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3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3D33" w:rsidP="00604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3AF9" w:rsidRPr="00333AF9" w:rsidRDefault="001673C5" w:rsidP="00333AF9">
      <w:pPr>
        <w:pStyle w:val="ae"/>
        <w:tabs>
          <w:tab w:val="left" w:pos="708"/>
          <w:tab w:val="num" w:pos="1134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604AE8" w:rsidRPr="00604AE8">
        <w:rPr>
          <w:b/>
          <w:sz w:val="26"/>
          <w:szCs w:val="26"/>
        </w:rPr>
        <w:t>Способ и предмет закупки:</w:t>
      </w:r>
      <w:r w:rsidR="00604AE8" w:rsidRPr="00604AE8"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333AF9" w:rsidRPr="00333AF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Благовещенского района (с. Чигири, </w:t>
      </w:r>
      <w:proofErr w:type="gramStart"/>
      <w:r w:rsidR="00333AF9" w:rsidRPr="00333AF9">
        <w:rPr>
          <w:b/>
          <w:bCs/>
          <w:i/>
          <w:iCs/>
          <w:sz w:val="26"/>
          <w:szCs w:val="26"/>
        </w:rPr>
        <w:t>с</w:t>
      </w:r>
      <w:proofErr w:type="gramEnd"/>
      <w:r w:rsidR="00333AF9" w:rsidRPr="00333AF9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="00333AF9" w:rsidRPr="00333AF9">
        <w:rPr>
          <w:b/>
          <w:bCs/>
          <w:i/>
          <w:iCs/>
          <w:sz w:val="26"/>
          <w:szCs w:val="26"/>
        </w:rPr>
        <w:t>Владимировка</w:t>
      </w:r>
      <w:proofErr w:type="gramEnd"/>
      <w:r w:rsidR="00333AF9" w:rsidRPr="00333AF9">
        <w:rPr>
          <w:b/>
          <w:bCs/>
          <w:i/>
          <w:iCs/>
          <w:sz w:val="26"/>
          <w:szCs w:val="26"/>
        </w:rPr>
        <w:t xml:space="preserve">, с. Новотроицкое) к сетям 10/0,4 </w:t>
      </w:r>
      <w:proofErr w:type="spellStart"/>
      <w:r w:rsidR="00333AF9" w:rsidRPr="00333AF9">
        <w:rPr>
          <w:b/>
          <w:bCs/>
          <w:i/>
          <w:iCs/>
          <w:sz w:val="26"/>
          <w:szCs w:val="26"/>
        </w:rPr>
        <w:t>кВ</w:t>
      </w:r>
      <w:proofErr w:type="spellEnd"/>
    </w:p>
    <w:p w:rsidR="00333AF9" w:rsidRPr="00333AF9" w:rsidRDefault="00333AF9" w:rsidP="00333AF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2046 р. 2.1.1. Плановая стоимость закупки: </w:t>
      </w:r>
      <w:r w:rsidRPr="00333AF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3 829 797,34 </w:t>
      </w:r>
      <w:r w:rsidRPr="00333AF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(4 519 160,86 </w:t>
      </w: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604AE8" w:rsidRPr="00604AE8" w:rsidRDefault="00604AE8" w:rsidP="00333AF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604AE8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A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33AF9" w:rsidRPr="00333AF9" w:rsidRDefault="000B6477" w:rsidP="00333AF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604AE8">
        <w:rPr>
          <w:sz w:val="26"/>
          <w:szCs w:val="26"/>
        </w:rPr>
        <w:t xml:space="preserve">В адрес Организатора закупки </w:t>
      </w:r>
      <w:r w:rsidR="008762E3" w:rsidRPr="00604AE8">
        <w:rPr>
          <w:sz w:val="26"/>
          <w:szCs w:val="26"/>
        </w:rPr>
        <w:t xml:space="preserve">поступило </w:t>
      </w:r>
      <w:r w:rsidR="00333AF9" w:rsidRPr="00333AF9">
        <w:rPr>
          <w:snapToGrid w:val="0"/>
          <w:sz w:val="26"/>
          <w:szCs w:val="26"/>
        </w:rPr>
        <w:t>2</w:t>
      </w:r>
      <w:r w:rsidR="00333AF9" w:rsidRPr="00333AF9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Торговой площадке Системы www.b2b-energo.ru.</w:t>
      </w:r>
    </w:p>
    <w:p w:rsidR="00333AF9" w:rsidRPr="00333AF9" w:rsidRDefault="00333AF9" w:rsidP="00333AF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333AF9" w:rsidRPr="00333AF9" w:rsidRDefault="00333AF9" w:rsidP="00333AF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24.03.2017.</w:t>
      </w:r>
    </w:p>
    <w:p w:rsidR="00333AF9" w:rsidRPr="00333AF9" w:rsidRDefault="00333AF9" w:rsidP="00333AF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33AF9" w:rsidRPr="00333AF9" w:rsidRDefault="00333AF9" w:rsidP="00333AF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811"/>
      </w:tblGrid>
      <w:tr w:rsidR="00333AF9" w:rsidRPr="00333AF9" w:rsidTr="00BC5BA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333AF9" w:rsidRPr="00333AF9" w:rsidTr="00BC5BA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9" w:rsidRPr="00333AF9" w:rsidRDefault="00333AF9" w:rsidP="00333AF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Энергострой</w:t>
            </w:r>
            <w:proofErr w:type="spellEnd"/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г. Благовещенск, с. Белогорье, ул. </w:t>
            </w:r>
            <w:proofErr w:type="spellStart"/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Призейская</w:t>
            </w:r>
            <w:proofErr w:type="spellEnd"/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9" w:rsidRPr="00333AF9" w:rsidRDefault="00333AF9" w:rsidP="00333AF9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333AF9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3 820 000,00 </w:t>
            </w: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(4 507 600,00  руб. с учетом НДС). </w:t>
            </w:r>
          </w:p>
        </w:tc>
      </w:tr>
      <w:tr w:rsidR="00333AF9" w:rsidRPr="00333AF9" w:rsidTr="00BC5BA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333AF9" w:rsidRPr="00333AF9" w:rsidRDefault="00333AF9" w:rsidP="00333AF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F9" w:rsidRPr="00333AF9" w:rsidRDefault="00333AF9" w:rsidP="00333AF9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333AF9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3 829 000,00  </w:t>
            </w:r>
            <w:r w:rsidRPr="00333A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(4 518 220,00  руб. с учетом НДС). </w:t>
            </w:r>
          </w:p>
        </w:tc>
      </w:tr>
    </w:tbl>
    <w:p w:rsidR="008762E3" w:rsidRDefault="008762E3" w:rsidP="00333AF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604AE8" w:rsidRDefault="00604AE8" w:rsidP="00604AE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  <w:bookmarkStart w:id="0" w:name="_GoBack"/>
      <w:bookmarkEnd w:id="0"/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604AE8" w:rsidRDefault="00604AE8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92" w:rsidRDefault="00D17992" w:rsidP="000F4708">
      <w:pPr>
        <w:spacing w:after="0" w:line="240" w:lineRule="auto"/>
      </w:pPr>
      <w:r>
        <w:separator/>
      </w:r>
    </w:p>
  </w:endnote>
  <w:endnote w:type="continuationSeparator" w:id="0">
    <w:p w:rsidR="00D17992" w:rsidRDefault="00D179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F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92" w:rsidRDefault="00D17992" w:rsidP="000F4708">
      <w:pPr>
        <w:spacing w:after="0" w:line="240" w:lineRule="auto"/>
      </w:pPr>
      <w:r>
        <w:separator/>
      </w:r>
    </w:p>
  </w:footnote>
  <w:footnote w:type="continuationSeparator" w:id="0">
    <w:p w:rsidR="00D17992" w:rsidRDefault="00D179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3AF9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04AE8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17992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40AC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AD4-4823-4569-9716-7307AE1E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2017-01-25T00:28:00Z</cp:lastPrinted>
  <dcterms:created xsi:type="dcterms:W3CDTF">2015-02-12T07:40:00Z</dcterms:created>
  <dcterms:modified xsi:type="dcterms:W3CDTF">2017-03-27T07:23:00Z</dcterms:modified>
</cp:coreProperties>
</file>