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11754B">
        <w:rPr>
          <w:rFonts w:ascii="Times New Roman" w:hAnsi="Times New Roman"/>
          <w:bCs w:val="0"/>
          <w:caps/>
          <w:sz w:val="28"/>
          <w:szCs w:val="28"/>
        </w:rPr>
        <w:t>3</w:t>
      </w:r>
      <w:r w:rsidR="002B2B36">
        <w:rPr>
          <w:rFonts w:ascii="Times New Roman" w:hAnsi="Times New Roman"/>
          <w:bCs w:val="0"/>
          <w:caps/>
          <w:sz w:val="28"/>
          <w:szCs w:val="28"/>
        </w:rPr>
        <w:t>25</w:t>
      </w:r>
      <w:r w:rsidR="00634771">
        <w:rPr>
          <w:rFonts w:ascii="Times New Roman" w:hAnsi="Times New Roman"/>
          <w:bCs w:val="0"/>
          <w:caps/>
          <w:sz w:val="28"/>
          <w:szCs w:val="28"/>
        </w:rPr>
        <w:t>/УКС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2B2B36" w:rsidRPr="00CC3BBD" w:rsidRDefault="00623A9C" w:rsidP="002B2B36">
      <w:pPr>
        <w:pStyle w:val="a6"/>
        <w:tabs>
          <w:tab w:val="left" w:pos="567"/>
        </w:tabs>
        <w:spacing w:before="0" w:line="240" w:lineRule="auto"/>
        <w:jc w:val="center"/>
        <w:rPr>
          <w:b/>
          <w:i/>
          <w:color w:val="000000" w:themeColor="text1"/>
          <w:sz w:val="24"/>
        </w:rPr>
      </w:pPr>
      <w:proofErr w:type="gramStart"/>
      <w:r w:rsidRPr="00623A9C">
        <w:rPr>
          <w:b/>
          <w:bCs/>
          <w:szCs w:val="28"/>
        </w:rPr>
        <w:t>Заседания закупочной комиссии по выбору победителя по открытому запросу це</w:t>
      </w:r>
      <w:r w:rsidR="00E81FAA">
        <w:rPr>
          <w:b/>
          <w:bCs/>
          <w:szCs w:val="28"/>
        </w:rPr>
        <w:t xml:space="preserve">н на право заключения договора на выполнение работ </w:t>
      </w:r>
      <w:r w:rsidR="002B2B36" w:rsidRPr="004972F3">
        <w:rPr>
          <w:b/>
          <w:bCs/>
          <w:i/>
          <w:iCs/>
          <w:snapToGrid w:val="0"/>
          <w:sz w:val="26"/>
          <w:szCs w:val="26"/>
        </w:rPr>
        <w:t xml:space="preserve">«Мероприятия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"ХЭС" (Хабаровский край, </w:t>
      </w:r>
      <w:proofErr w:type="spellStart"/>
      <w:r w:rsidR="002B2B36" w:rsidRPr="004972F3">
        <w:rPr>
          <w:b/>
          <w:bCs/>
          <w:i/>
          <w:iCs/>
          <w:snapToGrid w:val="0"/>
          <w:sz w:val="26"/>
          <w:szCs w:val="26"/>
        </w:rPr>
        <w:t>сдт</w:t>
      </w:r>
      <w:proofErr w:type="spellEnd"/>
      <w:r w:rsidR="002B2B36" w:rsidRPr="004972F3">
        <w:rPr>
          <w:b/>
          <w:bCs/>
          <w:i/>
          <w:iCs/>
          <w:snapToGrid w:val="0"/>
          <w:sz w:val="26"/>
          <w:szCs w:val="26"/>
        </w:rPr>
        <w:t xml:space="preserve"> "Кабельщик"; г. Хабаровск улица Былинная; </w:t>
      </w:r>
      <w:proofErr w:type="spellStart"/>
      <w:r w:rsidR="002B2B36" w:rsidRPr="004972F3">
        <w:rPr>
          <w:b/>
          <w:bCs/>
          <w:i/>
          <w:iCs/>
          <w:snapToGrid w:val="0"/>
          <w:sz w:val="26"/>
          <w:szCs w:val="26"/>
        </w:rPr>
        <w:t>пгт</w:t>
      </w:r>
      <w:proofErr w:type="spellEnd"/>
      <w:r w:rsidR="002B2B36" w:rsidRPr="004972F3">
        <w:rPr>
          <w:b/>
          <w:bCs/>
          <w:i/>
          <w:iCs/>
          <w:snapToGrid w:val="0"/>
          <w:sz w:val="26"/>
          <w:szCs w:val="26"/>
        </w:rPr>
        <w:t>.</w:t>
      </w:r>
      <w:proofErr w:type="gramEnd"/>
      <w:r w:rsidR="002B2B36" w:rsidRPr="004972F3">
        <w:rPr>
          <w:b/>
          <w:bCs/>
          <w:i/>
          <w:iCs/>
          <w:snapToGrid w:val="0"/>
          <w:sz w:val="26"/>
          <w:szCs w:val="26"/>
        </w:rPr>
        <w:t xml:space="preserve"> Березовка; </w:t>
      </w:r>
      <w:proofErr w:type="spellStart"/>
      <w:proofErr w:type="gramStart"/>
      <w:r w:rsidR="002B2B36" w:rsidRPr="004972F3">
        <w:rPr>
          <w:b/>
          <w:bCs/>
          <w:i/>
          <w:iCs/>
          <w:snapToGrid w:val="0"/>
          <w:sz w:val="26"/>
          <w:szCs w:val="26"/>
        </w:rPr>
        <w:t>ст</w:t>
      </w:r>
      <w:proofErr w:type="spellEnd"/>
      <w:proofErr w:type="gramEnd"/>
      <w:r w:rsidR="002B2B36" w:rsidRPr="004972F3">
        <w:rPr>
          <w:b/>
          <w:bCs/>
          <w:i/>
          <w:iCs/>
          <w:snapToGrid w:val="0"/>
          <w:sz w:val="26"/>
          <w:szCs w:val="26"/>
        </w:rPr>
        <w:t xml:space="preserve"> «Вагонник»; </w:t>
      </w:r>
      <w:proofErr w:type="spellStart"/>
      <w:r w:rsidR="002B2B36" w:rsidRPr="004972F3">
        <w:rPr>
          <w:b/>
          <w:bCs/>
          <w:i/>
          <w:iCs/>
          <w:snapToGrid w:val="0"/>
          <w:sz w:val="26"/>
          <w:szCs w:val="26"/>
        </w:rPr>
        <w:t>ст</w:t>
      </w:r>
      <w:proofErr w:type="spellEnd"/>
      <w:r w:rsidR="002B2B36" w:rsidRPr="004972F3">
        <w:rPr>
          <w:b/>
          <w:bCs/>
          <w:i/>
          <w:iCs/>
          <w:snapToGrid w:val="0"/>
          <w:sz w:val="26"/>
          <w:szCs w:val="26"/>
        </w:rPr>
        <w:t xml:space="preserve"> "Мехколонна 39"; </w:t>
      </w:r>
      <w:proofErr w:type="spellStart"/>
      <w:r w:rsidR="002B2B36" w:rsidRPr="004972F3">
        <w:rPr>
          <w:b/>
          <w:bCs/>
          <w:i/>
          <w:iCs/>
          <w:snapToGrid w:val="0"/>
          <w:sz w:val="26"/>
          <w:szCs w:val="26"/>
        </w:rPr>
        <w:t>ст</w:t>
      </w:r>
      <w:proofErr w:type="spellEnd"/>
      <w:r w:rsidR="002B2B36" w:rsidRPr="004972F3">
        <w:rPr>
          <w:b/>
          <w:bCs/>
          <w:i/>
          <w:iCs/>
          <w:snapToGrid w:val="0"/>
          <w:sz w:val="26"/>
          <w:szCs w:val="26"/>
        </w:rPr>
        <w:t xml:space="preserve"> "Пенсионер"; Краснофлотский р-н, п. Березовка, </w:t>
      </w:r>
      <w:proofErr w:type="spellStart"/>
      <w:r w:rsidR="002B2B36" w:rsidRPr="004972F3">
        <w:rPr>
          <w:b/>
          <w:bCs/>
          <w:i/>
          <w:iCs/>
          <w:snapToGrid w:val="0"/>
          <w:sz w:val="26"/>
          <w:szCs w:val="26"/>
        </w:rPr>
        <w:t>соо</w:t>
      </w:r>
      <w:proofErr w:type="spellEnd"/>
      <w:r w:rsidR="002B2B36" w:rsidRPr="004972F3">
        <w:rPr>
          <w:b/>
          <w:bCs/>
          <w:i/>
          <w:iCs/>
          <w:snapToGrid w:val="0"/>
          <w:sz w:val="26"/>
          <w:szCs w:val="26"/>
        </w:rPr>
        <w:t xml:space="preserve"> "Каскад"; с. Тополево; </w:t>
      </w:r>
      <w:proofErr w:type="spellStart"/>
      <w:r w:rsidR="002B2B36" w:rsidRPr="004972F3">
        <w:rPr>
          <w:b/>
          <w:bCs/>
          <w:i/>
          <w:iCs/>
          <w:snapToGrid w:val="0"/>
          <w:sz w:val="26"/>
          <w:szCs w:val="26"/>
        </w:rPr>
        <w:t>сдт</w:t>
      </w:r>
      <w:proofErr w:type="spellEnd"/>
      <w:r w:rsidR="002B2B36" w:rsidRPr="004972F3">
        <w:rPr>
          <w:b/>
          <w:bCs/>
          <w:i/>
          <w:iCs/>
          <w:snapToGrid w:val="0"/>
          <w:sz w:val="26"/>
          <w:szCs w:val="26"/>
        </w:rPr>
        <w:t xml:space="preserve"> "Энтузиаст" в районе с. Тополево; с. Тополево; ул. Ореховая)»</w:t>
      </w:r>
    </w:p>
    <w:p w:rsidR="000D1939" w:rsidRPr="002B2B36" w:rsidRDefault="000D1939" w:rsidP="00E81FAA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i/>
          <w:iCs/>
          <w:color w:val="000000" w:themeColor="text1"/>
          <w:sz w:val="16"/>
          <w:szCs w:val="16"/>
        </w:rPr>
      </w:pPr>
    </w:p>
    <w:p w:rsidR="0011754B" w:rsidRPr="002F2A64" w:rsidRDefault="0011754B" w:rsidP="00E81FAA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 w:val="16"/>
          <w:szCs w:val="16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8"/>
      </w:tblGrid>
      <w:tr w:rsidR="00623A9C" w:rsidRPr="00623A9C" w:rsidTr="00281B89">
        <w:tc>
          <w:tcPr>
            <w:tcW w:w="4998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11754B" w:rsidRPr="002B2B36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ЕИС </w:t>
            </w:r>
            <w:r w:rsidRPr="00623A9C">
              <w:rPr>
                <w:snapToGrid/>
                <w:sz w:val="24"/>
                <w:szCs w:val="24"/>
              </w:rPr>
              <w:t xml:space="preserve">№ </w:t>
            </w:r>
            <w:r w:rsidR="00700BDF">
              <w:rPr>
                <w:b/>
                <w:i/>
                <w:sz w:val="24"/>
                <w:szCs w:val="24"/>
              </w:rPr>
              <w:t>31</w:t>
            </w:r>
            <w:r w:rsidR="0011754B">
              <w:rPr>
                <w:b/>
                <w:i/>
                <w:sz w:val="24"/>
                <w:szCs w:val="24"/>
              </w:rPr>
              <w:t>704</w:t>
            </w:r>
            <w:r w:rsidR="002B2B36">
              <w:rPr>
                <w:b/>
                <w:i/>
                <w:sz w:val="24"/>
                <w:szCs w:val="24"/>
              </w:rPr>
              <w:t>823033</w:t>
            </w:r>
          </w:p>
        </w:tc>
        <w:tc>
          <w:tcPr>
            <w:tcW w:w="4999" w:type="dxa"/>
          </w:tcPr>
          <w:p w:rsidR="00623A9C" w:rsidRPr="00623A9C" w:rsidRDefault="00623A9C" w:rsidP="002E243C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2E243C">
              <w:rPr>
                <w:b/>
                <w:bCs/>
                <w:caps/>
                <w:snapToGrid/>
                <w:sz w:val="26"/>
                <w:szCs w:val="26"/>
              </w:rPr>
              <w:t>27</w:t>
            </w:r>
            <w:bookmarkStart w:id="2" w:name="_GoBack"/>
            <w:bookmarkEnd w:id="2"/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BF1799">
              <w:rPr>
                <w:b/>
                <w:snapToGrid/>
                <w:sz w:val="26"/>
                <w:szCs w:val="26"/>
              </w:rPr>
              <w:t>марта</w:t>
            </w:r>
            <w:r w:rsidR="00944900">
              <w:rPr>
                <w:b/>
                <w:snapToGrid/>
                <w:sz w:val="26"/>
                <w:szCs w:val="26"/>
              </w:rPr>
              <w:t xml:space="preserve"> </w:t>
            </w:r>
            <w:r w:rsidR="00634771">
              <w:rPr>
                <w:b/>
                <w:snapToGrid/>
                <w:sz w:val="26"/>
                <w:szCs w:val="26"/>
              </w:rPr>
              <w:t xml:space="preserve"> </w:t>
            </w:r>
            <w:r w:rsidR="003F449E">
              <w:rPr>
                <w:b/>
                <w:bCs/>
                <w:caps/>
                <w:snapToGrid/>
                <w:sz w:val="26"/>
                <w:szCs w:val="26"/>
              </w:rPr>
              <w:t>2017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="00634771" w:rsidRPr="00634771">
              <w:rPr>
                <w:b/>
                <w:snapToGrid/>
                <w:sz w:val="26"/>
                <w:szCs w:val="26"/>
              </w:rPr>
              <w:t>г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>.</w:t>
            </w:r>
          </w:p>
        </w:tc>
      </w:tr>
    </w:tbl>
    <w:p w:rsidR="002B2B36" w:rsidRPr="002B2B36" w:rsidRDefault="002B2B36" w:rsidP="0094490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rFonts w:eastAsiaTheme="minorHAnsi"/>
          <w:b/>
          <w:snapToGrid/>
          <w:color w:val="000000" w:themeColor="text1"/>
          <w:sz w:val="16"/>
          <w:szCs w:val="16"/>
          <w:lang w:eastAsia="en-US"/>
        </w:rPr>
      </w:pPr>
    </w:p>
    <w:p w:rsidR="002B2B36" w:rsidRDefault="00F25EDC" w:rsidP="0094490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color w:val="000000" w:themeColor="text1"/>
          <w:sz w:val="26"/>
          <w:szCs w:val="26"/>
        </w:rPr>
      </w:pPr>
      <w:r w:rsidRPr="002F2A64">
        <w:rPr>
          <w:rFonts w:eastAsiaTheme="minorHAnsi"/>
          <w:b/>
          <w:snapToGrid/>
          <w:color w:val="000000" w:themeColor="text1"/>
          <w:sz w:val="26"/>
          <w:szCs w:val="26"/>
          <w:lang w:eastAsia="en-US"/>
        </w:rPr>
        <w:t xml:space="preserve">СПОСОБ И ПРЕДМЕТ ЗАКУПКИ: </w:t>
      </w:r>
      <w:proofErr w:type="gramStart"/>
      <w:r w:rsidRPr="002F2A64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>Открытый запрос цен</w:t>
      </w:r>
      <w:r w:rsidR="00D20073" w:rsidRPr="002F2A64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 xml:space="preserve"> </w:t>
      </w:r>
      <w:r w:rsidR="0011754B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 xml:space="preserve">на право заключение договора на выполнение работ </w:t>
      </w:r>
      <w:r w:rsidR="002B2B36" w:rsidRPr="002B2B36">
        <w:rPr>
          <w:b/>
          <w:i/>
          <w:color w:val="000000" w:themeColor="text1"/>
          <w:sz w:val="26"/>
          <w:szCs w:val="26"/>
        </w:rPr>
        <w:t xml:space="preserve">«Мероприятия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"ХЭС" (Хабаровский край, </w:t>
      </w:r>
      <w:proofErr w:type="spellStart"/>
      <w:r w:rsidR="002B2B36" w:rsidRPr="002B2B36">
        <w:rPr>
          <w:b/>
          <w:i/>
          <w:color w:val="000000" w:themeColor="text1"/>
          <w:sz w:val="26"/>
          <w:szCs w:val="26"/>
        </w:rPr>
        <w:t>сдт</w:t>
      </w:r>
      <w:proofErr w:type="spellEnd"/>
      <w:proofErr w:type="gramEnd"/>
      <w:r w:rsidR="002B2B36" w:rsidRPr="002B2B36">
        <w:rPr>
          <w:b/>
          <w:i/>
          <w:color w:val="000000" w:themeColor="text1"/>
          <w:sz w:val="26"/>
          <w:szCs w:val="26"/>
        </w:rPr>
        <w:t xml:space="preserve"> "Кабельщик"; г. Хабаровск улица Былинная; </w:t>
      </w:r>
      <w:proofErr w:type="spellStart"/>
      <w:r w:rsidR="002B2B36" w:rsidRPr="002B2B36">
        <w:rPr>
          <w:b/>
          <w:i/>
          <w:color w:val="000000" w:themeColor="text1"/>
          <w:sz w:val="26"/>
          <w:szCs w:val="26"/>
        </w:rPr>
        <w:t>пгт</w:t>
      </w:r>
      <w:proofErr w:type="spellEnd"/>
      <w:r w:rsidR="002B2B36" w:rsidRPr="002B2B36">
        <w:rPr>
          <w:b/>
          <w:i/>
          <w:color w:val="000000" w:themeColor="text1"/>
          <w:sz w:val="26"/>
          <w:szCs w:val="26"/>
        </w:rPr>
        <w:t xml:space="preserve">. Березовка; </w:t>
      </w:r>
      <w:proofErr w:type="spellStart"/>
      <w:proofErr w:type="gramStart"/>
      <w:r w:rsidR="002B2B36" w:rsidRPr="002B2B36">
        <w:rPr>
          <w:b/>
          <w:i/>
          <w:color w:val="000000" w:themeColor="text1"/>
          <w:sz w:val="26"/>
          <w:szCs w:val="26"/>
        </w:rPr>
        <w:t>ст</w:t>
      </w:r>
      <w:proofErr w:type="spellEnd"/>
      <w:proofErr w:type="gramEnd"/>
      <w:r w:rsidR="002B2B36" w:rsidRPr="002B2B36">
        <w:rPr>
          <w:b/>
          <w:i/>
          <w:color w:val="000000" w:themeColor="text1"/>
          <w:sz w:val="26"/>
          <w:szCs w:val="26"/>
        </w:rPr>
        <w:t xml:space="preserve"> «Вагонник»; </w:t>
      </w:r>
      <w:proofErr w:type="spellStart"/>
      <w:r w:rsidR="002B2B36" w:rsidRPr="002B2B36">
        <w:rPr>
          <w:b/>
          <w:i/>
          <w:color w:val="000000" w:themeColor="text1"/>
          <w:sz w:val="26"/>
          <w:szCs w:val="26"/>
        </w:rPr>
        <w:t>ст</w:t>
      </w:r>
      <w:proofErr w:type="spellEnd"/>
      <w:r w:rsidR="002B2B36" w:rsidRPr="002B2B36">
        <w:rPr>
          <w:b/>
          <w:i/>
          <w:color w:val="000000" w:themeColor="text1"/>
          <w:sz w:val="26"/>
          <w:szCs w:val="26"/>
        </w:rPr>
        <w:t xml:space="preserve"> "Мехколонна 39"; </w:t>
      </w:r>
      <w:proofErr w:type="spellStart"/>
      <w:r w:rsidR="002B2B36" w:rsidRPr="002B2B36">
        <w:rPr>
          <w:b/>
          <w:i/>
          <w:color w:val="000000" w:themeColor="text1"/>
          <w:sz w:val="26"/>
          <w:szCs w:val="26"/>
        </w:rPr>
        <w:t>ст</w:t>
      </w:r>
      <w:proofErr w:type="spellEnd"/>
      <w:r w:rsidR="002B2B36" w:rsidRPr="002B2B36">
        <w:rPr>
          <w:b/>
          <w:i/>
          <w:color w:val="000000" w:themeColor="text1"/>
          <w:sz w:val="26"/>
          <w:szCs w:val="26"/>
        </w:rPr>
        <w:t xml:space="preserve"> "Пенсионер"; Краснофлотский р-н, п. Березовка, </w:t>
      </w:r>
      <w:proofErr w:type="spellStart"/>
      <w:r w:rsidR="002B2B36" w:rsidRPr="002B2B36">
        <w:rPr>
          <w:b/>
          <w:i/>
          <w:color w:val="000000" w:themeColor="text1"/>
          <w:sz w:val="26"/>
          <w:szCs w:val="26"/>
        </w:rPr>
        <w:t>соо</w:t>
      </w:r>
      <w:proofErr w:type="spellEnd"/>
      <w:r w:rsidR="002B2B36" w:rsidRPr="002B2B36">
        <w:rPr>
          <w:b/>
          <w:i/>
          <w:color w:val="000000" w:themeColor="text1"/>
          <w:sz w:val="26"/>
          <w:szCs w:val="26"/>
        </w:rPr>
        <w:t xml:space="preserve"> "Каскад"; с. Тополево; </w:t>
      </w:r>
      <w:proofErr w:type="spellStart"/>
      <w:r w:rsidR="002B2B36" w:rsidRPr="002B2B36">
        <w:rPr>
          <w:b/>
          <w:i/>
          <w:color w:val="000000" w:themeColor="text1"/>
          <w:sz w:val="26"/>
          <w:szCs w:val="26"/>
        </w:rPr>
        <w:t>сдт</w:t>
      </w:r>
      <w:proofErr w:type="spellEnd"/>
      <w:r w:rsidR="002B2B36" w:rsidRPr="002B2B36">
        <w:rPr>
          <w:b/>
          <w:i/>
          <w:color w:val="000000" w:themeColor="text1"/>
          <w:sz w:val="26"/>
          <w:szCs w:val="26"/>
        </w:rPr>
        <w:t xml:space="preserve"> "Энтузиаст" в районе с. Тополево; с. Тополево; ул. Ореховая)», </w:t>
      </w:r>
      <w:r w:rsidR="002B2B36" w:rsidRPr="002B2B36">
        <w:rPr>
          <w:color w:val="000000" w:themeColor="text1"/>
          <w:sz w:val="26"/>
          <w:szCs w:val="26"/>
        </w:rPr>
        <w:t>закупка 2037 р. 2.1.1 ГКПЗ 2017</w:t>
      </w:r>
    </w:p>
    <w:p w:rsidR="00623A9C" w:rsidRPr="002F2A64" w:rsidRDefault="00944900" w:rsidP="0094490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napToGrid/>
          <w:sz w:val="16"/>
          <w:szCs w:val="16"/>
        </w:rPr>
      </w:pPr>
      <w:r w:rsidRPr="002F2A64">
        <w:rPr>
          <w:b/>
          <w:i/>
          <w:snapToGrid/>
          <w:color w:val="000000" w:themeColor="text1"/>
          <w:sz w:val="26"/>
          <w:szCs w:val="26"/>
        </w:rPr>
        <w:t xml:space="preserve"> </w:t>
      </w:r>
    </w:p>
    <w:p w:rsidR="003C690B" w:rsidRPr="002F2A64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2F2A64">
        <w:rPr>
          <w:b/>
          <w:sz w:val="26"/>
          <w:szCs w:val="26"/>
        </w:rPr>
        <w:t xml:space="preserve">ПРИСУТСТВОВАЛИ: </w:t>
      </w:r>
      <w:r w:rsidRPr="002F2A64">
        <w:rPr>
          <w:sz w:val="26"/>
          <w:szCs w:val="26"/>
        </w:rPr>
        <w:t>член</w:t>
      </w:r>
      <w:r w:rsidR="005F5454" w:rsidRPr="002F2A64">
        <w:rPr>
          <w:sz w:val="26"/>
          <w:szCs w:val="26"/>
        </w:rPr>
        <w:t>ы</w:t>
      </w:r>
      <w:r w:rsidRPr="002F2A64">
        <w:rPr>
          <w:b/>
          <w:sz w:val="26"/>
          <w:szCs w:val="26"/>
        </w:rPr>
        <w:t xml:space="preserve"> </w:t>
      </w:r>
      <w:r w:rsidRPr="002F2A64">
        <w:rPr>
          <w:sz w:val="26"/>
          <w:szCs w:val="26"/>
        </w:rPr>
        <w:t>постоянно д</w:t>
      </w:r>
      <w:r w:rsidR="00F25EDC" w:rsidRPr="002F2A64">
        <w:rPr>
          <w:sz w:val="26"/>
          <w:szCs w:val="26"/>
        </w:rPr>
        <w:t>ействующей Закупочной комисс</w:t>
      </w:r>
      <w:proofErr w:type="gramStart"/>
      <w:r w:rsidR="00F25EDC" w:rsidRPr="002F2A64">
        <w:rPr>
          <w:sz w:val="26"/>
          <w:szCs w:val="26"/>
        </w:rPr>
        <w:t xml:space="preserve">ии </w:t>
      </w:r>
      <w:r w:rsidRPr="002F2A64">
        <w:rPr>
          <w:sz w:val="26"/>
          <w:szCs w:val="26"/>
        </w:rPr>
        <w:t>АО</w:t>
      </w:r>
      <w:proofErr w:type="gramEnd"/>
      <w:r w:rsidRPr="002F2A64">
        <w:rPr>
          <w:sz w:val="26"/>
          <w:szCs w:val="26"/>
        </w:rPr>
        <w:t xml:space="preserve"> «ДРСК»  2-го уровня.</w:t>
      </w: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BF1799" w:rsidRPr="00BF1799" w:rsidRDefault="00BF1799" w:rsidP="00BF1799">
      <w:pPr>
        <w:numPr>
          <w:ilvl w:val="0"/>
          <w:numId w:val="32"/>
        </w:numPr>
        <w:tabs>
          <w:tab w:val="left" w:pos="426"/>
        </w:tabs>
        <w:spacing w:after="200" w:line="240" w:lineRule="auto"/>
        <w:contextualSpacing/>
        <w:jc w:val="left"/>
        <w:rPr>
          <w:bCs/>
          <w:i/>
          <w:iCs/>
          <w:snapToGrid/>
          <w:sz w:val="26"/>
          <w:szCs w:val="26"/>
        </w:rPr>
      </w:pPr>
      <w:r w:rsidRPr="00BF1799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Участников.</w:t>
      </w:r>
    </w:p>
    <w:p w:rsidR="00BF1799" w:rsidRPr="00BF1799" w:rsidRDefault="00BF1799" w:rsidP="00BF1799">
      <w:pPr>
        <w:numPr>
          <w:ilvl w:val="0"/>
          <w:numId w:val="32"/>
        </w:numPr>
        <w:tabs>
          <w:tab w:val="left" w:pos="426"/>
        </w:tabs>
        <w:spacing w:after="200" w:line="240" w:lineRule="auto"/>
        <w:contextualSpacing/>
        <w:jc w:val="left"/>
        <w:rPr>
          <w:bCs/>
          <w:i/>
          <w:iCs/>
          <w:snapToGrid/>
          <w:sz w:val="26"/>
          <w:szCs w:val="26"/>
        </w:rPr>
      </w:pPr>
      <w:r w:rsidRPr="00BF1799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BF1799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BF1799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BF1799" w:rsidRPr="00BF1799" w:rsidRDefault="00BF1799" w:rsidP="00BF1799">
      <w:pPr>
        <w:numPr>
          <w:ilvl w:val="0"/>
          <w:numId w:val="32"/>
        </w:numPr>
        <w:tabs>
          <w:tab w:val="left" w:pos="426"/>
        </w:tabs>
        <w:spacing w:after="200" w:line="240" w:lineRule="auto"/>
        <w:contextualSpacing/>
        <w:jc w:val="left"/>
        <w:rPr>
          <w:bCs/>
          <w:i/>
          <w:iCs/>
          <w:snapToGrid/>
          <w:sz w:val="26"/>
          <w:szCs w:val="26"/>
        </w:rPr>
      </w:pPr>
      <w:r w:rsidRPr="00BF1799">
        <w:rPr>
          <w:bCs/>
          <w:i/>
          <w:iCs/>
          <w:snapToGrid/>
          <w:sz w:val="26"/>
          <w:szCs w:val="26"/>
        </w:rPr>
        <w:t xml:space="preserve">Об </w:t>
      </w:r>
      <w:proofErr w:type="gramStart"/>
      <w:r w:rsidRPr="00BF1799">
        <w:rPr>
          <w:bCs/>
          <w:i/>
          <w:iCs/>
          <w:snapToGrid/>
          <w:sz w:val="26"/>
          <w:szCs w:val="26"/>
        </w:rPr>
        <w:t>итоговой</w:t>
      </w:r>
      <w:proofErr w:type="gramEnd"/>
      <w:r w:rsidRPr="00BF1799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BF1799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BF1799">
        <w:rPr>
          <w:bCs/>
          <w:i/>
          <w:iCs/>
          <w:snapToGrid/>
          <w:sz w:val="26"/>
          <w:szCs w:val="26"/>
        </w:rPr>
        <w:t xml:space="preserve"> заявок</w:t>
      </w:r>
    </w:p>
    <w:p w:rsidR="00BF1799" w:rsidRPr="00BF1799" w:rsidRDefault="00BF1799" w:rsidP="00BF1799">
      <w:pPr>
        <w:numPr>
          <w:ilvl w:val="0"/>
          <w:numId w:val="32"/>
        </w:numPr>
        <w:tabs>
          <w:tab w:val="left" w:pos="426"/>
        </w:tabs>
        <w:spacing w:after="200" w:line="240" w:lineRule="auto"/>
        <w:contextualSpacing/>
        <w:jc w:val="left"/>
        <w:rPr>
          <w:bCs/>
          <w:i/>
          <w:iCs/>
          <w:snapToGrid/>
          <w:sz w:val="26"/>
          <w:szCs w:val="26"/>
        </w:rPr>
      </w:pPr>
      <w:r w:rsidRPr="00BF1799">
        <w:rPr>
          <w:bCs/>
          <w:i/>
          <w:iCs/>
          <w:snapToGrid/>
          <w:sz w:val="26"/>
          <w:szCs w:val="26"/>
        </w:rPr>
        <w:t>О выборе победителя открытого запроса цен.</w:t>
      </w:r>
    </w:p>
    <w:p w:rsidR="0011754B" w:rsidRPr="002F2A64" w:rsidRDefault="0011754B" w:rsidP="007A0EBF">
      <w:pPr>
        <w:spacing w:line="240" w:lineRule="auto"/>
        <w:ind w:firstLine="0"/>
        <w:rPr>
          <w:b/>
          <w:sz w:val="16"/>
          <w:szCs w:val="16"/>
        </w:rPr>
      </w:pP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11754B" w:rsidRDefault="00BF1799" w:rsidP="0011754B">
      <w:pPr>
        <w:tabs>
          <w:tab w:val="left" w:pos="426"/>
        </w:tabs>
        <w:suppressAutoHyphens/>
        <w:spacing w:after="200" w:line="240" w:lineRule="auto"/>
        <w:contextualSpacing/>
        <w:rPr>
          <w:b/>
          <w:i/>
          <w:sz w:val="26"/>
          <w:szCs w:val="26"/>
          <w:u w:val="single"/>
        </w:rPr>
      </w:pPr>
      <w:r w:rsidRPr="00BF1799">
        <w:rPr>
          <w:b/>
          <w:i/>
          <w:sz w:val="26"/>
          <w:szCs w:val="26"/>
          <w:u w:val="single"/>
        </w:rPr>
        <w:t>По вопросу № 1:</w:t>
      </w:r>
    </w:p>
    <w:p w:rsidR="002B2B36" w:rsidRPr="002B2B36" w:rsidRDefault="002B2B36" w:rsidP="002B2B36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6"/>
          <w:szCs w:val="26"/>
        </w:rPr>
      </w:pPr>
      <w:r w:rsidRPr="002B2B36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2B2B36" w:rsidRPr="002B2B36" w:rsidRDefault="002B2B36" w:rsidP="002B2B36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6"/>
          <w:szCs w:val="26"/>
          <w:shd w:val="clear" w:color="auto" w:fill="FFFF99"/>
        </w:rPr>
      </w:pPr>
      <w:r w:rsidRPr="002B2B36">
        <w:rPr>
          <w:snapToGrid/>
          <w:sz w:val="26"/>
          <w:szCs w:val="26"/>
        </w:rPr>
        <w:t>Принять цены, полученные на процедуре вскрытия конвертов с заявками участников.</w:t>
      </w:r>
    </w:p>
    <w:tbl>
      <w:tblPr>
        <w:tblW w:w="973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5445"/>
        <w:gridCol w:w="4004"/>
      </w:tblGrid>
      <w:tr w:rsidR="002B2B36" w:rsidRPr="002B2B36" w:rsidTr="006B7D60">
        <w:trPr>
          <w:trHeight w:val="2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2B36" w:rsidRPr="002B2B36" w:rsidRDefault="002B2B36" w:rsidP="002B2B36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2B2B36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2B36" w:rsidRPr="002B2B36" w:rsidRDefault="002B2B36" w:rsidP="002B2B36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2B2B36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4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2B36" w:rsidRPr="002B2B36" w:rsidRDefault="002B2B36" w:rsidP="002B2B36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2B2B36">
              <w:rPr>
                <w:b/>
                <w:bCs/>
                <w:i/>
                <w:snapToGrid/>
                <w:sz w:val="18"/>
                <w:szCs w:val="18"/>
              </w:rPr>
              <w:t>Стоимость заявки на участие в запросе цен</w:t>
            </w:r>
          </w:p>
        </w:tc>
      </w:tr>
      <w:tr w:rsidR="002B2B36" w:rsidRPr="002B2B36" w:rsidTr="006B7D60">
        <w:trPr>
          <w:trHeight w:val="60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2B36" w:rsidRPr="002B2B36" w:rsidRDefault="002B2B36" w:rsidP="002B2B36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2B2B36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2B36" w:rsidRPr="002B2B36" w:rsidRDefault="002B2B36" w:rsidP="002B2B36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2B2B36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АО «ВСЭСС»</w:t>
            </w:r>
            <w:r w:rsidRPr="002B2B36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(Россия, г. Хабаровск, ул. Тихоокеанская, 165, 680042)</w:t>
            </w:r>
          </w:p>
        </w:tc>
        <w:tc>
          <w:tcPr>
            <w:tcW w:w="4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2B36" w:rsidRPr="002B2B36" w:rsidRDefault="002B2B36" w:rsidP="002B2B36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2B2B36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5 811 500,00 руб. с учетом НДС </w:t>
            </w:r>
            <w:r w:rsidRPr="002B2B36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4 925 000,00 руб. без учета НДС</w:t>
            </w:r>
          </w:p>
        </w:tc>
      </w:tr>
      <w:tr w:rsidR="002B2B36" w:rsidRPr="002B2B36" w:rsidTr="006B7D60">
        <w:trPr>
          <w:trHeight w:val="59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2B36" w:rsidRPr="002B2B36" w:rsidRDefault="002B2B36" w:rsidP="002B2B36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2B2B36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2B36" w:rsidRPr="002B2B36" w:rsidRDefault="002B2B36" w:rsidP="002B2B36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2B2B36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 xml:space="preserve">ООО "ЭТК </w:t>
            </w:r>
            <w:proofErr w:type="spellStart"/>
            <w:r w:rsidRPr="002B2B36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Энерготранс</w:t>
            </w:r>
            <w:proofErr w:type="spellEnd"/>
            <w:r w:rsidRPr="002B2B36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"</w:t>
            </w:r>
            <w:r w:rsidRPr="002B2B36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(680054, г. Хабаровск, ул. </w:t>
            </w:r>
            <w:proofErr w:type="gramStart"/>
            <w:r w:rsidRPr="002B2B36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Трехгорная</w:t>
            </w:r>
            <w:proofErr w:type="gramEnd"/>
            <w:r w:rsidRPr="002B2B36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8)</w:t>
            </w:r>
          </w:p>
        </w:tc>
        <w:tc>
          <w:tcPr>
            <w:tcW w:w="4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2B36" w:rsidRPr="002B2B36" w:rsidRDefault="002B2B36" w:rsidP="002B2B36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2B2B36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5 813 895,40 руб. с учетом НДС </w:t>
            </w:r>
            <w:r w:rsidRPr="002B2B36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4 927 030,00 руб. без учета НДС</w:t>
            </w:r>
          </w:p>
        </w:tc>
      </w:tr>
      <w:tr w:rsidR="002B2B36" w:rsidRPr="002B2B36" w:rsidTr="006B7D60">
        <w:trPr>
          <w:trHeight w:val="59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2B36" w:rsidRPr="002B2B36" w:rsidRDefault="002B2B36" w:rsidP="002B2B36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2B2B36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lastRenderedPageBreak/>
              <w:t>3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2B36" w:rsidRPr="002B2B36" w:rsidRDefault="002B2B36" w:rsidP="002B2B36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2B2B36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ООО "Амур-ЭП"</w:t>
            </w:r>
            <w:r w:rsidRPr="002B2B36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(680032, Хабаровский край, г. Хабаровск, </w:t>
            </w:r>
            <w:proofErr w:type="spellStart"/>
            <w:r w:rsidRPr="002B2B36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пр-кт</w:t>
            </w:r>
            <w:proofErr w:type="spellEnd"/>
            <w:r w:rsidRPr="002B2B36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60 лет Октября, 128 А)</w:t>
            </w:r>
          </w:p>
        </w:tc>
        <w:tc>
          <w:tcPr>
            <w:tcW w:w="4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2B36" w:rsidRPr="002B2B36" w:rsidRDefault="002B2B36" w:rsidP="002B2B36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2B2B36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5 813 895,40 руб. с учетом НДС </w:t>
            </w:r>
            <w:r w:rsidRPr="002B2B36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4 927 030,00 руб. без учета НДС</w:t>
            </w:r>
          </w:p>
        </w:tc>
      </w:tr>
    </w:tbl>
    <w:p w:rsidR="002B2B36" w:rsidRPr="002B2B36" w:rsidRDefault="002B2B36" w:rsidP="0011754B">
      <w:pPr>
        <w:tabs>
          <w:tab w:val="left" w:pos="426"/>
        </w:tabs>
        <w:suppressAutoHyphens/>
        <w:spacing w:after="200" w:line="240" w:lineRule="auto"/>
        <w:contextualSpacing/>
        <w:rPr>
          <w:b/>
          <w:i/>
          <w:sz w:val="16"/>
          <w:szCs w:val="16"/>
          <w:u w:val="single"/>
        </w:rPr>
      </w:pPr>
    </w:p>
    <w:p w:rsidR="00BF1799" w:rsidRP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i/>
          <w:sz w:val="26"/>
          <w:szCs w:val="26"/>
          <w:u w:val="single"/>
        </w:rPr>
      </w:pPr>
      <w:r w:rsidRPr="00BF1799">
        <w:rPr>
          <w:b/>
          <w:i/>
          <w:sz w:val="26"/>
          <w:szCs w:val="26"/>
          <w:u w:val="single"/>
        </w:rPr>
        <w:t xml:space="preserve">По вопросу № </w:t>
      </w:r>
      <w:r>
        <w:rPr>
          <w:b/>
          <w:i/>
          <w:sz w:val="26"/>
          <w:szCs w:val="26"/>
          <w:u w:val="single"/>
        </w:rPr>
        <w:t>2</w:t>
      </w:r>
      <w:r w:rsidRPr="00BF1799">
        <w:rPr>
          <w:b/>
          <w:i/>
          <w:sz w:val="26"/>
          <w:szCs w:val="26"/>
          <w:u w:val="single"/>
        </w:rPr>
        <w:t>:</w:t>
      </w:r>
    </w:p>
    <w:p w:rsidR="002B2B36" w:rsidRPr="002B2B36" w:rsidRDefault="002B2B36" w:rsidP="002B2B36">
      <w:pPr>
        <w:tabs>
          <w:tab w:val="left" w:pos="426"/>
          <w:tab w:val="right" w:pos="9360"/>
        </w:tabs>
        <w:spacing w:line="240" w:lineRule="auto"/>
        <w:ind w:firstLine="426"/>
        <w:rPr>
          <w:snapToGrid/>
          <w:sz w:val="26"/>
          <w:szCs w:val="26"/>
        </w:rPr>
      </w:pPr>
      <w:r w:rsidRPr="002B2B36">
        <w:rPr>
          <w:b/>
          <w:sz w:val="26"/>
          <w:szCs w:val="26"/>
        </w:rPr>
        <w:t>Признать</w:t>
      </w:r>
      <w:r w:rsidRPr="002B2B36">
        <w:rPr>
          <w:sz w:val="26"/>
          <w:szCs w:val="26"/>
        </w:rPr>
        <w:t xml:space="preserve"> заявки </w:t>
      </w:r>
      <w:r w:rsidRPr="002B2B36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>АО «ВСЭСС»</w:t>
      </w:r>
      <w:r w:rsidRPr="002B2B36">
        <w:rPr>
          <w:rFonts w:eastAsiaTheme="minorHAnsi"/>
          <w:snapToGrid/>
          <w:color w:val="333333"/>
          <w:sz w:val="26"/>
          <w:szCs w:val="26"/>
          <w:lang w:eastAsia="en-US"/>
        </w:rPr>
        <w:t xml:space="preserve"> (Россия, г. Хабаровск, ул. Тихоокеанская, 165, 680042), </w:t>
      </w:r>
      <w:r w:rsidRPr="002B2B36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 xml:space="preserve">ООО "ЭТК </w:t>
      </w:r>
      <w:proofErr w:type="spellStart"/>
      <w:r w:rsidRPr="002B2B36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>Энерготранс</w:t>
      </w:r>
      <w:proofErr w:type="spellEnd"/>
      <w:r w:rsidRPr="002B2B36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>"</w:t>
      </w:r>
      <w:r w:rsidRPr="002B2B36">
        <w:rPr>
          <w:rFonts w:eastAsiaTheme="minorHAnsi"/>
          <w:snapToGrid/>
          <w:color w:val="333333"/>
          <w:sz w:val="26"/>
          <w:szCs w:val="26"/>
          <w:lang w:eastAsia="en-US"/>
        </w:rPr>
        <w:t xml:space="preserve"> (680054, г. Хабаровск, ул. Трехгорная 8), </w:t>
      </w:r>
      <w:r w:rsidRPr="002B2B36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>ООО "Амур-ЭП"</w:t>
      </w:r>
      <w:r w:rsidRPr="002B2B36">
        <w:rPr>
          <w:rFonts w:eastAsiaTheme="minorHAnsi"/>
          <w:snapToGrid/>
          <w:color w:val="333333"/>
          <w:sz w:val="26"/>
          <w:szCs w:val="26"/>
          <w:lang w:eastAsia="en-US"/>
        </w:rPr>
        <w:t xml:space="preserve"> (680032, Хабаровский край, г. Хабаровск, </w:t>
      </w:r>
      <w:proofErr w:type="spellStart"/>
      <w:r w:rsidRPr="002B2B36">
        <w:rPr>
          <w:rFonts w:eastAsiaTheme="minorHAnsi"/>
          <w:snapToGrid/>
          <w:color w:val="333333"/>
          <w:sz w:val="26"/>
          <w:szCs w:val="26"/>
          <w:lang w:eastAsia="en-US"/>
        </w:rPr>
        <w:t>пр-кт</w:t>
      </w:r>
      <w:proofErr w:type="spellEnd"/>
      <w:r w:rsidRPr="002B2B36">
        <w:rPr>
          <w:rFonts w:eastAsiaTheme="minorHAnsi"/>
          <w:snapToGrid/>
          <w:color w:val="333333"/>
          <w:sz w:val="26"/>
          <w:szCs w:val="26"/>
          <w:lang w:eastAsia="en-US"/>
        </w:rPr>
        <w:t xml:space="preserve"> 60 лет Октября, 128 А) </w:t>
      </w:r>
      <w:r w:rsidRPr="002B2B36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11754B" w:rsidRPr="002B2B36" w:rsidRDefault="0011754B" w:rsidP="0011754B">
      <w:pPr>
        <w:tabs>
          <w:tab w:val="left" w:pos="426"/>
        </w:tabs>
        <w:suppressAutoHyphens/>
        <w:spacing w:after="200" w:line="240" w:lineRule="auto"/>
        <w:contextualSpacing/>
        <w:rPr>
          <w:sz w:val="16"/>
          <w:szCs w:val="1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i/>
          <w:sz w:val="26"/>
          <w:szCs w:val="26"/>
          <w:u w:val="single"/>
        </w:rPr>
      </w:pPr>
      <w:r w:rsidRPr="00BF1799">
        <w:rPr>
          <w:b/>
          <w:i/>
          <w:sz w:val="26"/>
          <w:szCs w:val="26"/>
          <w:u w:val="single"/>
        </w:rPr>
        <w:t xml:space="preserve">По вопросу № </w:t>
      </w:r>
      <w:r>
        <w:rPr>
          <w:b/>
          <w:i/>
          <w:sz w:val="26"/>
          <w:szCs w:val="26"/>
          <w:u w:val="single"/>
        </w:rPr>
        <w:t>3</w:t>
      </w:r>
      <w:r w:rsidRPr="00BF1799">
        <w:rPr>
          <w:b/>
          <w:i/>
          <w:sz w:val="26"/>
          <w:szCs w:val="26"/>
          <w:u w:val="single"/>
        </w:rPr>
        <w:t>:</w:t>
      </w:r>
    </w:p>
    <w:p w:rsidR="002B2B36" w:rsidRPr="002B2B36" w:rsidRDefault="002B2B36" w:rsidP="002B2B36">
      <w:pPr>
        <w:tabs>
          <w:tab w:val="left" w:pos="426"/>
        </w:tabs>
        <w:spacing w:line="240" w:lineRule="auto"/>
        <w:rPr>
          <w:sz w:val="26"/>
          <w:szCs w:val="26"/>
        </w:rPr>
      </w:pPr>
      <w:r w:rsidRPr="002B2B36">
        <w:rPr>
          <w:sz w:val="26"/>
          <w:szCs w:val="26"/>
        </w:rPr>
        <w:t xml:space="preserve">Утвердить </w:t>
      </w:r>
      <w:proofErr w:type="gramStart"/>
      <w:r w:rsidRPr="002B2B36">
        <w:rPr>
          <w:sz w:val="26"/>
          <w:szCs w:val="26"/>
        </w:rPr>
        <w:t>итоговую</w:t>
      </w:r>
      <w:proofErr w:type="gramEnd"/>
      <w:r w:rsidRPr="002B2B36">
        <w:rPr>
          <w:sz w:val="26"/>
          <w:szCs w:val="26"/>
        </w:rPr>
        <w:t xml:space="preserve"> </w:t>
      </w:r>
      <w:proofErr w:type="spellStart"/>
      <w:r w:rsidRPr="002B2B36">
        <w:rPr>
          <w:sz w:val="26"/>
          <w:szCs w:val="26"/>
        </w:rPr>
        <w:t>ранжировку</w:t>
      </w:r>
      <w:proofErr w:type="spellEnd"/>
      <w:r w:rsidRPr="002B2B36">
        <w:rPr>
          <w:sz w:val="26"/>
          <w:szCs w:val="26"/>
        </w:rPr>
        <w:t xml:space="preserve"> заявок:</w:t>
      </w:r>
    </w:p>
    <w:tbl>
      <w:tblPr>
        <w:tblW w:w="96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36"/>
        <w:gridCol w:w="3953"/>
        <w:gridCol w:w="4110"/>
      </w:tblGrid>
      <w:tr w:rsidR="002B2B36" w:rsidRPr="002B2B36" w:rsidTr="006B7D60">
        <w:trPr>
          <w:trHeight w:val="66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2B36" w:rsidRPr="002B2B36" w:rsidRDefault="002B2B36" w:rsidP="002B2B36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2B2B36">
              <w:rPr>
                <w:b/>
                <w:bCs/>
                <w:i/>
                <w:snapToGrid/>
                <w:sz w:val="20"/>
              </w:rPr>
              <w:t xml:space="preserve">Место в </w:t>
            </w:r>
            <w:proofErr w:type="gramStart"/>
            <w:r w:rsidRPr="002B2B36">
              <w:rPr>
                <w:b/>
                <w:bCs/>
                <w:i/>
                <w:snapToGrid/>
                <w:sz w:val="20"/>
              </w:rPr>
              <w:t>итоговой</w:t>
            </w:r>
            <w:proofErr w:type="gramEnd"/>
            <w:r w:rsidRPr="002B2B36">
              <w:rPr>
                <w:b/>
                <w:bCs/>
                <w:i/>
                <w:snapToGrid/>
                <w:sz w:val="20"/>
              </w:rPr>
              <w:t xml:space="preserve"> </w:t>
            </w:r>
            <w:proofErr w:type="spellStart"/>
            <w:r w:rsidRPr="002B2B36">
              <w:rPr>
                <w:b/>
                <w:bCs/>
                <w:i/>
                <w:snapToGrid/>
                <w:sz w:val="20"/>
              </w:rPr>
              <w:t>ранжировке</w:t>
            </w:r>
            <w:proofErr w:type="spellEnd"/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2B36" w:rsidRPr="002B2B36" w:rsidRDefault="002B2B36" w:rsidP="002B2B36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2B2B36">
              <w:rPr>
                <w:b/>
                <w:bCs/>
                <w:i/>
                <w:snapToGrid/>
                <w:sz w:val="20"/>
              </w:rPr>
              <w:t>Наименование участника и его адрес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2B36" w:rsidRPr="002B2B36" w:rsidRDefault="002B2B36" w:rsidP="002B2B36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2B2B36">
              <w:rPr>
                <w:b/>
                <w:bCs/>
                <w:i/>
                <w:snapToGrid/>
                <w:sz w:val="20"/>
              </w:rPr>
              <w:t>Цена заявки на участие в закупке, руб. без учета НДС</w:t>
            </w:r>
          </w:p>
        </w:tc>
      </w:tr>
      <w:tr w:rsidR="002B2B36" w:rsidRPr="002B2B36" w:rsidTr="006B7D60">
        <w:trPr>
          <w:trHeight w:val="56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2B36" w:rsidRPr="002B2B36" w:rsidRDefault="002B2B36" w:rsidP="002B2B36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2B2B36">
              <w:rPr>
                <w:snapToGrid/>
                <w:sz w:val="25"/>
                <w:szCs w:val="25"/>
              </w:rPr>
              <w:t>1 место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2B36" w:rsidRPr="002B2B36" w:rsidRDefault="002B2B36" w:rsidP="002B2B36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2B2B36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АО «ВСЭСС»</w:t>
            </w:r>
            <w:r w:rsidRPr="002B2B36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(Россия, г. Хабаровск, ул. Тихоокеанская, 165, 680042)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2B36" w:rsidRPr="002B2B36" w:rsidRDefault="002B2B36" w:rsidP="002B2B36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2B2B36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5 811 500,00 руб. с учетом НДС </w:t>
            </w:r>
            <w:r w:rsidRPr="002B2B36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4 925 000,00 руб. без учета НДС</w:t>
            </w:r>
          </w:p>
        </w:tc>
      </w:tr>
      <w:tr w:rsidR="002B2B36" w:rsidRPr="002B2B36" w:rsidTr="006B7D60">
        <w:trPr>
          <w:trHeight w:val="54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2B36" w:rsidRPr="002B2B36" w:rsidRDefault="002B2B36" w:rsidP="002B2B36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2B2B36">
              <w:rPr>
                <w:snapToGrid/>
                <w:sz w:val="25"/>
                <w:szCs w:val="25"/>
              </w:rPr>
              <w:t>2 место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2B36" w:rsidRPr="002B2B36" w:rsidRDefault="002B2B36" w:rsidP="002B2B36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2B2B36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 xml:space="preserve">ООО "ЭТК </w:t>
            </w:r>
            <w:proofErr w:type="spellStart"/>
            <w:r w:rsidRPr="002B2B36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Энерготранс</w:t>
            </w:r>
            <w:proofErr w:type="spellEnd"/>
            <w:r w:rsidRPr="002B2B36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"</w:t>
            </w:r>
            <w:r w:rsidRPr="002B2B36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(680054, г. Хабаровск, ул. </w:t>
            </w:r>
            <w:proofErr w:type="gramStart"/>
            <w:r w:rsidRPr="002B2B36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Трехгорная</w:t>
            </w:r>
            <w:proofErr w:type="gramEnd"/>
            <w:r w:rsidRPr="002B2B36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8)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2B36" w:rsidRPr="002B2B36" w:rsidRDefault="002B2B36" w:rsidP="002B2B36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2B2B36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Заявка, подана 05.03.2017 в 13:04</w:t>
            </w:r>
            <w:r w:rsidRPr="002B2B36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br/>
              <w:t xml:space="preserve">5 813 895,40 руб. с учетом НДС </w:t>
            </w:r>
            <w:r w:rsidRPr="002B2B36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4 927 030,00 руб. без учета НДС</w:t>
            </w:r>
          </w:p>
        </w:tc>
      </w:tr>
      <w:tr w:rsidR="002B2B36" w:rsidRPr="002B2B36" w:rsidTr="006B7D60">
        <w:trPr>
          <w:trHeight w:val="54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2B36" w:rsidRPr="002B2B36" w:rsidRDefault="002B2B36" w:rsidP="002B2B36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2B2B36">
              <w:rPr>
                <w:snapToGrid/>
                <w:sz w:val="25"/>
                <w:szCs w:val="25"/>
              </w:rPr>
              <w:t>3 место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2B36" w:rsidRPr="002B2B36" w:rsidRDefault="002B2B36" w:rsidP="002B2B36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2B2B36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ООО "Амур-ЭП"</w:t>
            </w:r>
            <w:r w:rsidRPr="002B2B36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(680032, Хабаровский край, г. Хабаровск, </w:t>
            </w:r>
            <w:proofErr w:type="spellStart"/>
            <w:r w:rsidRPr="002B2B36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пр-кт</w:t>
            </w:r>
            <w:proofErr w:type="spellEnd"/>
            <w:r w:rsidRPr="002B2B36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60 лет Октября, 128 А)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2B36" w:rsidRPr="002B2B36" w:rsidRDefault="002B2B36" w:rsidP="002B2B36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2B2B36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Заявка, подана 07.03.2017 в 01:16</w:t>
            </w:r>
            <w:r w:rsidRPr="002B2B36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br/>
              <w:t xml:space="preserve">5 813 895,40 руб. с учетом НДС </w:t>
            </w:r>
            <w:r w:rsidRPr="002B2B36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4 927 030,00 руб. без учета НДС</w:t>
            </w:r>
          </w:p>
        </w:tc>
      </w:tr>
    </w:tbl>
    <w:p w:rsidR="002B2B36" w:rsidRPr="002B2B36" w:rsidRDefault="002B2B36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i/>
          <w:sz w:val="16"/>
          <w:szCs w:val="16"/>
          <w:u w:val="single"/>
        </w:rPr>
      </w:pPr>
    </w:p>
    <w:p w:rsidR="00BF1799" w:rsidRP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i/>
          <w:sz w:val="26"/>
          <w:szCs w:val="26"/>
          <w:u w:val="single"/>
        </w:rPr>
      </w:pPr>
      <w:r w:rsidRPr="00BF1799">
        <w:rPr>
          <w:b/>
          <w:i/>
          <w:sz w:val="26"/>
          <w:szCs w:val="26"/>
          <w:u w:val="single"/>
        </w:rPr>
        <w:t xml:space="preserve">По вопросу № </w:t>
      </w:r>
      <w:r>
        <w:rPr>
          <w:b/>
          <w:i/>
          <w:sz w:val="26"/>
          <w:szCs w:val="26"/>
          <w:u w:val="single"/>
        </w:rPr>
        <w:t>4</w:t>
      </w:r>
      <w:r w:rsidRPr="00BF1799">
        <w:rPr>
          <w:b/>
          <w:i/>
          <w:sz w:val="26"/>
          <w:szCs w:val="26"/>
          <w:u w:val="single"/>
        </w:rPr>
        <w:t>:</w:t>
      </w:r>
    </w:p>
    <w:p w:rsidR="002B2B36" w:rsidRPr="002B2B36" w:rsidRDefault="002B2B36" w:rsidP="002B2B36">
      <w:pPr>
        <w:spacing w:after="200" w:line="240" w:lineRule="auto"/>
        <w:ind w:firstLine="81"/>
        <w:rPr>
          <w:color w:val="333333"/>
          <w:sz w:val="26"/>
          <w:szCs w:val="26"/>
        </w:rPr>
      </w:pPr>
      <w:r w:rsidRPr="002B2B36">
        <w:rPr>
          <w:rFonts w:eastAsiaTheme="minorHAnsi"/>
          <w:b/>
          <w:i/>
          <w:sz w:val="26"/>
          <w:szCs w:val="26"/>
          <w:lang w:eastAsia="en-US"/>
        </w:rPr>
        <w:t xml:space="preserve">1. </w:t>
      </w:r>
      <w:proofErr w:type="gramStart"/>
      <w:r w:rsidRPr="002B2B36">
        <w:rPr>
          <w:rFonts w:eastAsiaTheme="minorHAnsi"/>
          <w:b/>
          <w:i/>
          <w:sz w:val="26"/>
          <w:szCs w:val="26"/>
          <w:lang w:eastAsia="en-US"/>
        </w:rPr>
        <w:t>Признать победителем</w:t>
      </w:r>
      <w:r w:rsidRPr="002B2B36">
        <w:rPr>
          <w:rFonts w:eastAsiaTheme="minorHAnsi"/>
          <w:sz w:val="26"/>
          <w:szCs w:val="26"/>
          <w:lang w:eastAsia="en-US"/>
        </w:rPr>
        <w:t xml:space="preserve"> открытого запроса цен </w:t>
      </w:r>
      <w:r w:rsidRPr="002B2B36">
        <w:rPr>
          <w:rFonts w:eastAsiaTheme="minorHAnsi"/>
          <w:b/>
          <w:i/>
          <w:snapToGrid/>
          <w:color w:val="000000" w:themeColor="text1"/>
          <w:sz w:val="26"/>
          <w:szCs w:val="26"/>
          <w:lang w:eastAsia="en-US"/>
        </w:rPr>
        <w:t xml:space="preserve"> </w:t>
      </w:r>
      <w:r w:rsidRPr="002B2B36">
        <w:rPr>
          <w:rFonts w:eastAsiaTheme="minorHAnsi"/>
          <w:b/>
          <w:bCs/>
          <w:i/>
          <w:iCs/>
          <w:sz w:val="26"/>
          <w:szCs w:val="26"/>
          <w:lang w:eastAsia="en-US"/>
        </w:rPr>
        <w:t xml:space="preserve">«Мероприятия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"ХЭС" (Хабаровский край, </w:t>
      </w:r>
      <w:proofErr w:type="spellStart"/>
      <w:r w:rsidRPr="002B2B36">
        <w:rPr>
          <w:rFonts w:eastAsiaTheme="minorHAnsi"/>
          <w:b/>
          <w:bCs/>
          <w:i/>
          <w:iCs/>
          <w:sz w:val="26"/>
          <w:szCs w:val="26"/>
          <w:lang w:eastAsia="en-US"/>
        </w:rPr>
        <w:t>сдт</w:t>
      </w:r>
      <w:proofErr w:type="spellEnd"/>
      <w:r w:rsidRPr="002B2B36">
        <w:rPr>
          <w:rFonts w:eastAsiaTheme="minorHAnsi"/>
          <w:b/>
          <w:bCs/>
          <w:i/>
          <w:iCs/>
          <w:sz w:val="26"/>
          <w:szCs w:val="26"/>
          <w:lang w:eastAsia="en-US"/>
        </w:rPr>
        <w:t xml:space="preserve"> "Кабельщик"; г. Хабаровск улица Былинная; </w:t>
      </w:r>
      <w:proofErr w:type="spellStart"/>
      <w:r w:rsidRPr="002B2B36">
        <w:rPr>
          <w:rFonts w:eastAsiaTheme="minorHAnsi"/>
          <w:b/>
          <w:bCs/>
          <w:i/>
          <w:iCs/>
          <w:sz w:val="26"/>
          <w:szCs w:val="26"/>
          <w:lang w:eastAsia="en-US"/>
        </w:rPr>
        <w:t>пгт</w:t>
      </w:r>
      <w:proofErr w:type="spellEnd"/>
      <w:r w:rsidRPr="002B2B36">
        <w:rPr>
          <w:rFonts w:eastAsiaTheme="minorHAnsi"/>
          <w:b/>
          <w:bCs/>
          <w:i/>
          <w:iCs/>
          <w:sz w:val="26"/>
          <w:szCs w:val="26"/>
          <w:lang w:eastAsia="en-US"/>
        </w:rPr>
        <w:t>.</w:t>
      </w:r>
      <w:proofErr w:type="gramEnd"/>
      <w:r w:rsidRPr="002B2B36">
        <w:rPr>
          <w:rFonts w:eastAsiaTheme="minorHAnsi"/>
          <w:b/>
          <w:bCs/>
          <w:i/>
          <w:iCs/>
          <w:sz w:val="26"/>
          <w:szCs w:val="26"/>
          <w:lang w:eastAsia="en-US"/>
        </w:rPr>
        <w:t xml:space="preserve"> Березовка; </w:t>
      </w:r>
      <w:proofErr w:type="spellStart"/>
      <w:proofErr w:type="gramStart"/>
      <w:r w:rsidRPr="002B2B36">
        <w:rPr>
          <w:rFonts w:eastAsiaTheme="minorHAnsi"/>
          <w:b/>
          <w:bCs/>
          <w:i/>
          <w:iCs/>
          <w:sz w:val="26"/>
          <w:szCs w:val="26"/>
          <w:lang w:eastAsia="en-US"/>
        </w:rPr>
        <w:t>ст</w:t>
      </w:r>
      <w:proofErr w:type="spellEnd"/>
      <w:proofErr w:type="gramEnd"/>
      <w:r w:rsidRPr="002B2B36">
        <w:rPr>
          <w:rFonts w:eastAsiaTheme="minorHAnsi"/>
          <w:b/>
          <w:bCs/>
          <w:i/>
          <w:iCs/>
          <w:sz w:val="26"/>
          <w:szCs w:val="26"/>
          <w:lang w:eastAsia="en-US"/>
        </w:rPr>
        <w:t xml:space="preserve"> «Вагонник»; </w:t>
      </w:r>
      <w:proofErr w:type="spellStart"/>
      <w:r w:rsidRPr="002B2B36">
        <w:rPr>
          <w:rFonts w:eastAsiaTheme="minorHAnsi"/>
          <w:b/>
          <w:bCs/>
          <w:i/>
          <w:iCs/>
          <w:sz w:val="26"/>
          <w:szCs w:val="26"/>
          <w:lang w:eastAsia="en-US"/>
        </w:rPr>
        <w:t>ст</w:t>
      </w:r>
      <w:proofErr w:type="spellEnd"/>
      <w:r w:rsidRPr="002B2B36">
        <w:rPr>
          <w:rFonts w:eastAsiaTheme="minorHAnsi"/>
          <w:b/>
          <w:bCs/>
          <w:i/>
          <w:iCs/>
          <w:sz w:val="26"/>
          <w:szCs w:val="26"/>
          <w:lang w:eastAsia="en-US"/>
        </w:rPr>
        <w:t xml:space="preserve"> "Мехколонна 39"; </w:t>
      </w:r>
      <w:proofErr w:type="spellStart"/>
      <w:r w:rsidRPr="002B2B36">
        <w:rPr>
          <w:rFonts w:eastAsiaTheme="minorHAnsi"/>
          <w:b/>
          <w:bCs/>
          <w:i/>
          <w:iCs/>
          <w:sz w:val="26"/>
          <w:szCs w:val="26"/>
          <w:lang w:eastAsia="en-US"/>
        </w:rPr>
        <w:t>ст</w:t>
      </w:r>
      <w:proofErr w:type="spellEnd"/>
      <w:r w:rsidRPr="002B2B36">
        <w:rPr>
          <w:rFonts w:eastAsiaTheme="minorHAnsi"/>
          <w:b/>
          <w:bCs/>
          <w:i/>
          <w:iCs/>
          <w:sz w:val="26"/>
          <w:szCs w:val="26"/>
          <w:lang w:eastAsia="en-US"/>
        </w:rPr>
        <w:t xml:space="preserve"> "Пенсионер"; Краснофлотский р-н, п. Березовка, </w:t>
      </w:r>
      <w:proofErr w:type="spellStart"/>
      <w:r w:rsidRPr="002B2B36">
        <w:rPr>
          <w:rFonts w:eastAsiaTheme="minorHAnsi"/>
          <w:b/>
          <w:bCs/>
          <w:i/>
          <w:iCs/>
          <w:sz w:val="26"/>
          <w:szCs w:val="26"/>
          <w:lang w:eastAsia="en-US"/>
        </w:rPr>
        <w:t>соо</w:t>
      </w:r>
      <w:proofErr w:type="spellEnd"/>
      <w:r w:rsidRPr="002B2B36">
        <w:rPr>
          <w:rFonts w:eastAsiaTheme="minorHAnsi"/>
          <w:b/>
          <w:bCs/>
          <w:i/>
          <w:iCs/>
          <w:sz w:val="26"/>
          <w:szCs w:val="26"/>
          <w:lang w:eastAsia="en-US"/>
        </w:rPr>
        <w:t xml:space="preserve"> "Каскад"; с. Тополево; </w:t>
      </w:r>
      <w:proofErr w:type="spellStart"/>
      <w:r w:rsidRPr="002B2B36">
        <w:rPr>
          <w:rFonts w:eastAsiaTheme="minorHAnsi"/>
          <w:b/>
          <w:bCs/>
          <w:i/>
          <w:iCs/>
          <w:sz w:val="26"/>
          <w:szCs w:val="26"/>
          <w:lang w:eastAsia="en-US"/>
        </w:rPr>
        <w:t>сдт</w:t>
      </w:r>
      <w:proofErr w:type="spellEnd"/>
      <w:r w:rsidRPr="002B2B36">
        <w:rPr>
          <w:rFonts w:eastAsiaTheme="minorHAnsi"/>
          <w:b/>
          <w:bCs/>
          <w:i/>
          <w:iCs/>
          <w:sz w:val="26"/>
          <w:szCs w:val="26"/>
          <w:lang w:eastAsia="en-US"/>
        </w:rPr>
        <w:t xml:space="preserve"> "Энтузиаст" в районе с. Тополево; с. Тополево; ул. Ореховая)»,  </w:t>
      </w:r>
      <w:r w:rsidRPr="002B2B36">
        <w:rPr>
          <w:rFonts w:eastAsiaTheme="minorHAnsi"/>
          <w:sz w:val="26"/>
          <w:szCs w:val="26"/>
          <w:lang w:eastAsia="en-US"/>
        </w:rPr>
        <w:t xml:space="preserve">участника, занявшего первое место в итоговой </w:t>
      </w:r>
      <w:proofErr w:type="spellStart"/>
      <w:r w:rsidRPr="002B2B36">
        <w:rPr>
          <w:rFonts w:eastAsiaTheme="minorHAnsi"/>
          <w:sz w:val="26"/>
          <w:szCs w:val="26"/>
          <w:lang w:eastAsia="en-US"/>
        </w:rPr>
        <w:t>ранжировке</w:t>
      </w:r>
      <w:proofErr w:type="spellEnd"/>
      <w:r w:rsidRPr="002B2B36">
        <w:rPr>
          <w:rFonts w:eastAsiaTheme="minorHAnsi"/>
          <w:sz w:val="26"/>
          <w:szCs w:val="26"/>
          <w:lang w:eastAsia="en-US"/>
        </w:rPr>
        <w:t xml:space="preserve"> по степени предпочтительности для Заказчика</w:t>
      </w:r>
      <w:r w:rsidRPr="002B2B36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АО «ВСЭСС» </w:t>
      </w:r>
      <w:r w:rsidRPr="002B2B36">
        <w:rPr>
          <w:rFonts w:eastAsiaTheme="minorHAnsi"/>
          <w:i/>
          <w:snapToGrid/>
          <w:sz w:val="26"/>
          <w:szCs w:val="26"/>
          <w:lang w:eastAsia="en-US"/>
        </w:rPr>
        <w:t>(Россия, г. Хабаровск, ул. Тихоокеанская, 165, 680042)</w:t>
      </w:r>
      <w:r w:rsidRPr="002B2B36">
        <w:rPr>
          <w:rFonts w:eastAsiaTheme="minorHAnsi"/>
          <w:snapToGrid/>
          <w:sz w:val="26"/>
          <w:szCs w:val="26"/>
          <w:lang w:eastAsia="en-US"/>
        </w:rPr>
        <w:t xml:space="preserve"> </w:t>
      </w:r>
      <w:r w:rsidRPr="002B2B36">
        <w:rPr>
          <w:rFonts w:eastAsiaTheme="minorHAnsi"/>
          <w:sz w:val="26"/>
          <w:szCs w:val="26"/>
          <w:lang w:eastAsia="en-US"/>
        </w:rPr>
        <w:t xml:space="preserve">на условиях: стоимость заявки </w:t>
      </w:r>
      <w:r w:rsidRPr="002B2B36">
        <w:rPr>
          <w:color w:val="333333"/>
          <w:sz w:val="26"/>
          <w:szCs w:val="26"/>
        </w:rPr>
        <w:t xml:space="preserve">5 811 500,00 руб. с учетом НДС; </w:t>
      </w:r>
      <w:r w:rsidRPr="002B2B36">
        <w:rPr>
          <w:b/>
          <w:i/>
          <w:color w:val="333333"/>
          <w:sz w:val="26"/>
          <w:szCs w:val="26"/>
        </w:rPr>
        <w:t xml:space="preserve">4 925 000,00 руб. без учета НДС. </w:t>
      </w:r>
      <w:r w:rsidRPr="002B2B36">
        <w:rPr>
          <w:color w:val="333333"/>
          <w:sz w:val="26"/>
          <w:szCs w:val="26"/>
        </w:rPr>
        <w:t>Срок выполнения работ: с момента заключения договора до 30 июня 2017г. Условия оплаты: в течение 60 (шестидесяти) календарных дней   с момента подписания актов выполненных работ.  Гарантийные обязательства: на своевременное и качественное выполнение работ, а так же на устранение дефектов, возникших по вине Подрядчика, составляет не менее 60 месяцев со дня подписания Акта сдачи-приемки, при условии соблюдения Заказчиком правил эксплуатации сданного в эксплуатацию объекта.</w:t>
      </w: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E14ABB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0D1939" w:rsidRDefault="00C02479" w:rsidP="00C02479">
            <w:pPr>
              <w:pStyle w:val="a4"/>
              <w:rPr>
                <w:i/>
                <w:sz w:val="25"/>
                <w:szCs w:val="25"/>
              </w:rPr>
            </w:pPr>
            <w:r w:rsidRPr="000D1939">
              <w:rPr>
                <w:b/>
                <w:bCs/>
                <w:i/>
                <w:sz w:val="25"/>
                <w:szCs w:val="25"/>
              </w:rPr>
              <w:t>Ответственны</w:t>
            </w:r>
            <w:r w:rsidR="00E81FAA" w:rsidRPr="000D1939">
              <w:rPr>
                <w:b/>
                <w:bCs/>
                <w:i/>
                <w:sz w:val="25"/>
                <w:szCs w:val="25"/>
              </w:rPr>
              <w:t>й секретарь Закупочной комиссии 2 уровня АО «ДРСК»</w:t>
            </w:r>
          </w:p>
        </w:tc>
        <w:tc>
          <w:tcPr>
            <w:tcW w:w="4955" w:type="dxa"/>
          </w:tcPr>
          <w:p w:rsidR="00E81FAA" w:rsidRDefault="00E81FAA" w:rsidP="00E81FAA">
            <w:pPr>
              <w:pStyle w:val="a6"/>
              <w:spacing w:before="0" w:line="240" w:lineRule="auto"/>
              <w:rPr>
                <w:b/>
                <w:i/>
                <w:sz w:val="25"/>
                <w:szCs w:val="25"/>
              </w:rPr>
            </w:pPr>
          </w:p>
          <w:p w:rsidR="00C02479" w:rsidRPr="00E14ABB" w:rsidRDefault="00E81FAA" w:rsidP="000D1939">
            <w:pPr>
              <w:pStyle w:val="a6"/>
              <w:spacing w:before="0" w:line="240" w:lineRule="auto"/>
              <w:rPr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______________________</w:t>
            </w:r>
            <w:r w:rsidR="000D1939">
              <w:rPr>
                <w:b/>
                <w:i/>
                <w:sz w:val="25"/>
                <w:szCs w:val="25"/>
              </w:rPr>
              <w:t>М.Г. Елисеева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E81FAA">
        <w:rPr>
          <w:i/>
          <w:snapToGrid/>
          <w:color w:val="000000" w:themeColor="text1"/>
          <w:sz w:val="24"/>
          <w:szCs w:val="24"/>
        </w:rPr>
        <w:t>Коротаева</w:t>
      </w:r>
      <w:proofErr w:type="spellEnd"/>
      <w:r w:rsidR="00E81FAA">
        <w:rPr>
          <w:i/>
          <w:snapToGrid/>
          <w:color w:val="000000" w:themeColor="text1"/>
          <w:sz w:val="24"/>
          <w:szCs w:val="24"/>
        </w:rPr>
        <w:t xml:space="preserve"> Т.В.</w:t>
      </w:r>
    </w:p>
    <w:p w:rsidR="00F25EDC" w:rsidRPr="00B71920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(4162)397-205</w:t>
      </w:r>
    </w:p>
    <w:sectPr w:rsidR="00F25EDC" w:rsidRPr="00B71920" w:rsidSect="00944900">
      <w:headerReference w:type="default" r:id="rId9"/>
      <w:footerReference w:type="default" r:id="rId10"/>
      <w:pgSz w:w="11906" w:h="16838"/>
      <w:pgMar w:top="709" w:right="849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B0D" w:rsidRDefault="00133B0D" w:rsidP="00355095">
      <w:pPr>
        <w:spacing w:line="240" w:lineRule="auto"/>
      </w:pPr>
      <w:r>
        <w:separator/>
      </w:r>
    </w:p>
  </w:endnote>
  <w:endnote w:type="continuationSeparator" w:id="0">
    <w:p w:rsidR="00133B0D" w:rsidRDefault="00133B0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E243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E243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B0D" w:rsidRDefault="00133B0D" w:rsidP="00355095">
      <w:pPr>
        <w:spacing w:line="240" w:lineRule="auto"/>
      </w:pPr>
      <w:r>
        <w:separator/>
      </w:r>
    </w:p>
  </w:footnote>
  <w:footnote w:type="continuationSeparator" w:id="0">
    <w:p w:rsidR="00133B0D" w:rsidRDefault="00133B0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11754B">
      <w:rPr>
        <w:i/>
        <w:sz w:val="20"/>
      </w:rPr>
      <w:t>20</w:t>
    </w:r>
    <w:r w:rsidR="002B2B36">
      <w:rPr>
        <w:i/>
        <w:sz w:val="20"/>
      </w:rPr>
      <w:t>37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6"/>
  </w:num>
  <w:num w:numId="8">
    <w:abstractNumId w:val="19"/>
  </w:num>
  <w:num w:numId="9">
    <w:abstractNumId w:val="4"/>
  </w:num>
  <w:num w:numId="10">
    <w:abstractNumId w:val="25"/>
  </w:num>
  <w:num w:numId="11">
    <w:abstractNumId w:val="9"/>
  </w:num>
  <w:num w:numId="12">
    <w:abstractNumId w:val="16"/>
  </w:num>
  <w:num w:numId="13">
    <w:abstractNumId w:val="24"/>
  </w:num>
  <w:num w:numId="14">
    <w:abstractNumId w:val="21"/>
  </w:num>
  <w:num w:numId="15">
    <w:abstractNumId w:val="10"/>
  </w:num>
  <w:num w:numId="16">
    <w:abstractNumId w:val="27"/>
  </w:num>
  <w:num w:numId="17">
    <w:abstractNumId w:val="14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3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12B2"/>
    <w:rsid w:val="000D18F2"/>
    <w:rsid w:val="000D1939"/>
    <w:rsid w:val="000E0564"/>
    <w:rsid w:val="000F1326"/>
    <w:rsid w:val="000F6E22"/>
    <w:rsid w:val="00103D49"/>
    <w:rsid w:val="001114A0"/>
    <w:rsid w:val="0011164A"/>
    <w:rsid w:val="0011754B"/>
    <w:rsid w:val="00126847"/>
    <w:rsid w:val="00133B0D"/>
    <w:rsid w:val="00143503"/>
    <w:rsid w:val="00144C8B"/>
    <w:rsid w:val="00153E9A"/>
    <w:rsid w:val="001812F2"/>
    <w:rsid w:val="001924E0"/>
    <w:rsid w:val="001926AC"/>
    <w:rsid w:val="00193586"/>
    <w:rsid w:val="001A321D"/>
    <w:rsid w:val="001B13FD"/>
    <w:rsid w:val="001B37A3"/>
    <w:rsid w:val="001D0E87"/>
    <w:rsid w:val="001D30F0"/>
    <w:rsid w:val="001E33F9"/>
    <w:rsid w:val="001F001D"/>
    <w:rsid w:val="001F1045"/>
    <w:rsid w:val="001F16DB"/>
    <w:rsid w:val="00200CC3"/>
    <w:rsid w:val="002120C8"/>
    <w:rsid w:val="002120F0"/>
    <w:rsid w:val="00214035"/>
    <w:rsid w:val="002251DB"/>
    <w:rsid w:val="002275BB"/>
    <w:rsid w:val="00227DAC"/>
    <w:rsid w:val="002472BA"/>
    <w:rsid w:val="00252705"/>
    <w:rsid w:val="00252B9E"/>
    <w:rsid w:val="00257253"/>
    <w:rsid w:val="00270153"/>
    <w:rsid w:val="0027279B"/>
    <w:rsid w:val="00277600"/>
    <w:rsid w:val="002829CE"/>
    <w:rsid w:val="002846FC"/>
    <w:rsid w:val="00287A57"/>
    <w:rsid w:val="002B2B36"/>
    <w:rsid w:val="002B7EC6"/>
    <w:rsid w:val="002C7280"/>
    <w:rsid w:val="002E102F"/>
    <w:rsid w:val="002E1D13"/>
    <w:rsid w:val="002E243C"/>
    <w:rsid w:val="002E4AAD"/>
    <w:rsid w:val="002E78C3"/>
    <w:rsid w:val="002F2A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40BB7"/>
    <w:rsid w:val="00340D88"/>
    <w:rsid w:val="00347F31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62C8"/>
    <w:rsid w:val="003F1CAE"/>
    <w:rsid w:val="003F2505"/>
    <w:rsid w:val="003F449E"/>
    <w:rsid w:val="00416CFB"/>
    <w:rsid w:val="00422525"/>
    <w:rsid w:val="00423EB5"/>
    <w:rsid w:val="00425DCF"/>
    <w:rsid w:val="00433072"/>
    <w:rsid w:val="004355A8"/>
    <w:rsid w:val="00442BB6"/>
    <w:rsid w:val="00445432"/>
    <w:rsid w:val="0045381B"/>
    <w:rsid w:val="00456E12"/>
    <w:rsid w:val="004579DA"/>
    <w:rsid w:val="00467FE0"/>
    <w:rsid w:val="00476103"/>
    <w:rsid w:val="00480849"/>
    <w:rsid w:val="004812DA"/>
    <w:rsid w:val="00492742"/>
    <w:rsid w:val="004932DB"/>
    <w:rsid w:val="0049333C"/>
    <w:rsid w:val="004965E5"/>
    <w:rsid w:val="004A1209"/>
    <w:rsid w:val="004A4816"/>
    <w:rsid w:val="004A606C"/>
    <w:rsid w:val="004C1EA3"/>
    <w:rsid w:val="004D1A37"/>
    <w:rsid w:val="004D6055"/>
    <w:rsid w:val="0050702A"/>
    <w:rsid w:val="005110DF"/>
    <w:rsid w:val="00515CBE"/>
    <w:rsid w:val="00526FD4"/>
    <w:rsid w:val="00547EE6"/>
    <w:rsid w:val="00551234"/>
    <w:rsid w:val="00552318"/>
    <w:rsid w:val="005529F7"/>
    <w:rsid w:val="0055309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7BA8"/>
    <w:rsid w:val="005E1345"/>
    <w:rsid w:val="005E34D0"/>
    <w:rsid w:val="005E6E60"/>
    <w:rsid w:val="005F5454"/>
    <w:rsid w:val="005F61A1"/>
    <w:rsid w:val="00613EDC"/>
    <w:rsid w:val="006155BC"/>
    <w:rsid w:val="006227C6"/>
    <w:rsid w:val="00622BD9"/>
    <w:rsid w:val="00623A9C"/>
    <w:rsid w:val="00634771"/>
    <w:rsid w:val="006371C5"/>
    <w:rsid w:val="006413EC"/>
    <w:rsid w:val="00660A50"/>
    <w:rsid w:val="006629E9"/>
    <w:rsid w:val="0067093E"/>
    <w:rsid w:val="0067734E"/>
    <w:rsid w:val="00680B61"/>
    <w:rsid w:val="00694200"/>
    <w:rsid w:val="0069735B"/>
    <w:rsid w:val="006B3625"/>
    <w:rsid w:val="006B61F6"/>
    <w:rsid w:val="006C4B51"/>
    <w:rsid w:val="006E4278"/>
    <w:rsid w:val="006E6452"/>
    <w:rsid w:val="006F05A3"/>
    <w:rsid w:val="006F3881"/>
    <w:rsid w:val="006F7964"/>
    <w:rsid w:val="00700899"/>
    <w:rsid w:val="00700BDF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647C6"/>
    <w:rsid w:val="00771B04"/>
    <w:rsid w:val="00774913"/>
    <w:rsid w:val="0079337E"/>
    <w:rsid w:val="0079457B"/>
    <w:rsid w:val="007A01C9"/>
    <w:rsid w:val="007A0ACC"/>
    <w:rsid w:val="007A0EBF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02EA"/>
    <w:rsid w:val="008848D3"/>
    <w:rsid w:val="00886219"/>
    <w:rsid w:val="0088746E"/>
    <w:rsid w:val="0089485D"/>
    <w:rsid w:val="008A5961"/>
    <w:rsid w:val="008B3B96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46E4"/>
    <w:rsid w:val="00926498"/>
    <w:rsid w:val="00927F66"/>
    <w:rsid w:val="009423A1"/>
    <w:rsid w:val="00944900"/>
    <w:rsid w:val="00946E89"/>
    <w:rsid w:val="00951DB6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3825"/>
    <w:rsid w:val="009E45B0"/>
    <w:rsid w:val="00A02900"/>
    <w:rsid w:val="00A05A52"/>
    <w:rsid w:val="00A06B93"/>
    <w:rsid w:val="00A20713"/>
    <w:rsid w:val="00A5274A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C0DE7"/>
    <w:rsid w:val="00AC7FCA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D196F"/>
    <w:rsid w:val="00BD1D36"/>
    <w:rsid w:val="00BF1799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BC2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25F9"/>
    <w:rsid w:val="00CC5E95"/>
    <w:rsid w:val="00CD1990"/>
    <w:rsid w:val="00CE127B"/>
    <w:rsid w:val="00CE3F1D"/>
    <w:rsid w:val="00CF1CFD"/>
    <w:rsid w:val="00CF2EA5"/>
    <w:rsid w:val="00D021F1"/>
    <w:rsid w:val="00D05F7D"/>
    <w:rsid w:val="00D20073"/>
    <w:rsid w:val="00D26329"/>
    <w:rsid w:val="00D267B4"/>
    <w:rsid w:val="00D32317"/>
    <w:rsid w:val="00D35159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1489"/>
    <w:rsid w:val="00DA22E3"/>
    <w:rsid w:val="00DA4F21"/>
    <w:rsid w:val="00DB7664"/>
    <w:rsid w:val="00DD7FC6"/>
    <w:rsid w:val="00DE2BEB"/>
    <w:rsid w:val="00DE5C19"/>
    <w:rsid w:val="00DE654C"/>
    <w:rsid w:val="00DF624D"/>
    <w:rsid w:val="00DF68E3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7299F"/>
    <w:rsid w:val="00E73818"/>
    <w:rsid w:val="00E7429D"/>
    <w:rsid w:val="00E81FAA"/>
    <w:rsid w:val="00E8314B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110</cp:revision>
  <cp:lastPrinted>2017-03-23T07:13:00Z</cp:lastPrinted>
  <dcterms:created xsi:type="dcterms:W3CDTF">2015-03-25T00:17:00Z</dcterms:created>
  <dcterms:modified xsi:type="dcterms:W3CDTF">2017-03-26T23:04:00Z</dcterms:modified>
</cp:coreProperties>
</file>