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C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C3CDC" w:rsidP="006C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3CDC" w:rsidRPr="006C3CDC" w:rsidRDefault="006C3CDC" w:rsidP="006C3C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6C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6C3CD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Организация связи по ВОЛС. </w:t>
      </w:r>
      <w:proofErr w:type="spellStart"/>
      <w:r w:rsidRPr="006C3CD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Шкотовский</w:t>
      </w:r>
      <w:proofErr w:type="spellEnd"/>
      <w:r w:rsidRPr="006C3CDC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РЭС, филиал ПЭС.</w:t>
      </w:r>
    </w:p>
    <w:p w:rsidR="006C3CDC" w:rsidRPr="006C3CDC" w:rsidRDefault="006C3CDC" w:rsidP="006C3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C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6C3CD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5 100 000,00 </w:t>
      </w:r>
      <w:r w:rsidRPr="006C3C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(6 018 000,00  руб. с учетом НДС).</w:t>
      </w:r>
    </w:p>
    <w:p w:rsidR="006C3CDC" w:rsidRPr="006C3CDC" w:rsidRDefault="006C3CDC" w:rsidP="006C3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C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1140 р. 2.2.1 ГКПЗ 2017</w:t>
      </w:r>
    </w:p>
    <w:p w:rsidR="007D712E" w:rsidRPr="00FE5257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C3CDC" w:rsidRPr="006C3CDC" w:rsidRDefault="009F34D1" w:rsidP="006C3CD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6C3CDC" w:rsidRPr="006C3CDC">
        <w:rPr>
          <w:snapToGrid w:val="0"/>
          <w:sz w:val="26"/>
          <w:szCs w:val="26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6C3CDC" w:rsidRPr="006C3CDC" w:rsidRDefault="006C3CDC" w:rsidP="006C3CD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C3C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6C3C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6C3C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6C3CDC" w:rsidRPr="006C3CDC" w:rsidRDefault="006C3CDC" w:rsidP="006C3CD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C3C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16.03.2017.</w:t>
      </w:r>
    </w:p>
    <w:p w:rsidR="006C3CDC" w:rsidRPr="006C3CDC" w:rsidRDefault="006C3CDC" w:rsidP="006C3CD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C3C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6C3CDC" w:rsidRPr="006C3CDC" w:rsidRDefault="006C3CDC" w:rsidP="006C3CDC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C3C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846"/>
      </w:tblGrid>
      <w:tr w:rsidR="006C3CDC" w:rsidRPr="006C3CDC" w:rsidTr="00A60F24">
        <w:trPr>
          <w:trHeight w:val="70"/>
        </w:trPr>
        <w:tc>
          <w:tcPr>
            <w:tcW w:w="477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846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6C3CDC" w:rsidRPr="006C3CDC" w:rsidTr="00A60F24">
        <w:trPr>
          <w:trHeight w:val="70"/>
        </w:trPr>
        <w:tc>
          <w:tcPr>
            <w:tcW w:w="477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6C3CDC" w:rsidRPr="006C3CDC" w:rsidRDefault="006C3CDC" w:rsidP="006C3CD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«Цифровые системы передачи»</w:t>
            </w:r>
          </w:p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Калинина, 25</w:t>
            </w:r>
          </w:p>
        </w:tc>
        <w:tc>
          <w:tcPr>
            <w:tcW w:w="5846" w:type="dxa"/>
          </w:tcPr>
          <w:p w:rsidR="006C3CDC" w:rsidRPr="006C3CDC" w:rsidRDefault="006C3CDC" w:rsidP="006C3CD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C3CD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4 925 000,00  </w:t>
            </w: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(5 811 500,00  руб. с учетом НДС). </w:t>
            </w:r>
          </w:p>
        </w:tc>
      </w:tr>
      <w:tr w:rsidR="006C3CDC" w:rsidRPr="006C3CDC" w:rsidTr="00A60F24">
        <w:trPr>
          <w:trHeight w:val="70"/>
        </w:trPr>
        <w:tc>
          <w:tcPr>
            <w:tcW w:w="477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6C3CDC" w:rsidRPr="006C3CDC" w:rsidRDefault="006C3CDC" w:rsidP="006C3CD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«Курс»</w:t>
            </w:r>
          </w:p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</w:t>
            </w:r>
            <w:bookmarkStart w:id="0" w:name="_GoBack"/>
            <w:bookmarkEnd w:id="0"/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ул. </w:t>
            </w:r>
            <w:proofErr w:type="spellStart"/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Посьетская</w:t>
            </w:r>
            <w:proofErr w:type="spellEnd"/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45</w:t>
            </w:r>
          </w:p>
        </w:tc>
        <w:tc>
          <w:tcPr>
            <w:tcW w:w="5846" w:type="dxa"/>
          </w:tcPr>
          <w:p w:rsidR="006C3CDC" w:rsidRPr="006C3CDC" w:rsidRDefault="006C3CDC" w:rsidP="006C3CD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C3CD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5 097 424,33  </w:t>
            </w: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(6 014 960,71  руб. с учетом НДС). </w:t>
            </w:r>
          </w:p>
        </w:tc>
      </w:tr>
      <w:tr w:rsidR="006C3CDC" w:rsidRPr="006C3CDC" w:rsidTr="00A60F24">
        <w:trPr>
          <w:trHeight w:val="70"/>
        </w:trPr>
        <w:tc>
          <w:tcPr>
            <w:tcW w:w="477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«Эрланг»</w:t>
            </w:r>
          </w:p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Владивосток, ул. </w:t>
            </w:r>
            <w:proofErr w:type="gramStart"/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Пологая</w:t>
            </w:r>
            <w:proofErr w:type="gramEnd"/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5846" w:type="dxa"/>
          </w:tcPr>
          <w:p w:rsidR="006C3CDC" w:rsidRPr="006C3CDC" w:rsidRDefault="006C3CDC" w:rsidP="006C3CD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6C3CD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4 930 000,00  </w:t>
            </w: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(5 817 400,00  руб. с учетом НДС). </w:t>
            </w:r>
          </w:p>
        </w:tc>
      </w:tr>
      <w:tr w:rsidR="006C3CDC" w:rsidRPr="006C3CDC" w:rsidTr="00A60F24">
        <w:trPr>
          <w:trHeight w:val="70"/>
        </w:trPr>
        <w:tc>
          <w:tcPr>
            <w:tcW w:w="477" w:type="dxa"/>
          </w:tcPr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6C3CDC" w:rsidRPr="006C3CDC" w:rsidRDefault="006C3CDC" w:rsidP="006C3CD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6C3CDC" w:rsidRPr="006C3CDC" w:rsidRDefault="006C3CDC" w:rsidP="006C3CD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46" w:type="dxa"/>
          </w:tcPr>
          <w:p w:rsidR="006C3CDC" w:rsidRPr="006C3CDC" w:rsidRDefault="006C3CDC" w:rsidP="006C3CD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C3CD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5 050 000,00  </w:t>
            </w:r>
            <w:r w:rsidRPr="006C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(5 959 000,00  руб. с учетом НДС). </w:t>
            </w:r>
          </w:p>
        </w:tc>
      </w:tr>
    </w:tbl>
    <w:p w:rsidR="005A6439" w:rsidRDefault="005A6439" w:rsidP="006C3CD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BE" w:rsidRDefault="005312BE" w:rsidP="000F4708">
      <w:pPr>
        <w:spacing w:after="0" w:line="240" w:lineRule="auto"/>
      </w:pPr>
      <w:r>
        <w:separator/>
      </w:r>
    </w:p>
  </w:endnote>
  <w:endnote w:type="continuationSeparator" w:id="0">
    <w:p w:rsidR="005312BE" w:rsidRDefault="005312B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D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BE" w:rsidRDefault="005312BE" w:rsidP="000F4708">
      <w:pPr>
        <w:spacing w:after="0" w:line="240" w:lineRule="auto"/>
      </w:pPr>
      <w:r>
        <w:separator/>
      </w:r>
    </w:p>
  </w:footnote>
  <w:footnote w:type="continuationSeparator" w:id="0">
    <w:p w:rsidR="005312BE" w:rsidRDefault="005312B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C3CDC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5FAE-D04D-477C-921F-A5BF7B5A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2017-03-16T03:53:00Z</dcterms:modified>
</cp:coreProperties>
</file>