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AD34B4" wp14:editId="54CB80D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B513CB" w:rsidRPr="00C6739E" w:rsidRDefault="00A62A51" w:rsidP="00B513CB">
      <w:pPr>
        <w:pStyle w:val="21"/>
        <w:ind w:firstLine="0"/>
        <w:jc w:val="center"/>
        <w:rPr>
          <w:b/>
          <w:bCs/>
          <w:szCs w:val="28"/>
        </w:rPr>
      </w:pPr>
      <w:r w:rsidRPr="002554BB">
        <w:rPr>
          <w:b/>
          <w:szCs w:val="28"/>
        </w:rPr>
        <w:t xml:space="preserve">Протокол </w:t>
      </w:r>
      <w:bookmarkEnd w:id="0"/>
      <w:bookmarkEnd w:id="1"/>
      <w:r w:rsidR="00352406" w:rsidRPr="002554BB">
        <w:rPr>
          <w:b/>
          <w:szCs w:val="28"/>
        </w:rPr>
        <w:t xml:space="preserve">№ </w:t>
      </w:r>
      <w:r w:rsidR="00033B9D">
        <w:rPr>
          <w:b/>
          <w:bCs/>
          <w:szCs w:val="28"/>
        </w:rPr>
        <w:t>43/</w:t>
      </w:r>
      <w:proofErr w:type="spellStart"/>
      <w:r w:rsidR="00033B9D">
        <w:rPr>
          <w:b/>
          <w:bCs/>
          <w:szCs w:val="28"/>
        </w:rPr>
        <w:t>МТПиР</w:t>
      </w:r>
      <w:proofErr w:type="spellEnd"/>
      <w:r w:rsidR="00033B9D" w:rsidRPr="00C6739E">
        <w:rPr>
          <w:b/>
          <w:bCs/>
          <w:szCs w:val="28"/>
        </w:rPr>
        <w:t>-ВП</w:t>
      </w:r>
    </w:p>
    <w:p w:rsidR="00B513CB" w:rsidRPr="00E5070D" w:rsidRDefault="00B513CB" w:rsidP="00033B9D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16"/>
          <w:szCs w:val="16"/>
        </w:rPr>
      </w:pPr>
      <w:r w:rsidRPr="008F626A">
        <w:rPr>
          <w:b/>
          <w:bCs/>
          <w:snapToGrid w:val="0"/>
          <w:sz w:val="26"/>
          <w:szCs w:val="26"/>
        </w:rPr>
        <w:t xml:space="preserve">Закупочной комиссии </w:t>
      </w:r>
      <w:r>
        <w:rPr>
          <w:b/>
          <w:bCs/>
          <w:sz w:val="26"/>
          <w:szCs w:val="26"/>
        </w:rPr>
        <w:t>признании запроса предложений</w:t>
      </w:r>
      <w:r w:rsidRPr="008F626A">
        <w:rPr>
          <w:b/>
          <w:bCs/>
          <w:sz w:val="26"/>
          <w:szCs w:val="26"/>
        </w:rPr>
        <w:t xml:space="preserve"> по </w:t>
      </w:r>
      <w:r w:rsidRPr="008F626A">
        <w:rPr>
          <w:b/>
          <w:bCs/>
          <w:snapToGrid w:val="0"/>
          <w:sz w:val="26"/>
          <w:szCs w:val="26"/>
        </w:rPr>
        <w:t xml:space="preserve">закупке </w:t>
      </w:r>
      <w:r w:rsidR="00033B9D">
        <w:rPr>
          <w:b/>
          <w:bCs/>
          <w:snapToGrid w:val="0"/>
          <w:sz w:val="26"/>
          <w:szCs w:val="26"/>
        </w:rPr>
        <w:t xml:space="preserve">107 </w:t>
      </w:r>
      <w:r w:rsidR="00033B9D" w:rsidRPr="0031212E">
        <w:rPr>
          <w:b/>
          <w:sz w:val="26"/>
          <w:szCs w:val="26"/>
        </w:rPr>
        <w:t>«Опоры металлические</w:t>
      </w:r>
      <w:r w:rsidR="00033B9D" w:rsidRPr="0031212E">
        <w:rPr>
          <w:b/>
          <w:bCs/>
          <w:snapToGrid w:val="0"/>
          <w:sz w:val="26"/>
          <w:szCs w:val="26"/>
        </w:rPr>
        <w:t>»</w:t>
      </w:r>
      <w:r w:rsidR="00033B9D">
        <w:rPr>
          <w:b/>
          <w:bCs/>
          <w:snapToGrid w:val="0"/>
          <w:sz w:val="26"/>
          <w:szCs w:val="26"/>
        </w:rPr>
        <w:t xml:space="preserve">  </w:t>
      </w:r>
      <w:proofErr w:type="gramStart"/>
      <w:r w:rsidR="00033B9D">
        <w:rPr>
          <w:b/>
          <w:bCs/>
          <w:snapToGrid w:val="0"/>
          <w:sz w:val="26"/>
          <w:szCs w:val="26"/>
        </w:rPr>
        <w:t>несостоявшимся</w:t>
      </w:r>
      <w:proofErr w:type="gramEnd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2"/>
      </w:tblGrid>
      <w:tr w:rsidR="00B513CB" w:rsidRPr="005C3FC3" w:rsidTr="007B3CF7">
        <w:tc>
          <w:tcPr>
            <w:tcW w:w="4998" w:type="dxa"/>
          </w:tcPr>
          <w:p w:rsidR="00B513CB" w:rsidRPr="005C3FC3" w:rsidRDefault="00B513CB" w:rsidP="007B3CF7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5C3FC3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B513CB" w:rsidRPr="005C3FC3" w:rsidRDefault="00B513CB" w:rsidP="004935B6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5C3FC3">
              <w:rPr>
                <w:b/>
                <w:bCs/>
                <w:caps/>
                <w:sz w:val="24"/>
              </w:rPr>
              <w:t>«</w:t>
            </w:r>
            <w:r w:rsidR="004935B6">
              <w:rPr>
                <w:b/>
                <w:bCs/>
                <w:caps/>
                <w:sz w:val="24"/>
              </w:rPr>
              <w:t>18</w:t>
            </w:r>
            <w:bookmarkStart w:id="2" w:name="_GoBack"/>
            <w:bookmarkEnd w:id="2"/>
            <w:r w:rsidRPr="005C3FC3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января 2017</w:t>
            </w:r>
          </w:p>
        </w:tc>
      </w:tr>
    </w:tbl>
    <w:p w:rsidR="00B513CB" w:rsidRPr="005C3FC3" w:rsidRDefault="00B513CB" w:rsidP="00B513CB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5C3FC3">
        <w:rPr>
          <w:b/>
          <w:bCs/>
          <w:i/>
          <w:sz w:val="24"/>
        </w:rPr>
        <w:t xml:space="preserve">№ ЕИС –  </w:t>
      </w:r>
      <w:r w:rsidRPr="00E06308">
        <w:rPr>
          <w:b/>
          <w:bCs/>
          <w:i/>
          <w:sz w:val="24"/>
        </w:rPr>
        <w:t xml:space="preserve"> </w:t>
      </w:r>
      <w:r w:rsidR="00033B9D">
        <w:rPr>
          <w:b/>
          <w:bCs/>
          <w:i/>
          <w:sz w:val="24"/>
        </w:rPr>
        <w:t>31604450030</w:t>
      </w:r>
    </w:p>
    <w:p w:rsidR="00B513CB" w:rsidRDefault="00B513CB" w:rsidP="00B513CB">
      <w:pPr>
        <w:pStyle w:val="21"/>
        <w:ind w:firstLine="0"/>
        <w:jc w:val="center"/>
        <w:rPr>
          <w:b/>
          <w:sz w:val="24"/>
        </w:rPr>
      </w:pPr>
    </w:p>
    <w:p w:rsidR="002554BB" w:rsidRPr="00153904" w:rsidRDefault="002554BB" w:rsidP="00B513CB">
      <w:pPr>
        <w:pStyle w:val="21"/>
        <w:ind w:firstLine="0"/>
        <w:rPr>
          <w:color w:val="000000"/>
          <w:sz w:val="24"/>
        </w:rPr>
      </w:pPr>
      <w:r w:rsidRPr="00153904">
        <w:rPr>
          <w:b/>
          <w:sz w:val="24"/>
        </w:rPr>
        <w:t>Способ и предмет закупки:</w:t>
      </w:r>
      <w:r w:rsidRPr="00153904">
        <w:rPr>
          <w:sz w:val="24"/>
        </w:rPr>
        <w:t xml:space="preserve"> </w:t>
      </w:r>
      <w:r w:rsidRPr="00153904">
        <w:rPr>
          <w:color w:val="000000"/>
          <w:sz w:val="24"/>
          <w:lang w:eastAsia="en-US"/>
        </w:rPr>
        <w:t xml:space="preserve">Открытый электронный запрос </w:t>
      </w:r>
      <w:r w:rsidR="00B513CB">
        <w:rPr>
          <w:color w:val="000000"/>
          <w:sz w:val="24"/>
          <w:lang w:eastAsia="en-US"/>
        </w:rPr>
        <w:t>предложений</w:t>
      </w:r>
      <w:r w:rsidRPr="00153904">
        <w:rPr>
          <w:color w:val="000000"/>
          <w:sz w:val="24"/>
          <w:lang w:eastAsia="en-US"/>
        </w:rPr>
        <w:t xml:space="preserve"> </w:t>
      </w:r>
      <w:r w:rsidR="00EB20A6" w:rsidRPr="0031212E">
        <w:rPr>
          <w:b/>
          <w:sz w:val="26"/>
          <w:szCs w:val="26"/>
        </w:rPr>
        <w:t>«Опоры металлические</w:t>
      </w:r>
      <w:r w:rsidR="00EB20A6" w:rsidRPr="0031212E">
        <w:rPr>
          <w:b/>
          <w:bCs/>
          <w:snapToGrid w:val="0"/>
          <w:sz w:val="26"/>
          <w:szCs w:val="26"/>
        </w:rPr>
        <w:t>»</w:t>
      </w:r>
      <w:r w:rsidR="00EB20A6">
        <w:rPr>
          <w:b/>
          <w:i/>
          <w:snapToGrid w:val="0"/>
          <w:color w:val="000000"/>
          <w:sz w:val="24"/>
        </w:rPr>
        <w:t xml:space="preserve"> </w:t>
      </w:r>
      <w:r w:rsidR="00B513CB">
        <w:rPr>
          <w:b/>
          <w:i/>
          <w:snapToGrid w:val="0"/>
          <w:color w:val="000000"/>
          <w:sz w:val="24"/>
        </w:rPr>
        <w:t xml:space="preserve">(закупка </w:t>
      </w:r>
      <w:r w:rsidR="00EB20A6">
        <w:rPr>
          <w:b/>
          <w:i/>
          <w:snapToGrid w:val="0"/>
          <w:color w:val="000000"/>
          <w:sz w:val="24"/>
        </w:rPr>
        <w:t>107</w:t>
      </w:r>
      <w:r w:rsidR="00B513CB">
        <w:rPr>
          <w:b/>
          <w:i/>
          <w:snapToGrid w:val="0"/>
          <w:color w:val="000000"/>
          <w:sz w:val="24"/>
        </w:rPr>
        <w:t xml:space="preserve">) </w:t>
      </w:r>
      <w:r w:rsidR="00850762">
        <w:rPr>
          <w:b/>
          <w:bCs/>
          <w:i/>
          <w:sz w:val="24"/>
        </w:rPr>
        <w:t>.</w:t>
      </w:r>
    </w:p>
    <w:p w:rsidR="00153904" w:rsidRPr="00153904" w:rsidRDefault="00153904" w:rsidP="00153904">
      <w:pPr>
        <w:pStyle w:val="21"/>
        <w:tabs>
          <w:tab w:val="left" w:pos="2685"/>
          <w:tab w:val="center" w:pos="5174"/>
        </w:tabs>
        <w:rPr>
          <w:b/>
          <w:color w:val="000000"/>
          <w:sz w:val="24"/>
        </w:rPr>
      </w:pPr>
    </w:p>
    <w:p w:rsidR="00BA70EB" w:rsidRPr="00153904" w:rsidRDefault="00BA70EB" w:rsidP="002554BB">
      <w:pPr>
        <w:pStyle w:val="a6"/>
        <w:spacing w:before="0" w:line="240" w:lineRule="auto"/>
        <w:rPr>
          <w:sz w:val="24"/>
        </w:rPr>
      </w:pPr>
      <w:r w:rsidRPr="00153904">
        <w:rPr>
          <w:b/>
          <w:sz w:val="24"/>
        </w:rPr>
        <w:t xml:space="preserve">ПРИСУТСТВОВАЛИ: </w:t>
      </w:r>
      <w:r w:rsidRPr="00153904">
        <w:rPr>
          <w:sz w:val="24"/>
        </w:rPr>
        <w:t>член</w:t>
      </w:r>
      <w:r w:rsidR="007A44E1" w:rsidRPr="00153904">
        <w:rPr>
          <w:sz w:val="24"/>
        </w:rPr>
        <w:t>ы</w:t>
      </w:r>
      <w:r w:rsidRPr="00153904">
        <w:rPr>
          <w:b/>
          <w:sz w:val="24"/>
        </w:rPr>
        <w:t xml:space="preserve"> </w:t>
      </w:r>
      <w:r w:rsidRPr="00153904">
        <w:rPr>
          <w:sz w:val="24"/>
        </w:rPr>
        <w:t>постоянно д</w:t>
      </w:r>
      <w:r w:rsidR="00547857" w:rsidRPr="00153904">
        <w:rPr>
          <w:sz w:val="24"/>
        </w:rPr>
        <w:t>ействующей Закупочной комисс</w:t>
      </w:r>
      <w:proofErr w:type="gramStart"/>
      <w:r w:rsidR="00547857" w:rsidRPr="00153904">
        <w:rPr>
          <w:sz w:val="24"/>
        </w:rPr>
        <w:t xml:space="preserve">ии </w:t>
      </w:r>
      <w:r w:rsidRPr="00153904">
        <w:rPr>
          <w:sz w:val="24"/>
        </w:rPr>
        <w:t>АО</w:t>
      </w:r>
      <w:proofErr w:type="gramEnd"/>
      <w:r w:rsidRPr="00153904">
        <w:rPr>
          <w:sz w:val="24"/>
        </w:rPr>
        <w:t xml:space="preserve"> «ДРСК»  2-го уровня.</w:t>
      </w:r>
    </w:p>
    <w:p w:rsidR="00E2216A" w:rsidRPr="00153904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2554BB" w:rsidRDefault="00EF254F" w:rsidP="00E2216A">
      <w:pPr>
        <w:pStyle w:val="21"/>
        <w:ind w:firstLine="0"/>
        <w:rPr>
          <w:b/>
          <w:caps/>
          <w:sz w:val="24"/>
        </w:rPr>
      </w:pPr>
      <w:r w:rsidRPr="002554BB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B20A6" w:rsidRPr="00E1003C" w:rsidRDefault="00EB20A6" w:rsidP="00EB20A6">
      <w:pPr>
        <w:pStyle w:val="21"/>
        <w:numPr>
          <w:ilvl w:val="0"/>
          <w:numId w:val="31"/>
        </w:numPr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EB20A6" w:rsidRPr="0031212E" w:rsidRDefault="00EB20A6" w:rsidP="00EB20A6">
      <w:pPr>
        <w:pStyle w:val="21"/>
        <w:numPr>
          <w:ilvl w:val="0"/>
          <w:numId w:val="31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 xml:space="preserve">ки </w:t>
      </w:r>
      <w:r w:rsidRPr="00E1003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 xml:space="preserve">а </w:t>
      </w:r>
      <w:r w:rsidRPr="00E1003C">
        <w:rPr>
          <w:bCs/>
          <w:i/>
          <w:iCs/>
          <w:sz w:val="24"/>
        </w:rPr>
        <w:t xml:space="preserve"> </w:t>
      </w:r>
      <w:r w:rsidRPr="0031212E">
        <w:rPr>
          <w:b/>
          <w:i/>
          <w:sz w:val="24"/>
        </w:rPr>
        <w:t>ООО "СОВСТРОЙКОН"</w:t>
      </w:r>
    </w:p>
    <w:p w:rsidR="00EB20A6" w:rsidRPr="0031212E" w:rsidRDefault="00EB20A6" w:rsidP="00EB20A6">
      <w:pPr>
        <w:pStyle w:val="21"/>
        <w:numPr>
          <w:ilvl w:val="0"/>
          <w:numId w:val="31"/>
        </w:numPr>
        <w:tabs>
          <w:tab w:val="left" w:pos="993"/>
        </w:tabs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>Об отклонении заяв</w:t>
      </w:r>
      <w:r>
        <w:rPr>
          <w:bCs/>
          <w:i/>
          <w:iCs/>
          <w:sz w:val="24"/>
        </w:rPr>
        <w:t xml:space="preserve">ки </w:t>
      </w:r>
      <w:r w:rsidRPr="00E1003C">
        <w:rPr>
          <w:bCs/>
          <w:i/>
          <w:iCs/>
          <w:sz w:val="24"/>
        </w:rPr>
        <w:t xml:space="preserve"> участник</w:t>
      </w:r>
      <w:r>
        <w:rPr>
          <w:bCs/>
          <w:i/>
          <w:iCs/>
          <w:sz w:val="24"/>
        </w:rPr>
        <w:t xml:space="preserve">а </w:t>
      </w:r>
      <w:r w:rsidRPr="00E1003C">
        <w:rPr>
          <w:bCs/>
          <w:i/>
          <w:iCs/>
          <w:sz w:val="24"/>
        </w:rPr>
        <w:t xml:space="preserve"> </w:t>
      </w:r>
      <w:r w:rsidRPr="0031212E">
        <w:rPr>
          <w:b/>
          <w:i/>
          <w:sz w:val="24"/>
        </w:rPr>
        <w:t>ОАО "</w:t>
      </w:r>
      <w:proofErr w:type="gramStart"/>
      <w:r w:rsidRPr="0031212E">
        <w:rPr>
          <w:b/>
          <w:i/>
          <w:sz w:val="24"/>
        </w:rPr>
        <w:t>Омский</w:t>
      </w:r>
      <w:proofErr w:type="gramEnd"/>
      <w:r w:rsidRPr="0031212E">
        <w:rPr>
          <w:b/>
          <w:i/>
          <w:sz w:val="24"/>
        </w:rPr>
        <w:t xml:space="preserve"> ЭМЗ"</w:t>
      </w:r>
    </w:p>
    <w:p w:rsidR="00EB20A6" w:rsidRPr="00E1003C" w:rsidRDefault="00EB20A6" w:rsidP="00EB20A6">
      <w:pPr>
        <w:pStyle w:val="21"/>
        <w:numPr>
          <w:ilvl w:val="0"/>
          <w:numId w:val="31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E1003C">
        <w:rPr>
          <w:bCs/>
          <w:i/>
          <w:iCs/>
          <w:sz w:val="24"/>
        </w:rPr>
        <w:t xml:space="preserve">О признании запроса </w:t>
      </w:r>
      <w:r>
        <w:rPr>
          <w:bCs/>
          <w:i/>
          <w:iCs/>
          <w:sz w:val="24"/>
        </w:rPr>
        <w:t xml:space="preserve">предложений </w:t>
      </w:r>
      <w:proofErr w:type="gramStart"/>
      <w:r w:rsidRPr="00E1003C">
        <w:rPr>
          <w:bCs/>
          <w:i/>
          <w:iCs/>
          <w:sz w:val="24"/>
        </w:rPr>
        <w:t>несостоявшимися</w:t>
      </w:r>
      <w:proofErr w:type="gramEnd"/>
    </w:p>
    <w:p w:rsidR="00EB20A6" w:rsidRDefault="00EB20A6" w:rsidP="00233BE1">
      <w:pPr>
        <w:spacing w:line="240" w:lineRule="auto"/>
        <w:ind w:firstLine="0"/>
        <w:rPr>
          <w:b/>
          <w:sz w:val="24"/>
          <w:szCs w:val="24"/>
        </w:rPr>
      </w:pPr>
    </w:p>
    <w:p w:rsidR="00233BE1" w:rsidRDefault="00233BE1" w:rsidP="00233BE1">
      <w:pPr>
        <w:spacing w:line="240" w:lineRule="auto"/>
        <w:ind w:firstLine="0"/>
        <w:rPr>
          <w:b/>
          <w:sz w:val="24"/>
          <w:szCs w:val="24"/>
        </w:rPr>
      </w:pPr>
      <w:r w:rsidRPr="002554BB">
        <w:rPr>
          <w:b/>
          <w:sz w:val="24"/>
          <w:szCs w:val="24"/>
        </w:rPr>
        <w:t>РЕШИЛИ:</w:t>
      </w:r>
    </w:p>
    <w:p w:rsidR="00233BE1" w:rsidRDefault="00233BE1" w:rsidP="00233BE1">
      <w:pPr>
        <w:spacing w:line="240" w:lineRule="auto"/>
        <w:rPr>
          <w:b/>
          <w:i/>
          <w:sz w:val="24"/>
          <w:szCs w:val="24"/>
        </w:rPr>
      </w:pPr>
    </w:p>
    <w:p w:rsidR="00EB20A6" w:rsidRPr="000A60CF" w:rsidRDefault="00EB20A6" w:rsidP="00EB20A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0A60CF">
        <w:rPr>
          <w:b/>
          <w:bCs/>
          <w:i/>
          <w:iCs/>
          <w:snapToGrid/>
          <w:sz w:val="24"/>
          <w:szCs w:val="24"/>
        </w:rPr>
        <w:t>ВОПРОС №1. О рассмотрении результатов оценки заявок Участников</w:t>
      </w:r>
    </w:p>
    <w:p w:rsidR="00EB20A6" w:rsidRPr="000A60CF" w:rsidRDefault="00EB20A6" w:rsidP="00EB20A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0A60CF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EB20A6" w:rsidRPr="000A60CF" w:rsidRDefault="00EB20A6" w:rsidP="00EB20A6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0A60CF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предложений.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4257"/>
        <w:gridCol w:w="4913"/>
      </w:tblGrid>
      <w:tr w:rsidR="00EB20A6" w:rsidRPr="00B41BEC" w:rsidTr="001E2ADD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EB20A6" w:rsidRPr="00B41BEC" w:rsidRDefault="00EB20A6" w:rsidP="001E2ADD">
            <w:pPr>
              <w:spacing w:line="240" w:lineRule="auto"/>
              <w:ind w:firstLine="0"/>
              <w:rPr>
                <w:i/>
                <w:sz w:val="20"/>
              </w:rPr>
            </w:pPr>
            <w:r w:rsidRPr="00B41BEC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2250" w:type="pct"/>
            <w:shd w:val="clear" w:color="auto" w:fill="FFFFFF"/>
            <w:hideMark/>
          </w:tcPr>
          <w:p w:rsidR="00EB20A6" w:rsidRPr="00F1735B" w:rsidRDefault="00EB20A6" w:rsidP="001E2AD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1735B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EB20A6" w:rsidRPr="00F1735B" w:rsidRDefault="00EB20A6" w:rsidP="001E2ADD">
            <w:pPr>
              <w:spacing w:line="240" w:lineRule="auto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1735B">
              <w:rPr>
                <w:b/>
                <w:bCs/>
                <w:i/>
                <w:sz w:val="18"/>
                <w:szCs w:val="18"/>
              </w:rPr>
              <w:t xml:space="preserve">Цена заявки на участие в </w:t>
            </w:r>
            <w:r>
              <w:rPr>
                <w:b/>
                <w:bCs/>
                <w:i/>
                <w:sz w:val="18"/>
                <w:szCs w:val="18"/>
              </w:rPr>
              <w:t>закупке</w:t>
            </w:r>
          </w:p>
        </w:tc>
      </w:tr>
      <w:tr w:rsidR="00EB20A6" w:rsidRPr="00707BA6" w:rsidTr="001E2ADD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EB20A6" w:rsidRPr="00707BA6" w:rsidRDefault="00EB20A6" w:rsidP="001E2A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BA6">
              <w:rPr>
                <w:sz w:val="24"/>
                <w:szCs w:val="24"/>
              </w:rPr>
              <w:t>1</w:t>
            </w:r>
          </w:p>
        </w:tc>
        <w:tc>
          <w:tcPr>
            <w:tcW w:w="2250" w:type="pct"/>
            <w:shd w:val="clear" w:color="auto" w:fill="FFFFFF"/>
            <w:hideMark/>
          </w:tcPr>
          <w:p w:rsidR="00EB20A6" w:rsidRPr="0031212E" w:rsidRDefault="00EB20A6" w:rsidP="001E2ADD">
            <w:pPr>
              <w:spacing w:line="240" w:lineRule="auto"/>
              <w:ind w:hanging="23"/>
              <w:rPr>
                <w:sz w:val="24"/>
                <w:szCs w:val="24"/>
              </w:rPr>
            </w:pPr>
            <w:r w:rsidRPr="0031212E">
              <w:rPr>
                <w:b/>
                <w:i/>
                <w:sz w:val="24"/>
                <w:szCs w:val="24"/>
              </w:rPr>
              <w:t>ООО "СОВСТРОЙКОН"</w:t>
            </w:r>
            <w:r w:rsidRPr="0031212E">
              <w:rPr>
                <w:sz w:val="24"/>
                <w:szCs w:val="24"/>
              </w:rPr>
              <w:t xml:space="preserve"> (123592, Россия, г. Москва, ул. Кулакова, д. 20, стр. 1А)</w:t>
            </w:r>
          </w:p>
        </w:tc>
        <w:tc>
          <w:tcPr>
            <w:tcW w:w="2596" w:type="pct"/>
            <w:shd w:val="clear" w:color="auto" w:fill="FFFFFF"/>
            <w:hideMark/>
          </w:tcPr>
          <w:p w:rsidR="00EB20A6" w:rsidRPr="0031212E" w:rsidRDefault="00EB20A6" w:rsidP="001E2ADD">
            <w:pPr>
              <w:spacing w:line="240" w:lineRule="auto"/>
              <w:ind w:hanging="23"/>
              <w:rPr>
                <w:sz w:val="24"/>
                <w:szCs w:val="24"/>
              </w:rPr>
            </w:pPr>
            <w:r w:rsidRPr="0031212E">
              <w:rPr>
                <w:sz w:val="24"/>
                <w:szCs w:val="24"/>
              </w:rPr>
              <w:t>Заявка, подана 19.12.2016 в 08:38</w:t>
            </w:r>
            <w:r w:rsidRPr="0031212E">
              <w:rPr>
                <w:sz w:val="24"/>
                <w:szCs w:val="24"/>
              </w:rPr>
              <w:br/>
              <w:t>Цена: 1 091 570,80 руб. (цена без НДС: 925 060,00 руб.)</w:t>
            </w:r>
          </w:p>
        </w:tc>
      </w:tr>
      <w:tr w:rsidR="00EB20A6" w:rsidRPr="00707BA6" w:rsidTr="001E2ADD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EB20A6" w:rsidRPr="00707BA6" w:rsidRDefault="00EB20A6" w:rsidP="001E2A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BA6">
              <w:rPr>
                <w:sz w:val="24"/>
                <w:szCs w:val="24"/>
              </w:rPr>
              <w:t>2</w:t>
            </w:r>
          </w:p>
        </w:tc>
        <w:tc>
          <w:tcPr>
            <w:tcW w:w="2250" w:type="pct"/>
            <w:shd w:val="clear" w:color="auto" w:fill="FFFFFF"/>
            <w:hideMark/>
          </w:tcPr>
          <w:p w:rsidR="00EB20A6" w:rsidRPr="0031212E" w:rsidRDefault="00EB20A6" w:rsidP="001E2ADD">
            <w:pPr>
              <w:spacing w:line="240" w:lineRule="auto"/>
              <w:ind w:hanging="23"/>
              <w:rPr>
                <w:sz w:val="24"/>
                <w:szCs w:val="24"/>
              </w:rPr>
            </w:pPr>
            <w:r w:rsidRPr="0031212E">
              <w:rPr>
                <w:b/>
                <w:i/>
                <w:sz w:val="24"/>
                <w:szCs w:val="24"/>
              </w:rPr>
              <w:t>ОАО "Омский ЭМЗ"</w:t>
            </w:r>
            <w:r w:rsidRPr="0031212E">
              <w:rPr>
                <w:sz w:val="24"/>
                <w:szCs w:val="24"/>
              </w:rPr>
              <w:t xml:space="preserve"> (644073, г. Омск, ул. Электрификаторов, д. 7)</w:t>
            </w:r>
          </w:p>
        </w:tc>
        <w:tc>
          <w:tcPr>
            <w:tcW w:w="2596" w:type="pct"/>
            <w:shd w:val="clear" w:color="auto" w:fill="FFFFFF"/>
            <w:hideMark/>
          </w:tcPr>
          <w:p w:rsidR="00EB20A6" w:rsidRPr="0031212E" w:rsidRDefault="00EB20A6" w:rsidP="001E2ADD">
            <w:pPr>
              <w:spacing w:line="240" w:lineRule="auto"/>
              <w:ind w:hanging="23"/>
              <w:rPr>
                <w:sz w:val="24"/>
                <w:szCs w:val="24"/>
              </w:rPr>
            </w:pPr>
            <w:r w:rsidRPr="0031212E">
              <w:rPr>
                <w:sz w:val="24"/>
                <w:szCs w:val="24"/>
              </w:rPr>
              <w:t>Заявка, подана 19.12.2016 в 09:09</w:t>
            </w:r>
            <w:r w:rsidRPr="0031212E">
              <w:rPr>
                <w:sz w:val="24"/>
                <w:szCs w:val="24"/>
              </w:rPr>
              <w:br/>
              <w:t>Цена: 1 590 739,00 руб. (цена без НДС: 1 348 083,90 руб.)</w:t>
            </w:r>
          </w:p>
        </w:tc>
      </w:tr>
    </w:tbl>
    <w:p w:rsidR="0032513D" w:rsidRPr="0032513D" w:rsidRDefault="0032513D" w:rsidP="00E27324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12"/>
          <w:szCs w:val="12"/>
        </w:rPr>
      </w:pPr>
    </w:p>
    <w:p w:rsidR="00EB20A6" w:rsidRPr="00EB20A6" w:rsidRDefault="00EB20A6" w:rsidP="00EB20A6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B20A6">
        <w:rPr>
          <w:b/>
          <w:bCs/>
          <w:i/>
          <w:iCs/>
          <w:snapToGrid/>
          <w:sz w:val="24"/>
          <w:szCs w:val="24"/>
        </w:rPr>
        <w:t xml:space="preserve">ВОПРОС №2. Об отклонении заявок участников </w:t>
      </w:r>
      <w:r w:rsidRPr="00EB20A6">
        <w:rPr>
          <w:b/>
          <w:i/>
          <w:snapToGrid/>
          <w:sz w:val="24"/>
          <w:szCs w:val="24"/>
        </w:rPr>
        <w:t>ООО "СОВСТРОЙКОН"</w:t>
      </w:r>
    </w:p>
    <w:p w:rsidR="00EB20A6" w:rsidRPr="000A60CF" w:rsidRDefault="00EB20A6" w:rsidP="00EB20A6">
      <w:pPr>
        <w:widowControl w:val="0"/>
        <w:spacing w:line="240" w:lineRule="auto"/>
        <w:ind w:firstLine="708"/>
        <w:rPr>
          <w:sz w:val="24"/>
          <w:szCs w:val="24"/>
        </w:rPr>
      </w:pPr>
      <w:r w:rsidRPr="000A60CF">
        <w:rPr>
          <w:sz w:val="24"/>
          <w:szCs w:val="24"/>
        </w:rPr>
        <w:t xml:space="preserve">Отклонить </w:t>
      </w:r>
      <w:r w:rsidRPr="000A60CF">
        <w:rPr>
          <w:b/>
          <w:i/>
          <w:sz w:val="24"/>
          <w:szCs w:val="24"/>
        </w:rPr>
        <w:t>ООО "СОВСТРОЙКОН"</w:t>
      </w:r>
      <w:r w:rsidRPr="000A60CF">
        <w:rPr>
          <w:sz w:val="24"/>
          <w:szCs w:val="24"/>
        </w:rPr>
        <w:t xml:space="preserve"> от дальнейшего рассмотрения на основании   п. 2.8.2.5. «в» Документации о закупке</w:t>
      </w:r>
      <w:proofErr w:type="gramStart"/>
      <w:r w:rsidRPr="000A60CF">
        <w:rPr>
          <w:sz w:val="24"/>
          <w:szCs w:val="24"/>
        </w:rPr>
        <w:t>.</w:t>
      </w:r>
      <w:proofErr w:type="gramEnd"/>
      <w:r w:rsidRPr="000A60CF">
        <w:rPr>
          <w:sz w:val="24"/>
          <w:szCs w:val="24"/>
        </w:rPr>
        <w:t xml:space="preserve">  </w:t>
      </w:r>
      <w:proofErr w:type="gramStart"/>
      <w:r w:rsidRPr="000A60CF">
        <w:rPr>
          <w:sz w:val="24"/>
          <w:szCs w:val="24"/>
        </w:rPr>
        <w:t>п</w:t>
      </w:r>
      <w:proofErr w:type="gramEnd"/>
      <w:r w:rsidRPr="000A60CF">
        <w:rPr>
          <w:sz w:val="24"/>
          <w:szCs w:val="24"/>
        </w:rPr>
        <w:t>.2.3 Технического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B20A6" w:rsidRPr="00F75623" w:rsidTr="001E2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6" w:rsidRPr="00F75623" w:rsidRDefault="00EB20A6" w:rsidP="001E2AD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562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EB20A6" w:rsidRPr="00F75623" w:rsidTr="001E2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6" w:rsidRPr="0031212E" w:rsidRDefault="00EB20A6" w:rsidP="001E2ADD">
            <w:pPr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31212E">
              <w:rPr>
                <w:snapToGrid/>
                <w:sz w:val="24"/>
                <w:szCs w:val="24"/>
              </w:rPr>
              <w:t xml:space="preserve">Отсутствует документация по п. 2.3. технического задания на опору ПС35П-5М (п. 2 приложения 1-1 к ТЗ), подтверждающее </w:t>
            </w:r>
            <w:proofErr w:type="spellStart"/>
            <w:r w:rsidRPr="0031212E">
              <w:rPr>
                <w:snapToGrid/>
                <w:sz w:val="24"/>
                <w:szCs w:val="24"/>
              </w:rPr>
              <w:t>ее</w:t>
            </w:r>
            <w:proofErr w:type="spellEnd"/>
            <w:r w:rsidRPr="0031212E">
              <w:rPr>
                <w:snapToGrid/>
                <w:sz w:val="24"/>
                <w:szCs w:val="24"/>
              </w:rPr>
              <w:t xml:space="preserve"> соответствие </w:t>
            </w:r>
            <w:r w:rsidRPr="0031212E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ТУ 5264-001-47512888-00 «Металлические опоры 10-220 </w:t>
            </w:r>
            <w:proofErr w:type="spellStart"/>
            <w:r w:rsidRPr="0031212E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кВ</w:t>
            </w:r>
            <w:proofErr w:type="spellEnd"/>
            <w:r w:rsidRPr="0031212E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из металлического профиля»</w:t>
            </w:r>
            <w:r w:rsidRPr="0031212E">
              <w:rPr>
                <w:snapToGrid/>
                <w:sz w:val="24"/>
                <w:szCs w:val="24"/>
              </w:rPr>
              <w:t>.</w:t>
            </w:r>
          </w:p>
          <w:p w:rsidR="00EB20A6" w:rsidRPr="008A16AF" w:rsidRDefault="00EB20A6" w:rsidP="001E2AD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31212E">
              <w:rPr>
                <w:i/>
                <w:snapToGrid/>
                <w:sz w:val="24"/>
                <w:szCs w:val="24"/>
              </w:rPr>
              <w:t xml:space="preserve">По результатам </w:t>
            </w:r>
            <w:r w:rsidRPr="0031212E">
              <w:rPr>
                <w:b/>
                <w:i/>
                <w:snapToGrid/>
                <w:sz w:val="24"/>
                <w:szCs w:val="24"/>
              </w:rPr>
              <w:t>дополнительной экспертизы</w:t>
            </w:r>
            <w:r w:rsidRPr="0031212E">
              <w:rPr>
                <w:i/>
                <w:snapToGrid/>
                <w:sz w:val="24"/>
                <w:szCs w:val="24"/>
              </w:rPr>
              <w:t xml:space="preserve"> замечание </w:t>
            </w:r>
            <w:r w:rsidRPr="0031212E">
              <w:rPr>
                <w:b/>
                <w:i/>
                <w:snapToGrid/>
                <w:sz w:val="24"/>
                <w:szCs w:val="24"/>
              </w:rPr>
              <w:t xml:space="preserve"> не снято.</w:t>
            </w:r>
          </w:p>
        </w:tc>
      </w:tr>
    </w:tbl>
    <w:p w:rsidR="00233BE1" w:rsidRDefault="00233BE1" w:rsidP="0053291C">
      <w:pPr>
        <w:spacing w:line="240" w:lineRule="auto"/>
        <w:rPr>
          <w:b/>
          <w:i/>
          <w:sz w:val="24"/>
          <w:szCs w:val="24"/>
        </w:rPr>
      </w:pPr>
    </w:p>
    <w:p w:rsidR="00EB20A6" w:rsidRPr="00EB20A6" w:rsidRDefault="00EB20A6" w:rsidP="00EB20A6">
      <w:pPr>
        <w:tabs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EB20A6">
        <w:rPr>
          <w:b/>
          <w:bCs/>
          <w:i/>
          <w:iCs/>
          <w:snapToGrid/>
          <w:sz w:val="24"/>
          <w:szCs w:val="24"/>
        </w:rPr>
        <w:t xml:space="preserve">ВОПРОС №3. Об отклонении заявок участников </w:t>
      </w:r>
      <w:r w:rsidRPr="00EB20A6">
        <w:rPr>
          <w:b/>
          <w:i/>
          <w:snapToGrid/>
          <w:sz w:val="24"/>
          <w:szCs w:val="24"/>
        </w:rPr>
        <w:t>ОАО "</w:t>
      </w:r>
      <w:proofErr w:type="gramStart"/>
      <w:r w:rsidRPr="00EB20A6">
        <w:rPr>
          <w:b/>
          <w:i/>
          <w:snapToGrid/>
          <w:sz w:val="24"/>
          <w:szCs w:val="24"/>
        </w:rPr>
        <w:t>Омский</w:t>
      </w:r>
      <w:proofErr w:type="gramEnd"/>
      <w:r w:rsidRPr="00EB20A6">
        <w:rPr>
          <w:b/>
          <w:i/>
          <w:snapToGrid/>
          <w:sz w:val="24"/>
          <w:szCs w:val="24"/>
        </w:rPr>
        <w:t xml:space="preserve"> ЭМЗ"</w:t>
      </w:r>
    </w:p>
    <w:p w:rsidR="00EB20A6" w:rsidRPr="000A60CF" w:rsidRDefault="00EB20A6" w:rsidP="00EB20A6">
      <w:pPr>
        <w:widowControl w:val="0"/>
        <w:spacing w:line="240" w:lineRule="auto"/>
        <w:ind w:firstLine="708"/>
        <w:rPr>
          <w:sz w:val="24"/>
          <w:szCs w:val="24"/>
        </w:rPr>
      </w:pPr>
      <w:r w:rsidRPr="000A60CF">
        <w:rPr>
          <w:sz w:val="24"/>
          <w:szCs w:val="24"/>
        </w:rPr>
        <w:t xml:space="preserve">Отклонить </w:t>
      </w:r>
      <w:r w:rsidRPr="000A60CF">
        <w:rPr>
          <w:b/>
          <w:i/>
          <w:sz w:val="24"/>
          <w:szCs w:val="24"/>
        </w:rPr>
        <w:t>ОАО "</w:t>
      </w:r>
      <w:proofErr w:type="gramStart"/>
      <w:r w:rsidRPr="000A60CF">
        <w:rPr>
          <w:b/>
          <w:i/>
          <w:sz w:val="24"/>
          <w:szCs w:val="24"/>
        </w:rPr>
        <w:t>Омский</w:t>
      </w:r>
      <w:proofErr w:type="gramEnd"/>
      <w:r w:rsidRPr="000A60CF">
        <w:rPr>
          <w:b/>
          <w:i/>
          <w:sz w:val="24"/>
          <w:szCs w:val="24"/>
        </w:rPr>
        <w:t xml:space="preserve"> ЭМЗ"</w:t>
      </w:r>
      <w:r w:rsidRPr="000A60CF">
        <w:rPr>
          <w:sz w:val="24"/>
          <w:szCs w:val="24"/>
        </w:rPr>
        <w:t xml:space="preserve">  </w:t>
      </w:r>
      <w:r w:rsidRPr="000A60CF">
        <w:rPr>
          <w:snapToGrid/>
          <w:sz w:val="24"/>
          <w:szCs w:val="24"/>
        </w:rPr>
        <w:t xml:space="preserve">от дальнейшего рассмотрения на основании  п. </w:t>
      </w:r>
      <w:r w:rsidRPr="000A60CF">
        <w:rPr>
          <w:sz w:val="24"/>
          <w:szCs w:val="24"/>
        </w:rPr>
        <w:lastRenderedPageBreak/>
        <w:t xml:space="preserve">2.4.6.2 </w:t>
      </w:r>
      <w:r w:rsidRPr="000A60CF">
        <w:rPr>
          <w:snapToGrid/>
          <w:sz w:val="24"/>
          <w:szCs w:val="24"/>
        </w:rPr>
        <w:t>Документации о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B20A6" w:rsidRPr="00F75623" w:rsidTr="001E2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6" w:rsidRPr="00F75623" w:rsidRDefault="00EB20A6" w:rsidP="001E2AD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562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EB20A6" w:rsidRPr="00F75623" w:rsidTr="001E2AD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A6" w:rsidRPr="008A16AF" w:rsidRDefault="00EB20A6" w:rsidP="001E2AD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C6145E">
              <w:rPr>
                <w:sz w:val="23"/>
                <w:szCs w:val="23"/>
              </w:rPr>
              <w:t xml:space="preserve">Превышена плановая стоимость </w:t>
            </w:r>
            <w:r>
              <w:rPr>
                <w:sz w:val="23"/>
                <w:szCs w:val="23"/>
              </w:rPr>
              <w:t xml:space="preserve"> </w:t>
            </w:r>
            <w:r w:rsidRPr="008A16A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554BB" w:rsidRDefault="002554BB" w:rsidP="00162B7F">
      <w:pPr>
        <w:spacing w:line="240" w:lineRule="auto"/>
        <w:ind w:left="142" w:firstLine="284"/>
        <w:contextualSpacing/>
        <w:rPr>
          <w:b/>
          <w:i/>
          <w:sz w:val="26"/>
          <w:szCs w:val="26"/>
        </w:rPr>
      </w:pPr>
    </w:p>
    <w:p w:rsidR="00EB20A6" w:rsidRPr="000A60CF" w:rsidRDefault="00EB20A6" w:rsidP="00EB20A6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0A60CF">
        <w:rPr>
          <w:b/>
          <w:bCs/>
          <w:i/>
          <w:iCs/>
          <w:snapToGrid/>
          <w:sz w:val="24"/>
          <w:szCs w:val="24"/>
        </w:rPr>
        <w:t>ВОПРОС №4</w:t>
      </w:r>
      <w:proofErr w:type="gramStart"/>
      <w:r w:rsidRPr="000A60CF">
        <w:rPr>
          <w:b/>
          <w:bCs/>
          <w:i/>
          <w:iCs/>
          <w:snapToGrid/>
          <w:sz w:val="24"/>
          <w:szCs w:val="24"/>
        </w:rPr>
        <w:t xml:space="preserve"> О</w:t>
      </w:r>
      <w:proofErr w:type="gramEnd"/>
      <w:r w:rsidRPr="000A60CF">
        <w:rPr>
          <w:b/>
          <w:bCs/>
          <w:i/>
          <w:iCs/>
          <w:snapToGrid/>
          <w:sz w:val="24"/>
          <w:szCs w:val="24"/>
        </w:rPr>
        <w:t xml:space="preserve"> признании запроса предложений несостоявшимися</w:t>
      </w:r>
    </w:p>
    <w:p w:rsidR="00EB20A6" w:rsidRPr="000A60CF" w:rsidRDefault="00EB20A6" w:rsidP="00EB20A6">
      <w:pPr>
        <w:pStyle w:val="Tableheader"/>
        <w:ind w:firstLine="426"/>
        <w:rPr>
          <w:rFonts w:eastAsia="Times New Roman"/>
          <w:b w:val="0"/>
          <w:i/>
          <w:color w:val="000000" w:themeColor="text1"/>
          <w:sz w:val="24"/>
          <w:szCs w:val="24"/>
        </w:rPr>
      </w:pPr>
      <w:r w:rsidRPr="000A60CF">
        <w:rPr>
          <w:sz w:val="24"/>
          <w:szCs w:val="24"/>
        </w:rPr>
        <w:t xml:space="preserve">Признать </w:t>
      </w:r>
      <w:r w:rsidRPr="000A60CF">
        <w:rPr>
          <w:b w:val="0"/>
          <w:sz w:val="24"/>
          <w:szCs w:val="24"/>
        </w:rPr>
        <w:t>запрос предложений</w:t>
      </w:r>
      <w:r w:rsidRPr="000A60CF">
        <w:rPr>
          <w:sz w:val="24"/>
          <w:szCs w:val="24"/>
        </w:rPr>
        <w:t xml:space="preserve"> </w:t>
      </w:r>
      <w:r w:rsidRPr="000A60CF">
        <w:rPr>
          <w:rFonts w:eastAsia="Times New Roman"/>
          <w:i/>
          <w:color w:val="000000" w:themeColor="text1"/>
          <w:sz w:val="24"/>
          <w:szCs w:val="24"/>
        </w:rPr>
        <w:t>«Опоры металлические»</w:t>
      </w:r>
      <w:r w:rsidRPr="000A60CF">
        <w:rPr>
          <w:rFonts w:eastAsia="Times New Roman"/>
          <w:b w:val="0"/>
          <w:i/>
          <w:color w:val="000000" w:themeColor="text1"/>
          <w:sz w:val="24"/>
          <w:szCs w:val="24"/>
        </w:rPr>
        <w:t xml:space="preserve"> </w:t>
      </w:r>
      <w:r w:rsidRPr="000A60CF">
        <w:rPr>
          <w:b w:val="0"/>
          <w:sz w:val="24"/>
          <w:szCs w:val="24"/>
        </w:rPr>
        <w:t>закупка 107</w:t>
      </w:r>
      <w:r w:rsidRPr="000A60CF">
        <w:rPr>
          <w:rFonts w:eastAsia="Times New Roman"/>
          <w:b w:val="0"/>
          <w:i/>
          <w:color w:val="000000" w:themeColor="text1"/>
          <w:sz w:val="24"/>
          <w:szCs w:val="24"/>
        </w:rPr>
        <w:t xml:space="preserve"> </w:t>
      </w:r>
      <w:r w:rsidRPr="000A60CF">
        <w:rPr>
          <w:b w:val="0"/>
          <w:sz w:val="24"/>
          <w:szCs w:val="24"/>
        </w:rPr>
        <w:t xml:space="preserve">несостоявшимися на основании п. 7.7.11.2. Положения о закупке продукции для нужд АО «ДРСК», так как по результатам рассмотрения заявок, </w:t>
      </w:r>
      <w:proofErr w:type="spellStart"/>
      <w:r w:rsidRPr="000A60CF">
        <w:rPr>
          <w:b w:val="0"/>
          <w:sz w:val="24"/>
          <w:szCs w:val="24"/>
        </w:rPr>
        <w:t>постквалификации</w:t>
      </w:r>
      <w:proofErr w:type="spellEnd"/>
      <w:r w:rsidRPr="000A60CF">
        <w:rPr>
          <w:b w:val="0"/>
          <w:sz w:val="24"/>
          <w:szCs w:val="24"/>
        </w:rPr>
        <w:t xml:space="preserve"> принято решение о признании менее двух заявок, соответствующих требованиям Документации о закупке. </w:t>
      </w:r>
    </w:p>
    <w:p w:rsidR="00A45BE3" w:rsidRPr="002554BB" w:rsidRDefault="00A45BE3" w:rsidP="00A45BE3">
      <w:pPr>
        <w:spacing w:line="240" w:lineRule="auto"/>
        <w:ind w:firstLine="0"/>
        <w:rPr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6"/>
        <w:gridCol w:w="4219"/>
      </w:tblGrid>
      <w:tr w:rsidR="00C02479" w:rsidRPr="002554BB" w:rsidTr="00D35200">
        <w:trPr>
          <w:trHeight w:val="167"/>
          <w:tblCellSpacing w:w="15" w:type="dxa"/>
        </w:trPr>
        <w:tc>
          <w:tcPr>
            <w:tcW w:w="5412" w:type="dxa"/>
          </w:tcPr>
          <w:p w:rsidR="00C02479" w:rsidRPr="002554BB" w:rsidRDefault="00C02479" w:rsidP="00C02479">
            <w:pPr>
              <w:pStyle w:val="a4"/>
              <w:rPr>
                <w:i/>
                <w:sz w:val="24"/>
              </w:rPr>
            </w:pPr>
            <w:r w:rsidRPr="002554BB">
              <w:rPr>
                <w:b/>
                <w:bCs/>
                <w:i/>
                <w:sz w:val="24"/>
              </w:rPr>
              <w:t>Ответственны</w:t>
            </w:r>
            <w:r w:rsidR="00D35200" w:rsidRPr="002554BB">
              <w:rPr>
                <w:b/>
                <w:bCs/>
                <w:i/>
                <w:sz w:val="24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C02479" w:rsidRPr="002554BB" w:rsidRDefault="00C02479" w:rsidP="00D35200">
            <w:pPr>
              <w:pStyle w:val="a6"/>
              <w:spacing w:before="0" w:line="240" w:lineRule="auto"/>
              <w:rPr>
                <w:sz w:val="24"/>
              </w:rPr>
            </w:pPr>
          </w:p>
          <w:p w:rsidR="00D35200" w:rsidRPr="002554BB" w:rsidRDefault="004075AB" w:rsidP="00D352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554BB">
              <w:rPr>
                <w:sz w:val="24"/>
                <w:szCs w:val="24"/>
              </w:rPr>
              <w:t>___________________</w:t>
            </w:r>
            <w:r w:rsidR="00233BE1">
              <w:rPr>
                <w:b/>
                <w:i/>
                <w:sz w:val="24"/>
                <w:szCs w:val="24"/>
              </w:rPr>
              <w:t>М.Г. Елисеева</w:t>
            </w:r>
            <w:r w:rsidRPr="002554BB">
              <w:rPr>
                <w:b/>
                <w:i/>
                <w:sz w:val="24"/>
                <w:szCs w:val="24"/>
              </w:rPr>
              <w:t xml:space="preserve"> </w:t>
            </w:r>
          </w:p>
          <w:p w:rsidR="00D35200" w:rsidRPr="002554BB" w:rsidRDefault="00D35200" w:rsidP="00D35200">
            <w:pPr>
              <w:pStyle w:val="a6"/>
              <w:spacing w:before="0" w:line="240" w:lineRule="auto"/>
              <w:rPr>
                <w:sz w:val="24"/>
              </w:rPr>
            </w:pP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4075AB" w:rsidRDefault="004075AB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E27324" w:rsidRDefault="00E27324" w:rsidP="00E2216A">
      <w:pPr>
        <w:pStyle w:val="a4"/>
        <w:jc w:val="both"/>
        <w:rPr>
          <w:b/>
          <w:sz w:val="24"/>
        </w:rPr>
      </w:pPr>
    </w:p>
    <w:p w:rsidR="00164A0F" w:rsidRPr="002554BB" w:rsidRDefault="00164A0F" w:rsidP="00164A0F">
      <w:pPr>
        <w:pStyle w:val="a4"/>
        <w:jc w:val="both"/>
        <w:rPr>
          <w:i/>
          <w:sz w:val="20"/>
          <w:szCs w:val="20"/>
        </w:rPr>
      </w:pPr>
      <w:r w:rsidRPr="002554BB">
        <w:rPr>
          <w:i/>
          <w:sz w:val="20"/>
          <w:szCs w:val="20"/>
        </w:rPr>
        <w:t xml:space="preserve">Исп. </w:t>
      </w:r>
      <w:r w:rsidR="00B513CB">
        <w:rPr>
          <w:i/>
          <w:sz w:val="20"/>
          <w:szCs w:val="20"/>
        </w:rPr>
        <w:t>Ирдуганова И.Н.</w:t>
      </w:r>
      <w:r w:rsidRPr="002554BB">
        <w:rPr>
          <w:i/>
          <w:sz w:val="20"/>
          <w:szCs w:val="20"/>
        </w:rPr>
        <w:t>.</w:t>
      </w:r>
    </w:p>
    <w:p w:rsidR="00164A0F" w:rsidRPr="002554BB" w:rsidRDefault="00164A0F" w:rsidP="00164A0F">
      <w:pPr>
        <w:pStyle w:val="a4"/>
        <w:jc w:val="both"/>
        <w:rPr>
          <w:b/>
          <w:i/>
          <w:sz w:val="20"/>
          <w:szCs w:val="20"/>
        </w:rPr>
      </w:pPr>
      <w:r w:rsidRPr="002554BB">
        <w:rPr>
          <w:i/>
          <w:sz w:val="20"/>
          <w:szCs w:val="20"/>
        </w:rPr>
        <w:t>Тел.</w:t>
      </w:r>
      <w:r w:rsidR="00B513CB">
        <w:rPr>
          <w:i/>
          <w:sz w:val="20"/>
          <w:szCs w:val="20"/>
        </w:rPr>
        <w:t xml:space="preserve"> (4162) 397-147</w:t>
      </w:r>
    </w:p>
    <w:sectPr w:rsidR="00164A0F" w:rsidRPr="002554BB" w:rsidSect="00162B7F">
      <w:headerReference w:type="default" r:id="rId9"/>
      <w:footerReference w:type="default" r:id="rId10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C2" w:rsidRDefault="00E104C2" w:rsidP="00355095">
      <w:pPr>
        <w:spacing w:line="240" w:lineRule="auto"/>
      </w:pPr>
      <w:r>
        <w:separator/>
      </w:r>
    </w:p>
  </w:endnote>
  <w:endnote w:type="continuationSeparator" w:id="0">
    <w:p w:rsidR="00E104C2" w:rsidRDefault="00E104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5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35B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C2" w:rsidRDefault="00E104C2" w:rsidP="00355095">
      <w:pPr>
        <w:spacing w:line="240" w:lineRule="auto"/>
      </w:pPr>
      <w:r>
        <w:separator/>
      </w:r>
    </w:p>
  </w:footnote>
  <w:footnote w:type="continuationSeparator" w:id="0">
    <w:p w:rsidR="00E104C2" w:rsidRDefault="00E104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513CB">
      <w:rPr>
        <w:i/>
        <w:sz w:val="20"/>
      </w:rPr>
      <w:t xml:space="preserve">ОЗП ЭТП </w:t>
    </w:r>
    <w:r w:rsidR="00AF7E27">
      <w:rPr>
        <w:i/>
        <w:sz w:val="20"/>
      </w:rPr>
      <w:t>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1"/>
  </w:num>
  <w:num w:numId="16">
    <w:abstractNumId w:val="24"/>
  </w:num>
  <w:num w:numId="17">
    <w:abstractNumId w:val="14"/>
  </w:num>
  <w:num w:numId="18">
    <w:abstractNumId w:val="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B9D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26847"/>
    <w:rsid w:val="001274F1"/>
    <w:rsid w:val="00143503"/>
    <w:rsid w:val="00144C8B"/>
    <w:rsid w:val="00153904"/>
    <w:rsid w:val="00153E9A"/>
    <w:rsid w:val="00162B7F"/>
    <w:rsid w:val="00163C93"/>
    <w:rsid w:val="00164A0F"/>
    <w:rsid w:val="001650AC"/>
    <w:rsid w:val="001812F2"/>
    <w:rsid w:val="001924E0"/>
    <w:rsid w:val="001926AC"/>
    <w:rsid w:val="001B13FD"/>
    <w:rsid w:val="001B37A3"/>
    <w:rsid w:val="001C1875"/>
    <w:rsid w:val="001D3742"/>
    <w:rsid w:val="001E33F9"/>
    <w:rsid w:val="001E7315"/>
    <w:rsid w:val="001F001D"/>
    <w:rsid w:val="001F1045"/>
    <w:rsid w:val="001F16DB"/>
    <w:rsid w:val="00200CC3"/>
    <w:rsid w:val="00210827"/>
    <w:rsid w:val="002120C8"/>
    <w:rsid w:val="002120F0"/>
    <w:rsid w:val="002275BB"/>
    <w:rsid w:val="00227DAC"/>
    <w:rsid w:val="00233BE1"/>
    <w:rsid w:val="002472BA"/>
    <w:rsid w:val="00252705"/>
    <w:rsid w:val="00252B9E"/>
    <w:rsid w:val="002554BB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24B9E"/>
    <w:rsid w:val="0032513D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114D"/>
    <w:rsid w:val="00386B81"/>
    <w:rsid w:val="003930F2"/>
    <w:rsid w:val="003A513E"/>
    <w:rsid w:val="003A7065"/>
    <w:rsid w:val="003A718D"/>
    <w:rsid w:val="003B16A5"/>
    <w:rsid w:val="003B3ACD"/>
    <w:rsid w:val="003B43D3"/>
    <w:rsid w:val="003B7243"/>
    <w:rsid w:val="003C690B"/>
    <w:rsid w:val="003D62C8"/>
    <w:rsid w:val="003F1CAE"/>
    <w:rsid w:val="003F2505"/>
    <w:rsid w:val="004075AB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35B6"/>
    <w:rsid w:val="004A4816"/>
    <w:rsid w:val="004A606C"/>
    <w:rsid w:val="004B339B"/>
    <w:rsid w:val="004C066A"/>
    <w:rsid w:val="004C1EA3"/>
    <w:rsid w:val="004D1A37"/>
    <w:rsid w:val="004D6055"/>
    <w:rsid w:val="004F3971"/>
    <w:rsid w:val="004F7984"/>
    <w:rsid w:val="0050702A"/>
    <w:rsid w:val="00515CBE"/>
    <w:rsid w:val="00526FD4"/>
    <w:rsid w:val="0053291C"/>
    <w:rsid w:val="005346CF"/>
    <w:rsid w:val="00547857"/>
    <w:rsid w:val="00547EE6"/>
    <w:rsid w:val="00551234"/>
    <w:rsid w:val="005529F7"/>
    <w:rsid w:val="0055309B"/>
    <w:rsid w:val="00563A7E"/>
    <w:rsid w:val="00563A8F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1067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0641F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1A0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C6FB9"/>
    <w:rsid w:val="007D52E5"/>
    <w:rsid w:val="007D7B16"/>
    <w:rsid w:val="007F3792"/>
    <w:rsid w:val="00807ED5"/>
    <w:rsid w:val="00817599"/>
    <w:rsid w:val="00817D6E"/>
    <w:rsid w:val="00835365"/>
    <w:rsid w:val="00850762"/>
    <w:rsid w:val="00861C62"/>
    <w:rsid w:val="008630C2"/>
    <w:rsid w:val="00864009"/>
    <w:rsid w:val="008759B3"/>
    <w:rsid w:val="008848D3"/>
    <w:rsid w:val="00886219"/>
    <w:rsid w:val="0088746E"/>
    <w:rsid w:val="00887891"/>
    <w:rsid w:val="0089485D"/>
    <w:rsid w:val="008A5961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00FD"/>
    <w:rsid w:val="009B3B7F"/>
    <w:rsid w:val="009C637C"/>
    <w:rsid w:val="009D2032"/>
    <w:rsid w:val="009D31B9"/>
    <w:rsid w:val="009E3825"/>
    <w:rsid w:val="00A0038F"/>
    <w:rsid w:val="00A02900"/>
    <w:rsid w:val="00A05A52"/>
    <w:rsid w:val="00A06B93"/>
    <w:rsid w:val="00A20713"/>
    <w:rsid w:val="00A361FF"/>
    <w:rsid w:val="00A45BE3"/>
    <w:rsid w:val="00A56CAE"/>
    <w:rsid w:val="00A57A7B"/>
    <w:rsid w:val="00A6245D"/>
    <w:rsid w:val="00A62711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30D"/>
    <w:rsid w:val="00AC0DE7"/>
    <w:rsid w:val="00AD0933"/>
    <w:rsid w:val="00AD56AC"/>
    <w:rsid w:val="00AD6D2F"/>
    <w:rsid w:val="00AD6DF2"/>
    <w:rsid w:val="00AE43E4"/>
    <w:rsid w:val="00AF01AB"/>
    <w:rsid w:val="00AF1A85"/>
    <w:rsid w:val="00AF5B3A"/>
    <w:rsid w:val="00AF7E27"/>
    <w:rsid w:val="00B001DD"/>
    <w:rsid w:val="00B0312A"/>
    <w:rsid w:val="00B12993"/>
    <w:rsid w:val="00B15D91"/>
    <w:rsid w:val="00B20409"/>
    <w:rsid w:val="00B21BBE"/>
    <w:rsid w:val="00B31A54"/>
    <w:rsid w:val="00B33EBA"/>
    <w:rsid w:val="00B36C9E"/>
    <w:rsid w:val="00B46BA5"/>
    <w:rsid w:val="00B47392"/>
    <w:rsid w:val="00B513CB"/>
    <w:rsid w:val="00B53914"/>
    <w:rsid w:val="00B54AEB"/>
    <w:rsid w:val="00B57DE3"/>
    <w:rsid w:val="00B6781F"/>
    <w:rsid w:val="00B828AD"/>
    <w:rsid w:val="00B855FE"/>
    <w:rsid w:val="00B85D32"/>
    <w:rsid w:val="00B8743D"/>
    <w:rsid w:val="00BA3D75"/>
    <w:rsid w:val="00BA70EB"/>
    <w:rsid w:val="00BB4599"/>
    <w:rsid w:val="00BB57FC"/>
    <w:rsid w:val="00BC5464"/>
    <w:rsid w:val="00BD196F"/>
    <w:rsid w:val="00BD1D36"/>
    <w:rsid w:val="00BE6E26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A3E23"/>
    <w:rsid w:val="00CB0FB8"/>
    <w:rsid w:val="00CB342B"/>
    <w:rsid w:val="00CB5269"/>
    <w:rsid w:val="00CC5E95"/>
    <w:rsid w:val="00CE3F1D"/>
    <w:rsid w:val="00CF0F32"/>
    <w:rsid w:val="00D05F7D"/>
    <w:rsid w:val="00D26329"/>
    <w:rsid w:val="00D267B4"/>
    <w:rsid w:val="00D32317"/>
    <w:rsid w:val="00D35200"/>
    <w:rsid w:val="00D43162"/>
    <w:rsid w:val="00D62D28"/>
    <w:rsid w:val="00D641C2"/>
    <w:rsid w:val="00D655A2"/>
    <w:rsid w:val="00D808D6"/>
    <w:rsid w:val="00D82055"/>
    <w:rsid w:val="00D85B2B"/>
    <w:rsid w:val="00D91435"/>
    <w:rsid w:val="00D94B94"/>
    <w:rsid w:val="00DA22E3"/>
    <w:rsid w:val="00DA4F21"/>
    <w:rsid w:val="00DB7664"/>
    <w:rsid w:val="00DD6FFA"/>
    <w:rsid w:val="00DE2BEB"/>
    <w:rsid w:val="00DE35C4"/>
    <w:rsid w:val="00DE5C19"/>
    <w:rsid w:val="00DF0430"/>
    <w:rsid w:val="00DF7309"/>
    <w:rsid w:val="00DF7E5C"/>
    <w:rsid w:val="00E00A4C"/>
    <w:rsid w:val="00E07A98"/>
    <w:rsid w:val="00E104C2"/>
    <w:rsid w:val="00E13CFF"/>
    <w:rsid w:val="00E219CC"/>
    <w:rsid w:val="00E2216A"/>
    <w:rsid w:val="00E25DBA"/>
    <w:rsid w:val="00E27324"/>
    <w:rsid w:val="00E307C3"/>
    <w:rsid w:val="00E37636"/>
    <w:rsid w:val="00E37973"/>
    <w:rsid w:val="00E555E2"/>
    <w:rsid w:val="00E64320"/>
    <w:rsid w:val="00E7299F"/>
    <w:rsid w:val="00E73818"/>
    <w:rsid w:val="00E7429D"/>
    <w:rsid w:val="00E77EC6"/>
    <w:rsid w:val="00E8314B"/>
    <w:rsid w:val="00E92B98"/>
    <w:rsid w:val="00EA23EA"/>
    <w:rsid w:val="00EB0EC9"/>
    <w:rsid w:val="00EB20A6"/>
    <w:rsid w:val="00EB25E3"/>
    <w:rsid w:val="00EC703D"/>
    <w:rsid w:val="00ED0444"/>
    <w:rsid w:val="00ED72FB"/>
    <w:rsid w:val="00EE03E3"/>
    <w:rsid w:val="00EE38AB"/>
    <w:rsid w:val="00EE59FA"/>
    <w:rsid w:val="00EF254F"/>
    <w:rsid w:val="00EF3288"/>
    <w:rsid w:val="00EF4C8A"/>
    <w:rsid w:val="00EF7341"/>
    <w:rsid w:val="00F021E7"/>
    <w:rsid w:val="00F0386F"/>
    <w:rsid w:val="00F03A5C"/>
    <w:rsid w:val="00F14A46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2149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1274F1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paragraph" w:customStyle="1" w:styleId="af4">
    <w:name w:val="Подподпункт"/>
    <w:basedOn w:val="a"/>
    <w:link w:val="af5"/>
    <w:rsid w:val="00162B7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162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94</cp:revision>
  <cp:lastPrinted>2017-01-18T04:33:00Z</cp:lastPrinted>
  <dcterms:created xsi:type="dcterms:W3CDTF">2014-08-07T23:18:00Z</dcterms:created>
  <dcterms:modified xsi:type="dcterms:W3CDTF">2017-01-18T08:28:00Z</dcterms:modified>
</cp:coreProperties>
</file>