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F54E6F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F54E6F" w:rsidRPr="00F54E6F">
        <w:t>ООО УК АРМАДА</w:t>
      </w:r>
      <w:r w:rsidR="00F54E6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F54E6F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F54E6F" w:rsidRPr="00F54E6F">
        <w:t>598 360.00</w:t>
      </w:r>
      <w:r w:rsidR="00AC6F5C">
        <w:t xml:space="preserve"> </w:t>
      </w:r>
      <w:r>
        <w:t>руб. без учета НДС.</w:t>
      </w:r>
    </w:p>
    <w:p w:rsidR="00C753CA" w:rsidRDefault="00C753CA" w:rsidP="00F54E6F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F54E6F" w:rsidRPr="00F54E6F">
        <w:t>31604607090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E63C12"/>
    <w:rsid w:val="00E72EBE"/>
    <w:rsid w:val="00F5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2016-12-25T06:25:00Z</cp:lastPrinted>
  <dcterms:created xsi:type="dcterms:W3CDTF">2015-10-30T05:54:00Z</dcterms:created>
  <dcterms:modified xsi:type="dcterms:W3CDTF">2016-12-29T04:03:00Z</dcterms:modified>
</cp:coreProperties>
</file>