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6FA3DE" wp14:editId="5AEE6811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1D2A50" w:rsidRPr="00DD0398" w:rsidRDefault="00A62A51" w:rsidP="001D2A50">
      <w:pPr>
        <w:pStyle w:val="21"/>
        <w:jc w:val="center"/>
        <w:rPr>
          <w:b/>
          <w:bCs/>
          <w:szCs w:val="28"/>
        </w:rPr>
      </w:pPr>
      <w:r w:rsidRPr="00DD0398">
        <w:rPr>
          <w:b/>
          <w:szCs w:val="28"/>
        </w:rPr>
        <w:t xml:space="preserve">Протокол </w:t>
      </w:r>
      <w:bookmarkEnd w:id="0"/>
      <w:bookmarkEnd w:id="1"/>
      <w:r w:rsidR="00352406" w:rsidRPr="00DD0398">
        <w:rPr>
          <w:b/>
          <w:szCs w:val="28"/>
        </w:rPr>
        <w:t>№</w:t>
      </w:r>
      <w:r w:rsidR="00352406" w:rsidRPr="00DD0398">
        <w:rPr>
          <w:szCs w:val="28"/>
        </w:rPr>
        <w:t xml:space="preserve"> </w:t>
      </w:r>
      <w:r w:rsidR="001D2A50" w:rsidRPr="00DD0398">
        <w:rPr>
          <w:b/>
          <w:bCs/>
          <w:szCs w:val="28"/>
        </w:rPr>
        <w:t>280/</w:t>
      </w:r>
      <w:proofErr w:type="spellStart"/>
      <w:r w:rsidR="001D2A50" w:rsidRPr="00DD0398">
        <w:rPr>
          <w:b/>
          <w:bCs/>
          <w:szCs w:val="28"/>
        </w:rPr>
        <w:t>МТПиР</w:t>
      </w:r>
      <w:proofErr w:type="spellEnd"/>
      <w:r w:rsidR="001D2A50" w:rsidRPr="00DD0398">
        <w:rPr>
          <w:b/>
          <w:bCs/>
          <w:szCs w:val="28"/>
        </w:rPr>
        <w:t xml:space="preserve">-ВП </w:t>
      </w:r>
    </w:p>
    <w:p w:rsidR="001D2A50" w:rsidRPr="00DD0398" w:rsidRDefault="001D2A50" w:rsidP="001D2A50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Cs w:val="28"/>
        </w:rPr>
      </w:pPr>
      <w:r w:rsidRPr="00DD0398">
        <w:rPr>
          <w:b/>
          <w:szCs w:val="28"/>
        </w:rPr>
        <w:t xml:space="preserve">заседания закупочной комиссии по выбору победителя </w:t>
      </w:r>
      <w:r w:rsidRPr="00DD0398">
        <w:rPr>
          <w:b/>
          <w:bCs/>
          <w:szCs w:val="28"/>
        </w:rPr>
        <w:t xml:space="preserve">по открытому запросу предложений на право заключения договора: </w:t>
      </w:r>
      <w:r w:rsidRPr="00DD0398">
        <w:rPr>
          <w:b/>
          <w:i/>
          <w:color w:val="333333"/>
          <w:szCs w:val="28"/>
        </w:rPr>
        <w:t>Седельный тягач КАМАЗ</w:t>
      </w:r>
      <w:r w:rsidRPr="00DD0398">
        <w:rPr>
          <w:b/>
          <w:bCs/>
          <w:i/>
          <w:iCs/>
          <w:snapToGrid w:val="0"/>
          <w:szCs w:val="28"/>
        </w:rPr>
        <w:t>, закупка 172 ГКПЗ 2017г</w:t>
      </w:r>
      <w:r w:rsidR="00DD0398">
        <w:rPr>
          <w:b/>
          <w:bCs/>
          <w:i/>
          <w:iCs/>
          <w:snapToGrid w:val="0"/>
          <w:szCs w:val="28"/>
        </w:rPr>
        <w:t>.</w:t>
      </w:r>
    </w:p>
    <w:p w:rsidR="00A025EA" w:rsidRPr="00DD0398" w:rsidRDefault="00A025EA" w:rsidP="001D2A50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b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42"/>
        <w:gridCol w:w="4265"/>
      </w:tblGrid>
      <w:tr w:rsidR="004F75FE" w:rsidRPr="00DD0398" w:rsidTr="009E79E5">
        <w:trPr>
          <w:trHeight w:val="302"/>
          <w:jc w:val="center"/>
        </w:trPr>
        <w:tc>
          <w:tcPr>
            <w:tcW w:w="5542" w:type="dxa"/>
          </w:tcPr>
          <w:p w:rsidR="00FF0E58" w:rsidRPr="00DD0398" w:rsidRDefault="00DC0650" w:rsidP="00FF0E5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D0398">
              <w:rPr>
                <w:b/>
                <w:szCs w:val="28"/>
              </w:rPr>
              <w:t>г.</w:t>
            </w:r>
            <w:r w:rsidR="00352406" w:rsidRPr="00DD0398">
              <w:rPr>
                <w:b/>
                <w:szCs w:val="28"/>
              </w:rPr>
              <w:t xml:space="preserve"> Благовещенск</w:t>
            </w:r>
            <w:r w:rsidR="00FF0E58" w:rsidRPr="00DD0398">
              <w:rPr>
                <w:szCs w:val="28"/>
              </w:rPr>
              <w:t xml:space="preserve"> </w:t>
            </w:r>
          </w:p>
          <w:p w:rsidR="003C690B" w:rsidRPr="009E79E5" w:rsidRDefault="009E79E5" w:rsidP="0093201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79E5">
              <w:rPr>
                <w:szCs w:val="28"/>
              </w:rPr>
              <w:t>ЕИС №31604593336(закупка среди МСП)</w:t>
            </w:r>
          </w:p>
        </w:tc>
        <w:tc>
          <w:tcPr>
            <w:tcW w:w="4265" w:type="dxa"/>
          </w:tcPr>
          <w:p w:rsidR="00FF0E58" w:rsidRPr="00DD0398" w:rsidRDefault="009E79E5" w:rsidP="009E79E5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bookmarkStart w:id="2" w:name="_GoBack"/>
            <w:r w:rsidR="001D2A50" w:rsidRPr="00DD0398">
              <w:rPr>
                <w:b/>
                <w:szCs w:val="28"/>
              </w:rPr>
              <w:t>«</w:t>
            </w:r>
            <w:r w:rsidR="0095593F">
              <w:rPr>
                <w:b/>
                <w:szCs w:val="28"/>
              </w:rPr>
              <w:t>03</w:t>
            </w:r>
            <w:r w:rsidR="001D2A50" w:rsidRPr="00DD0398">
              <w:rPr>
                <w:b/>
                <w:szCs w:val="28"/>
              </w:rPr>
              <w:t xml:space="preserve">» февраля </w:t>
            </w:r>
            <w:r w:rsidR="00680DEB" w:rsidRPr="00DD0398">
              <w:rPr>
                <w:b/>
                <w:szCs w:val="28"/>
              </w:rPr>
              <w:t>20</w:t>
            </w:r>
            <w:r w:rsidR="001D2A50" w:rsidRPr="00DD0398">
              <w:rPr>
                <w:b/>
                <w:szCs w:val="28"/>
              </w:rPr>
              <w:t>1</w:t>
            </w:r>
            <w:r w:rsidR="00680DEB" w:rsidRPr="00DD0398">
              <w:rPr>
                <w:b/>
                <w:szCs w:val="28"/>
              </w:rPr>
              <w:t>7</w:t>
            </w:r>
            <w:r w:rsidR="00FF0E58" w:rsidRPr="00DD0398">
              <w:rPr>
                <w:b/>
                <w:szCs w:val="28"/>
              </w:rPr>
              <w:t xml:space="preserve"> года</w:t>
            </w:r>
            <w:bookmarkEnd w:id="2"/>
          </w:p>
          <w:p w:rsidR="003C690B" w:rsidRPr="00DD0398" w:rsidRDefault="00FF0E58" w:rsidP="00932014">
            <w:pPr>
              <w:spacing w:line="240" w:lineRule="auto"/>
              <w:ind w:left="1802" w:hanging="24"/>
              <w:rPr>
                <w:szCs w:val="28"/>
              </w:rPr>
            </w:pPr>
            <w:r w:rsidRPr="00DD0398">
              <w:rPr>
                <w:szCs w:val="28"/>
              </w:rPr>
              <w:t xml:space="preserve">    </w:t>
            </w:r>
            <w:r w:rsidR="00E2471B" w:rsidRPr="00DD0398">
              <w:rPr>
                <w:szCs w:val="28"/>
              </w:rPr>
              <w:t xml:space="preserve"> </w:t>
            </w:r>
          </w:p>
        </w:tc>
      </w:tr>
    </w:tbl>
    <w:p w:rsidR="00E7429D" w:rsidRPr="00DD0398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D0398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D0398" w:rsidRDefault="003C690B" w:rsidP="00C02479">
      <w:pPr>
        <w:pStyle w:val="21"/>
        <w:rPr>
          <w:bCs/>
          <w:caps/>
          <w:sz w:val="26"/>
          <w:szCs w:val="26"/>
        </w:rPr>
      </w:pPr>
    </w:p>
    <w:p w:rsidR="003B757A" w:rsidRPr="00DD0398" w:rsidRDefault="003C690B" w:rsidP="003B757A">
      <w:pPr>
        <w:spacing w:line="240" w:lineRule="auto"/>
        <w:rPr>
          <w:sz w:val="26"/>
          <w:szCs w:val="26"/>
        </w:rPr>
      </w:pPr>
      <w:r w:rsidRPr="00DD0398">
        <w:rPr>
          <w:b/>
          <w:bCs/>
          <w:caps/>
          <w:sz w:val="26"/>
          <w:szCs w:val="26"/>
        </w:rPr>
        <w:t>ПРИСУТСТВОВАЛИ:</w:t>
      </w:r>
      <w:r w:rsidR="003B757A" w:rsidRPr="00DD0398">
        <w:rPr>
          <w:b/>
          <w:bCs/>
          <w:caps/>
          <w:sz w:val="26"/>
          <w:szCs w:val="26"/>
        </w:rPr>
        <w:t xml:space="preserve"> </w:t>
      </w:r>
      <w:r w:rsidR="003B757A" w:rsidRPr="00DD0398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DD0398" w:rsidRDefault="003C690B" w:rsidP="003B757A">
      <w:pPr>
        <w:pStyle w:val="21"/>
        <w:rPr>
          <w:sz w:val="26"/>
          <w:szCs w:val="26"/>
        </w:rPr>
      </w:pPr>
    </w:p>
    <w:p w:rsidR="007E47D7" w:rsidRPr="00DD0398" w:rsidRDefault="007E47D7" w:rsidP="007E47D7">
      <w:pPr>
        <w:spacing w:line="240" w:lineRule="auto"/>
        <w:rPr>
          <w:b/>
          <w:caps/>
          <w:snapToGrid/>
          <w:sz w:val="26"/>
          <w:szCs w:val="26"/>
        </w:rPr>
      </w:pPr>
      <w:r w:rsidRPr="00DD0398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D2A50" w:rsidRPr="00DD0398" w:rsidRDefault="001D2A50" w:rsidP="001D2A50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DD0398">
        <w:rPr>
          <w:bCs/>
          <w:i/>
          <w:iCs/>
          <w:snapToGrid/>
          <w:sz w:val="26"/>
          <w:szCs w:val="26"/>
        </w:rPr>
        <w:t xml:space="preserve">О </w:t>
      </w:r>
      <w:r w:rsidRPr="00DD0398">
        <w:rPr>
          <w:b/>
          <w:bCs/>
          <w:i/>
          <w:iCs/>
          <w:snapToGrid/>
          <w:sz w:val="26"/>
          <w:szCs w:val="26"/>
        </w:rPr>
        <w:t xml:space="preserve"> </w:t>
      </w:r>
      <w:r w:rsidRPr="00DD0398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1D2A50" w:rsidRPr="00DD0398" w:rsidRDefault="001D2A50" w:rsidP="001D2A50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DD0398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DD0398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DD0398">
        <w:rPr>
          <w:b/>
          <w:i/>
          <w:snapToGrid/>
          <w:color w:val="333333"/>
          <w:sz w:val="26"/>
          <w:szCs w:val="26"/>
        </w:rPr>
        <w:t>РариТЭК</w:t>
      </w:r>
      <w:proofErr w:type="spellEnd"/>
      <w:r w:rsidRPr="00DD0398">
        <w:rPr>
          <w:b/>
          <w:i/>
          <w:snapToGrid/>
          <w:color w:val="333333"/>
          <w:sz w:val="26"/>
          <w:szCs w:val="26"/>
        </w:rPr>
        <w:t>"</w:t>
      </w:r>
    </w:p>
    <w:p w:rsidR="001D2A50" w:rsidRPr="00DD0398" w:rsidRDefault="001D2A50" w:rsidP="001D2A50">
      <w:pPr>
        <w:pStyle w:val="a9"/>
        <w:numPr>
          <w:ilvl w:val="0"/>
          <w:numId w:val="22"/>
        </w:numPr>
        <w:spacing w:line="240" w:lineRule="auto"/>
        <w:ind w:left="924" w:hanging="357"/>
        <w:rPr>
          <w:bCs/>
          <w:i/>
          <w:iCs/>
          <w:snapToGrid/>
          <w:sz w:val="26"/>
          <w:szCs w:val="26"/>
        </w:rPr>
      </w:pPr>
      <w:r w:rsidRPr="00DD0398">
        <w:rPr>
          <w:bCs/>
          <w:i/>
          <w:iCs/>
          <w:snapToGrid/>
          <w:sz w:val="26"/>
          <w:szCs w:val="26"/>
        </w:rPr>
        <w:t>О признании заявки соответствующей условиям запроса предложений.</w:t>
      </w:r>
    </w:p>
    <w:p w:rsidR="001D2A50" w:rsidRPr="00DD0398" w:rsidRDefault="001D2A50" w:rsidP="001D2A50">
      <w:pPr>
        <w:pStyle w:val="a9"/>
        <w:numPr>
          <w:ilvl w:val="0"/>
          <w:numId w:val="22"/>
        </w:numPr>
        <w:spacing w:line="240" w:lineRule="auto"/>
        <w:ind w:left="924" w:hanging="357"/>
        <w:rPr>
          <w:bCs/>
          <w:i/>
          <w:iCs/>
          <w:snapToGrid/>
          <w:sz w:val="26"/>
          <w:szCs w:val="26"/>
        </w:rPr>
      </w:pPr>
      <w:r w:rsidRPr="00DD0398">
        <w:rPr>
          <w:bCs/>
          <w:i/>
          <w:iCs/>
          <w:snapToGrid/>
          <w:sz w:val="26"/>
          <w:szCs w:val="26"/>
        </w:rPr>
        <w:t xml:space="preserve">О признании запроса предложений не </w:t>
      </w:r>
      <w:proofErr w:type="gramStart"/>
      <w:r w:rsidRPr="00DD0398">
        <w:rPr>
          <w:bCs/>
          <w:i/>
          <w:iCs/>
          <w:snapToGrid/>
          <w:sz w:val="26"/>
          <w:szCs w:val="26"/>
        </w:rPr>
        <w:t>состоявшимся</w:t>
      </w:r>
      <w:proofErr w:type="gramEnd"/>
    </w:p>
    <w:p w:rsidR="007E47D7" w:rsidRPr="00DD0398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7E47D7" w:rsidRPr="00DD0398" w:rsidRDefault="007E47D7" w:rsidP="007E47D7">
      <w:pPr>
        <w:spacing w:line="240" w:lineRule="auto"/>
        <w:ind w:firstLine="0"/>
        <w:rPr>
          <w:b/>
          <w:sz w:val="26"/>
          <w:szCs w:val="26"/>
        </w:rPr>
      </w:pPr>
      <w:r w:rsidRPr="00DD0398">
        <w:rPr>
          <w:b/>
          <w:sz w:val="26"/>
          <w:szCs w:val="26"/>
        </w:rPr>
        <w:t>РЕШИЛИ:</w:t>
      </w:r>
    </w:p>
    <w:p w:rsidR="007E47D7" w:rsidRPr="00DD0398" w:rsidRDefault="007E47D7" w:rsidP="007E47D7">
      <w:pPr>
        <w:spacing w:line="240" w:lineRule="auto"/>
        <w:rPr>
          <w:b/>
          <w:sz w:val="26"/>
          <w:szCs w:val="26"/>
        </w:rPr>
      </w:pPr>
      <w:r w:rsidRPr="00DD0398">
        <w:rPr>
          <w:b/>
          <w:sz w:val="26"/>
          <w:szCs w:val="26"/>
        </w:rPr>
        <w:t>По вопросу № 1</w:t>
      </w:r>
    </w:p>
    <w:p w:rsidR="00DD0398" w:rsidRPr="00B47643" w:rsidRDefault="00DD0398" w:rsidP="00DD0398">
      <w:pPr>
        <w:keepNext/>
        <w:numPr>
          <w:ilvl w:val="1"/>
          <w:numId w:val="33"/>
        </w:numPr>
        <w:tabs>
          <w:tab w:val="left" w:pos="284"/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B4764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D0398" w:rsidRPr="00B47643" w:rsidRDefault="00DD0398" w:rsidP="00DD0398">
      <w:pPr>
        <w:keepNext/>
        <w:numPr>
          <w:ilvl w:val="1"/>
          <w:numId w:val="33"/>
        </w:numPr>
        <w:tabs>
          <w:tab w:val="left" w:pos="284"/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B47643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031" w:type="dxa"/>
        <w:tblLayout w:type="fixed"/>
        <w:tblLook w:val="04A0" w:firstRow="1" w:lastRow="0" w:firstColumn="1" w:lastColumn="0" w:noHBand="0" w:noVBand="1"/>
      </w:tblPr>
      <w:tblGrid>
        <w:gridCol w:w="458"/>
        <w:gridCol w:w="5462"/>
        <w:gridCol w:w="4111"/>
      </w:tblGrid>
      <w:tr w:rsidR="00DD0398" w:rsidRPr="00B47643" w:rsidTr="003F6F0A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98" w:rsidRPr="00B47643" w:rsidRDefault="00DD0398" w:rsidP="003F6F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B476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№</w:t>
            </w:r>
          </w:p>
          <w:p w:rsidR="00DD0398" w:rsidRPr="00B47643" w:rsidRDefault="00DD0398" w:rsidP="003F6F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B476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B476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98" w:rsidRPr="00B47643" w:rsidRDefault="00DD0398" w:rsidP="003F6F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B476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98" w:rsidRPr="00B47643" w:rsidRDefault="00DD0398" w:rsidP="003F6F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B476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Цена заявки на участие в закупке, руб.</w:t>
            </w:r>
          </w:p>
        </w:tc>
      </w:tr>
      <w:tr w:rsidR="00DD0398" w:rsidRPr="00B47643" w:rsidTr="003F6F0A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98" w:rsidRPr="00B47643" w:rsidRDefault="00DD0398" w:rsidP="003F6F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B476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98" w:rsidRPr="00DD0398" w:rsidRDefault="00DD0398" w:rsidP="003F6F0A">
            <w:pPr>
              <w:spacing w:line="240" w:lineRule="auto"/>
              <w:ind w:hanging="60"/>
              <w:rPr>
                <w:color w:val="333333"/>
                <w:sz w:val="26"/>
                <w:szCs w:val="26"/>
              </w:rPr>
            </w:pPr>
            <w:r w:rsidRPr="00DD0398">
              <w:rPr>
                <w:b/>
                <w:i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DD0398">
              <w:rPr>
                <w:b/>
                <w:i/>
                <w:color w:val="333333"/>
                <w:sz w:val="26"/>
                <w:szCs w:val="26"/>
              </w:rPr>
              <w:t>Самарагд</w:t>
            </w:r>
            <w:proofErr w:type="spellEnd"/>
            <w:r w:rsidRPr="00DD0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DD0398">
              <w:rPr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DD0398">
              <w:rPr>
                <w:color w:val="333333"/>
                <w:sz w:val="26"/>
                <w:szCs w:val="26"/>
              </w:rPr>
              <w:t>.Т</w:t>
            </w:r>
            <w:proofErr w:type="gramEnd"/>
            <w:r w:rsidRPr="00DD0398">
              <w:rPr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98" w:rsidRPr="00DD0398" w:rsidRDefault="00DD0398" w:rsidP="003F6F0A">
            <w:pPr>
              <w:spacing w:line="240" w:lineRule="auto"/>
              <w:ind w:hanging="60"/>
              <w:rPr>
                <w:color w:val="333333"/>
                <w:sz w:val="26"/>
                <w:szCs w:val="26"/>
              </w:rPr>
            </w:pPr>
            <w:r w:rsidRPr="00DD0398">
              <w:rPr>
                <w:color w:val="333333"/>
                <w:sz w:val="26"/>
                <w:szCs w:val="26"/>
              </w:rPr>
              <w:t>Цена: 9 400 000,01 руб. (цена без НДС: 7 966 101,70 руб.)</w:t>
            </w:r>
          </w:p>
        </w:tc>
      </w:tr>
      <w:tr w:rsidR="00DD0398" w:rsidRPr="00B47643" w:rsidTr="003F6F0A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98" w:rsidRPr="00B47643" w:rsidRDefault="00DD0398" w:rsidP="003F6F0A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B47643">
              <w:rPr>
                <w:rFonts w:eastAsia="Calibri"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98" w:rsidRPr="00DD0398" w:rsidRDefault="00DD0398" w:rsidP="003F6F0A">
            <w:pPr>
              <w:spacing w:line="240" w:lineRule="auto"/>
              <w:ind w:hanging="60"/>
              <w:rPr>
                <w:color w:val="333333"/>
                <w:sz w:val="26"/>
                <w:szCs w:val="26"/>
              </w:rPr>
            </w:pPr>
            <w:r w:rsidRPr="00DD0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D0398">
              <w:rPr>
                <w:b/>
                <w:i/>
                <w:color w:val="333333"/>
                <w:sz w:val="26"/>
                <w:szCs w:val="26"/>
              </w:rPr>
              <w:t>РариТЭК</w:t>
            </w:r>
            <w:proofErr w:type="spellEnd"/>
            <w:r w:rsidRPr="00DD0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DD0398">
              <w:rPr>
                <w:color w:val="333333"/>
                <w:sz w:val="26"/>
                <w:szCs w:val="26"/>
              </w:rPr>
              <w:t xml:space="preserve"> (423895, Российская Федерация, Республика Татарстан, </w:t>
            </w:r>
            <w:proofErr w:type="spellStart"/>
            <w:r w:rsidRPr="00DD0398">
              <w:rPr>
                <w:color w:val="333333"/>
                <w:sz w:val="26"/>
                <w:szCs w:val="26"/>
              </w:rPr>
              <w:t>Тукаевский</w:t>
            </w:r>
            <w:proofErr w:type="spellEnd"/>
            <w:r w:rsidRPr="00DD0398">
              <w:rPr>
                <w:color w:val="333333"/>
                <w:sz w:val="26"/>
                <w:szCs w:val="26"/>
              </w:rPr>
              <w:t xml:space="preserve"> р-н, </w:t>
            </w:r>
            <w:proofErr w:type="gramStart"/>
            <w:r w:rsidRPr="00DD0398">
              <w:rPr>
                <w:color w:val="333333"/>
                <w:sz w:val="26"/>
                <w:szCs w:val="26"/>
              </w:rPr>
              <w:t>с</w:t>
            </w:r>
            <w:proofErr w:type="gramEnd"/>
            <w:r w:rsidRPr="00DD0398">
              <w:rPr>
                <w:color w:val="333333"/>
                <w:sz w:val="26"/>
                <w:szCs w:val="26"/>
              </w:rPr>
              <w:t xml:space="preserve">. Нижний </w:t>
            </w:r>
            <w:proofErr w:type="spellStart"/>
            <w:r w:rsidRPr="00DD0398">
              <w:rPr>
                <w:color w:val="333333"/>
                <w:sz w:val="26"/>
                <w:szCs w:val="26"/>
              </w:rPr>
              <w:t>Суык</w:t>
            </w:r>
            <w:proofErr w:type="spellEnd"/>
            <w:r w:rsidRPr="00DD0398">
              <w:rPr>
                <w:color w:val="333333"/>
                <w:sz w:val="26"/>
                <w:szCs w:val="26"/>
              </w:rPr>
              <w:t xml:space="preserve">-Су, ул. </w:t>
            </w:r>
            <w:proofErr w:type="spellStart"/>
            <w:r w:rsidRPr="00DD0398">
              <w:rPr>
                <w:color w:val="333333"/>
                <w:sz w:val="26"/>
                <w:szCs w:val="26"/>
              </w:rPr>
              <w:t>Сармановская</w:t>
            </w:r>
            <w:proofErr w:type="spellEnd"/>
            <w:r w:rsidRPr="00DD0398">
              <w:rPr>
                <w:color w:val="333333"/>
                <w:sz w:val="26"/>
                <w:szCs w:val="26"/>
              </w:rPr>
              <w:t>, д. 12)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98" w:rsidRPr="00DD0398" w:rsidRDefault="00DD0398" w:rsidP="003F6F0A">
            <w:pPr>
              <w:spacing w:line="240" w:lineRule="auto"/>
              <w:ind w:hanging="60"/>
              <w:rPr>
                <w:color w:val="333333"/>
                <w:sz w:val="26"/>
                <w:szCs w:val="26"/>
              </w:rPr>
            </w:pPr>
            <w:r w:rsidRPr="00DD0398">
              <w:rPr>
                <w:color w:val="333333"/>
                <w:sz w:val="26"/>
                <w:szCs w:val="26"/>
              </w:rPr>
              <w:t>Цена: 10 044 999,99 руб. (цена без НДС: 8 512 711,86 руб.)</w:t>
            </w:r>
          </w:p>
        </w:tc>
      </w:tr>
    </w:tbl>
    <w:p w:rsidR="007E47D7" w:rsidRPr="00DD0398" w:rsidRDefault="007E47D7" w:rsidP="007E47D7">
      <w:pPr>
        <w:spacing w:line="240" w:lineRule="auto"/>
        <w:rPr>
          <w:b/>
          <w:sz w:val="26"/>
          <w:szCs w:val="26"/>
        </w:rPr>
      </w:pPr>
      <w:r w:rsidRPr="00DD0398">
        <w:rPr>
          <w:b/>
          <w:sz w:val="26"/>
          <w:szCs w:val="26"/>
        </w:rPr>
        <w:t>По вопросу № 2</w:t>
      </w:r>
    </w:p>
    <w:p w:rsidR="00DD0398" w:rsidRPr="00DD0398" w:rsidRDefault="000776D9" w:rsidP="00DD0398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DD0398">
        <w:rPr>
          <w:b/>
          <w:sz w:val="26"/>
          <w:szCs w:val="26"/>
        </w:rPr>
        <w:t xml:space="preserve"> </w:t>
      </w:r>
      <w:r w:rsidR="00DD0398" w:rsidRPr="00DD0398">
        <w:rPr>
          <w:i/>
          <w:snapToGrid/>
          <w:sz w:val="26"/>
          <w:szCs w:val="26"/>
        </w:rPr>
        <w:t>Отклонить</w:t>
      </w:r>
      <w:r w:rsidR="00DD0398" w:rsidRPr="00DD0398">
        <w:rPr>
          <w:snapToGrid/>
          <w:sz w:val="26"/>
          <w:szCs w:val="26"/>
        </w:rPr>
        <w:t xml:space="preserve"> заявку Участника</w:t>
      </w:r>
      <w:r w:rsidR="00DD0398" w:rsidRPr="00DD0398">
        <w:rPr>
          <w:b/>
          <w:i/>
          <w:snapToGrid/>
          <w:sz w:val="26"/>
          <w:szCs w:val="26"/>
        </w:rPr>
        <w:t xml:space="preserve"> </w:t>
      </w:r>
      <w:r w:rsidR="00DD0398" w:rsidRPr="00DD0398">
        <w:rPr>
          <w:b/>
          <w:bCs/>
          <w:i/>
          <w:iCs/>
          <w:snapToGrid/>
          <w:sz w:val="26"/>
          <w:szCs w:val="26"/>
        </w:rPr>
        <w:t>ООО "</w:t>
      </w:r>
      <w:proofErr w:type="spellStart"/>
      <w:r w:rsidR="00DD0398" w:rsidRPr="00DD0398">
        <w:rPr>
          <w:b/>
          <w:bCs/>
          <w:i/>
          <w:iCs/>
          <w:snapToGrid/>
          <w:sz w:val="26"/>
          <w:szCs w:val="26"/>
        </w:rPr>
        <w:t>РариТЭК</w:t>
      </w:r>
      <w:proofErr w:type="spellEnd"/>
      <w:r w:rsidR="00DD0398" w:rsidRPr="00DD0398">
        <w:rPr>
          <w:b/>
          <w:bCs/>
          <w:i/>
          <w:iCs/>
          <w:snapToGrid/>
          <w:sz w:val="26"/>
          <w:szCs w:val="26"/>
        </w:rPr>
        <w:t xml:space="preserve">" </w:t>
      </w:r>
      <w:r w:rsidR="00DD0398" w:rsidRPr="00DD0398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="00DD0398" w:rsidRPr="00DD0398">
        <w:rPr>
          <w:bCs/>
          <w:iCs/>
          <w:snapToGrid/>
          <w:sz w:val="26"/>
          <w:szCs w:val="26"/>
        </w:rPr>
        <w:t xml:space="preserve">п. 3 Извещения о проведении открытого запроса предложений и п. 4.2.2 </w:t>
      </w:r>
      <w:r w:rsidR="00DD0398" w:rsidRPr="00DD0398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D0398" w:rsidRPr="00DD0398" w:rsidTr="003F6F0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98" w:rsidRPr="00DD0398" w:rsidRDefault="00DD0398" w:rsidP="003F6F0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DD0398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D0398" w:rsidRPr="00DD0398" w:rsidTr="003F6F0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98" w:rsidRPr="00DD0398" w:rsidRDefault="00DD0398" w:rsidP="003F6F0A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DD0398">
              <w:rPr>
                <w:snapToGrid/>
                <w:sz w:val="26"/>
                <w:szCs w:val="26"/>
                <w:lang w:eastAsia="en-US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Федерации».</w:t>
            </w:r>
          </w:p>
        </w:tc>
      </w:tr>
    </w:tbl>
    <w:p w:rsidR="00DD0398" w:rsidRPr="00DD0398" w:rsidRDefault="00DD0398" w:rsidP="00DD0398">
      <w:pPr>
        <w:widowControl w:val="0"/>
        <w:tabs>
          <w:tab w:val="num" w:pos="0"/>
        </w:tabs>
        <w:spacing w:line="240" w:lineRule="auto"/>
        <w:ind w:firstLine="0"/>
        <w:rPr>
          <w:b/>
          <w:snapToGrid/>
          <w:color w:val="000000"/>
          <w:sz w:val="26"/>
          <w:szCs w:val="26"/>
        </w:rPr>
      </w:pPr>
      <w:r w:rsidRPr="00DD0398">
        <w:rPr>
          <w:b/>
          <w:snapToGrid/>
          <w:color w:val="000000"/>
          <w:sz w:val="26"/>
          <w:szCs w:val="26"/>
        </w:rPr>
        <w:lastRenderedPageBreak/>
        <w:t>По вопросу № 3</w:t>
      </w:r>
    </w:p>
    <w:p w:rsidR="00DD0398" w:rsidRPr="00DD0398" w:rsidRDefault="00DD0398" w:rsidP="00DD0398">
      <w:pPr>
        <w:tabs>
          <w:tab w:val="num" w:pos="0"/>
        </w:tabs>
        <w:spacing w:line="240" w:lineRule="auto"/>
        <w:ind w:firstLine="0"/>
        <w:contextualSpacing/>
        <w:rPr>
          <w:snapToGrid/>
          <w:color w:val="000000"/>
          <w:sz w:val="26"/>
          <w:szCs w:val="26"/>
        </w:rPr>
      </w:pPr>
      <w:r w:rsidRPr="00DD0398">
        <w:rPr>
          <w:snapToGrid/>
          <w:color w:val="000000"/>
          <w:sz w:val="26"/>
          <w:szCs w:val="26"/>
        </w:rPr>
        <w:t xml:space="preserve">      </w:t>
      </w:r>
      <w:r w:rsidRPr="00DD0398">
        <w:rPr>
          <w:i/>
          <w:snapToGrid/>
          <w:color w:val="000000"/>
          <w:sz w:val="26"/>
          <w:szCs w:val="26"/>
        </w:rPr>
        <w:t xml:space="preserve">Признать </w:t>
      </w:r>
      <w:r w:rsidRPr="00DD0398">
        <w:rPr>
          <w:snapToGrid/>
          <w:color w:val="000000"/>
          <w:sz w:val="26"/>
          <w:szCs w:val="26"/>
        </w:rPr>
        <w:t xml:space="preserve">заявку </w:t>
      </w:r>
      <w:r w:rsidRPr="00DD0398">
        <w:rPr>
          <w:b/>
          <w:i/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Pr="00DD0398">
        <w:rPr>
          <w:b/>
          <w:i/>
          <w:snapToGrid/>
          <w:color w:val="333333"/>
          <w:sz w:val="26"/>
          <w:szCs w:val="26"/>
        </w:rPr>
        <w:t>Самарагд</w:t>
      </w:r>
      <w:proofErr w:type="spellEnd"/>
      <w:r w:rsidRPr="00DD0398">
        <w:rPr>
          <w:b/>
          <w:i/>
          <w:snapToGrid/>
          <w:color w:val="333333"/>
          <w:sz w:val="26"/>
          <w:szCs w:val="26"/>
        </w:rPr>
        <w:t>"</w:t>
      </w:r>
      <w:r w:rsidRPr="00DD0398">
        <w:rPr>
          <w:snapToGrid/>
          <w:color w:val="333333"/>
          <w:sz w:val="26"/>
          <w:szCs w:val="26"/>
        </w:rPr>
        <w:t xml:space="preserve"> (675014 Амурская область, г. Благовещенск ул</w:t>
      </w:r>
      <w:proofErr w:type="gramStart"/>
      <w:r w:rsidRPr="00DD0398">
        <w:rPr>
          <w:snapToGrid/>
          <w:color w:val="333333"/>
          <w:sz w:val="26"/>
          <w:szCs w:val="26"/>
        </w:rPr>
        <w:t>.Т</w:t>
      </w:r>
      <w:proofErr w:type="gramEnd"/>
      <w:r w:rsidRPr="00DD0398">
        <w:rPr>
          <w:snapToGrid/>
          <w:color w:val="333333"/>
          <w:sz w:val="26"/>
          <w:szCs w:val="26"/>
        </w:rPr>
        <w:t xml:space="preserve">еатральная,д.226) </w:t>
      </w:r>
      <w:r w:rsidRPr="00DD0398">
        <w:rPr>
          <w:snapToGrid/>
          <w:color w:val="000000"/>
          <w:sz w:val="26"/>
          <w:szCs w:val="26"/>
        </w:rPr>
        <w:t>соответствующей условиям закупки.</w:t>
      </w:r>
    </w:p>
    <w:p w:rsidR="00DD0398" w:rsidRPr="00DD0398" w:rsidRDefault="00DD0398" w:rsidP="00DD0398">
      <w:pPr>
        <w:widowControl w:val="0"/>
        <w:tabs>
          <w:tab w:val="num" w:pos="0"/>
        </w:tabs>
        <w:spacing w:line="240" w:lineRule="auto"/>
        <w:ind w:firstLine="0"/>
        <w:rPr>
          <w:b/>
          <w:snapToGrid/>
          <w:color w:val="000000"/>
          <w:sz w:val="26"/>
          <w:szCs w:val="26"/>
        </w:rPr>
      </w:pPr>
      <w:r w:rsidRPr="00DD0398">
        <w:rPr>
          <w:b/>
          <w:snapToGrid/>
          <w:color w:val="000000"/>
          <w:sz w:val="26"/>
          <w:szCs w:val="26"/>
        </w:rPr>
        <w:t>По вопросу № 4</w:t>
      </w:r>
    </w:p>
    <w:p w:rsidR="00DD0398" w:rsidRPr="00DD0398" w:rsidRDefault="00DD0398" w:rsidP="00DD0398">
      <w:pPr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  <w:r w:rsidRPr="00DD0398">
        <w:rPr>
          <w:i/>
          <w:sz w:val="26"/>
          <w:szCs w:val="26"/>
        </w:rPr>
        <w:t>Признать</w:t>
      </w:r>
      <w:r w:rsidRPr="00DD0398">
        <w:rPr>
          <w:sz w:val="26"/>
          <w:szCs w:val="26"/>
        </w:rPr>
        <w:t xml:space="preserve"> открытый запрос предложений  «</w:t>
      </w:r>
      <w:r w:rsidRPr="00DD0398">
        <w:rPr>
          <w:b/>
          <w:i/>
          <w:color w:val="333333"/>
          <w:sz w:val="26"/>
          <w:szCs w:val="26"/>
        </w:rPr>
        <w:t>Седельный тягач КАМАЗ</w:t>
      </w:r>
      <w:r w:rsidRPr="00DD0398">
        <w:rPr>
          <w:b/>
          <w:i/>
          <w:snapToGrid/>
          <w:sz w:val="26"/>
          <w:szCs w:val="26"/>
        </w:rPr>
        <w:t xml:space="preserve">», </w:t>
      </w:r>
      <w:r w:rsidRPr="00DD0398">
        <w:rPr>
          <w:i/>
          <w:sz w:val="26"/>
          <w:szCs w:val="26"/>
        </w:rPr>
        <w:t>несостоявшимся</w:t>
      </w:r>
      <w:r w:rsidRPr="00DD0398">
        <w:rPr>
          <w:sz w:val="26"/>
          <w:szCs w:val="26"/>
        </w:rPr>
        <w:t xml:space="preserve"> на основании п. 7.7.11.2 Положения о закупке продукции для нужд  АО «ДРСК», так как по результатам рассмотрения заявок признано менее двух заявок, соответствующих требованиям Документации о закупке.    </w:t>
      </w:r>
    </w:p>
    <w:p w:rsidR="00DD0398" w:rsidRPr="00DD0398" w:rsidRDefault="00DD0398" w:rsidP="006D67AF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DD0398" w:rsidRPr="00DD0398" w:rsidRDefault="00DD0398" w:rsidP="006D67AF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Style w:val="af2"/>
        <w:tblpPr w:leftFromText="180" w:rightFromText="180" w:vertAnchor="text" w:horzAnchor="margin" w:tblpY="-3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DD0398" w:rsidRPr="00DD0398" w:rsidTr="00DD0398">
        <w:trPr>
          <w:trHeight w:val="1275"/>
        </w:trPr>
        <w:tc>
          <w:tcPr>
            <w:tcW w:w="3510" w:type="dxa"/>
          </w:tcPr>
          <w:p w:rsidR="00DD0398" w:rsidRPr="00DD0398" w:rsidRDefault="00DD0398" w:rsidP="00DD039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DD0398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Ответственный секретарь</w:t>
            </w:r>
          </w:p>
          <w:p w:rsidR="00DD0398" w:rsidRPr="00DD0398" w:rsidRDefault="00DD0398" w:rsidP="00DD039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  <w:p w:rsidR="00DD0398" w:rsidRPr="00DD0398" w:rsidRDefault="00DD0398" w:rsidP="00DD0398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proofErr w:type="spellStart"/>
            <w:r w:rsidRPr="00DD0398">
              <w:rPr>
                <w:rFonts w:eastAsiaTheme="minorHAnsi"/>
                <w:i/>
                <w:sz w:val="26"/>
                <w:szCs w:val="26"/>
                <w:lang w:eastAsia="en-US"/>
              </w:rPr>
              <w:t>Терёшкина</w:t>
            </w:r>
            <w:proofErr w:type="spellEnd"/>
            <w:r w:rsidRPr="00DD0398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Г.М.</w:t>
            </w:r>
          </w:p>
          <w:p w:rsidR="00DD0398" w:rsidRPr="00DD0398" w:rsidRDefault="00DD0398" w:rsidP="00DD0398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DD0398">
              <w:rPr>
                <w:rFonts w:eastAsiaTheme="minorHAnsi"/>
                <w:i/>
                <w:sz w:val="26"/>
                <w:szCs w:val="26"/>
                <w:lang w:eastAsia="en-US"/>
              </w:rPr>
              <w:t>397-260</w:t>
            </w:r>
          </w:p>
          <w:p w:rsidR="00DD0398" w:rsidRPr="00DD0398" w:rsidRDefault="00DD0398" w:rsidP="00DD0398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D0398" w:rsidRPr="00DD0398" w:rsidRDefault="00DD0398" w:rsidP="00DD039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DD0398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________________________</w:t>
            </w:r>
          </w:p>
          <w:p w:rsidR="00DD0398" w:rsidRPr="00DD0398" w:rsidRDefault="00DD0398" w:rsidP="00DD039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  <w:p w:rsidR="00DD0398" w:rsidRPr="00DD0398" w:rsidRDefault="00DD0398" w:rsidP="00DD039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  <w:p w:rsidR="00DD0398" w:rsidRPr="00DD0398" w:rsidRDefault="00DD0398" w:rsidP="00DD039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DD0398" w:rsidRPr="00DD0398" w:rsidRDefault="00DD0398" w:rsidP="00DD039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DD0398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М.Г. Елисеева</w:t>
            </w:r>
          </w:p>
        </w:tc>
      </w:tr>
    </w:tbl>
    <w:p w:rsidR="00DD0398" w:rsidRPr="00DD0398" w:rsidRDefault="00DD0398" w:rsidP="006D67AF">
      <w:pPr>
        <w:keepNext/>
        <w:spacing w:line="240" w:lineRule="auto"/>
        <w:ind w:firstLine="0"/>
        <w:rPr>
          <w:caps/>
          <w:sz w:val="26"/>
          <w:szCs w:val="26"/>
        </w:rPr>
      </w:pPr>
    </w:p>
    <w:sectPr w:rsidR="00DD0398" w:rsidRPr="00DD0398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C3" w:rsidRDefault="004756C3" w:rsidP="00355095">
      <w:pPr>
        <w:spacing w:line="240" w:lineRule="auto"/>
      </w:pPr>
      <w:r>
        <w:separator/>
      </w:r>
    </w:p>
  </w:endnote>
  <w:endnote w:type="continuationSeparator" w:id="0">
    <w:p w:rsidR="004756C3" w:rsidRDefault="004756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79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79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C3" w:rsidRDefault="004756C3" w:rsidP="00355095">
      <w:pPr>
        <w:spacing w:line="240" w:lineRule="auto"/>
      </w:pPr>
      <w:r>
        <w:separator/>
      </w:r>
    </w:p>
  </w:footnote>
  <w:footnote w:type="continuationSeparator" w:id="0">
    <w:p w:rsidR="004756C3" w:rsidRDefault="004756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DD0398">
      <w:rPr>
        <w:i/>
        <w:sz w:val="20"/>
      </w:rPr>
      <w:t>172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0"/>
  </w:num>
  <w:num w:numId="12">
    <w:abstractNumId w:val="17"/>
  </w:num>
  <w:num w:numId="13">
    <w:abstractNumId w:val="24"/>
  </w:num>
  <w:num w:numId="14">
    <w:abstractNumId w:val="22"/>
  </w:num>
  <w:num w:numId="15">
    <w:abstractNumId w:val="11"/>
  </w:num>
  <w:num w:numId="16">
    <w:abstractNumId w:val="27"/>
  </w:num>
  <w:num w:numId="17">
    <w:abstractNumId w:val="15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"/>
  </w:num>
  <w:num w:numId="31">
    <w:abstractNumId w:val="18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B36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1B48"/>
    <w:rsid w:val="001A3A7C"/>
    <w:rsid w:val="001B13BE"/>
    <w:rsid w:val="001B13FD"/>
    <w:rsid w:val="001B28C5"/>
    <w:rsid w:val="001B37A3"/>
    <w:rsid w:val="001C2871"/>
    <w:rsid w:val="001D2A50"/>
    <w:rsid w:val="001D3662"/>
    <w:rsid w:val="001E33F9"/>
    <w:rsid w:val="001E7EEC"/>
    <w:rsid w:val="001F001D"/>
    <w:rsid w:val="001F1045"/>
    <w:rsid w:val="001F16DB"/>
    <w:rsid w:val="00200CC3"/>
    <w:rsid w:val="002120C8"/>
    <w:rsid w:val="002120F0"/>
    <w:rsid w:val="00220FC6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35C84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C73C9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56C3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16D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021B5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80DEB"/>
    <w:rsid w:val="00694200"/>
    <w:rsid w:val="006973EA"/>
    <w:rsid w:val="006B3625"/>
    <w:rsid w:val="006B61F6"/>
    <w:rsid w:val="006C4B51"/>
    <w:rsid w:val="006D67AF"/>
    <w:rsid w:val="006E6452"/>
    <w:rsid w:val="006F05A3"/>
    <w:rsid w:val="006F2738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E4AE0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E77B5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1EF2"/>
    <w:rsid w:val="00932014"/>
    <w:rsid w:val="0093440A"/>
    <w:rsid w:val="00940118"/>
    <w:rsid w:val="009423A1"/>
    <w:rsid w:val="00946E89"/>
    <w:rsid w:val="00951D8A"/>
    <w:rsid w:val="00952384"/>
    <w:rsid w:val="0095593F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9E79E5"/>
    <w:rsid w:val="00A025EA"/>
    <w:rsid w:val="00A02900"/>
    <w:rsid w:val="00A05A52"/>
    <w:rsid w:val="00A06B93"/>
    <w:rsid w:val="00A146BC"/>
    <w:rsid w:val="00A20713"/>
    <w:rsid w:val="00A21340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00F9E"/>
    <w:rsid w:val="00B12993"/>
    <w:rsid w:val="00B12BF5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438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D0398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A657B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4062"/>
    <w:rsid w:val="00F779A3"/>
    <w:rsid w:val="00F829AB"/>
    <w:rsid w:val="00F85317"/>
    <w:rsid w:val="00F86B5D"/>
    <w:rsid w:val="00F9166B"/>
    <w:rsid w:val="00F96F29"/>
    <w:rsid w:val="00FA0D3F"/>
    <w:rsid w:val="00FA3550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DD0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DD0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59</cp:revision>
  <cp:lastPrinted>2017-02-03T04:31:00Z</cp:lastPrinted>
  <dcterms:created xsi:type="dcterms:W3CDTF">2015-02-16T03:49:00Z</dcterms:created>
  <dcterms:modified xsi:type="dcterms:W3CDTF">2017-02-03T04:31:00Z</dcterms:modified>
</cp:coreProperties>
</file>