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6219A">
        <w:rPr>
          <w:rFonts w:ascii="Times New Roman" w:hAnsi="Times New Roman"/>
          <w:sz w:val="28"/>
          <w:szCs w:val="28"/>
        </w:rPr>
        <w:t>184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6219A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E6219A" w:rsidRPr="00E6219A">
        <w:rPr>
          <w:b/>
          <w:bCs/>
          <w:sz w:val="26"/>
          <w:szCs w:val="26"/>
        </w:rPr>
        <w:t xml:space="preserve">«Оформление </w:t>
      </w:r>
      <w:proofErr w:type="spellStart"/>
      <w:r w:rsidR="00E6219A" w:rsidRPr="00E6219A">
        <w:rPr>
          <w:b/>
          <w:bCs/>
          <w:sz w:val="26"/>
          <w:szCs w:val="26"/>
        </w:rPr>
        <w:t>правоудостоверяющих</w:t>
      </w:r>
      <w:proofErr w:type="spellEnd"/>
      <w:r w:rsidR="00E6219A" w:rsidRPr="00E6219A">
        <w:rPr>
          <w:b/>
          <w:bCs/>
          <w:sz w:val="26"/>
          <w:szCs w:val="26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 w:rsidR="002C29C4">
        <w:rPr>
          <w:b/>
          <w:bCs/>
          <w:sz w:val="26"/>
          <w:szCs w:val="26"/>
        </w:rPr>
        <w:t xml:space="preserve">, закупка </w:t>
      </w:r>
      <w:r w:rsidR="00E6219A">
        <w:rPr>
          <w:b/>
          <w:bCs/>
          <w:sz w:val="26"/>
          <w:szCs w:val="26"/>
        </w:rPr>
        <w:t>221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E6219A">
        <w:rPr>
          <w:b/>
          <w:bCs/>
          <w:sz w:val="26"/>
          <w:szCs w:val="26"/>
        </w:rPr>
        <w:t>2.1.1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p w:rsidR="002C29C4" w:rsidRPr="00055325" w:rsidRDefault="002C29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269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269C4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6219A">
              <w:rPr>
                <w:b/>
                <w:sz w:val="24"/>
                <w:szCs w:val="24"/>
              </w:rPr>
              <w:t>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E6219A">
        <w:rPr>
          <w:b/>
          <w:i/>
          <w:szCs w:val="26"/>
        </w:rPr>
        <w:t>504700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E6219A" w:rsidRPr="00E6219A">
        <w:rPr>
          <w:b/>
          <w:i/>
          <w:snapToGrid/>
          <w:sz w:val="26"/>
          <w:szCs w:val="26"/>
        </w:rPr>
        <w:t xml:space="preserve">«Оформление </w:t>
      </w:r>
      <w:proofErr w:type="spellStart"/>
      <w:r w:rsidR="00E6219A" w:rsidRPr="00E6219A">
        <w:rPr>
          <w:b/>
          <w:i/>
          <w:snapToGrid/>
          <w:sz w:val="26"/>
          <w:szCs w:val="26"/>
        </w:rPr>
        <w:t>правоудостоверяющих</w:t>
      </w:r>
      <w:proofErr w:type="spellEnd"/>
      <w:r w:rsidR="00E6219A" w:rsidRPr="00E6219A">
        <w:rPr>
          <w:b/>
          <w:i/>
          <w:snapToGrid/>
          <w:sz w:val="26"/>
          <w:szCs w:val="26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E6219A">
        <w:rPr>
          <w:snapToGrid/>
          <w:sz w:val="26"/>
          <w:szCs w:val="26"/>
        </w:rPr>
        <w:t>221</w:t>
      </w:r>
      <w:r w:rsidR="00353EE4" w:rsidRPr="00353EE4">
        <w:rPr>
          <w:snapToGrid/>
          <w:sz w:val="26"/>
          <w:szCs w:val="26"/>
        </w:rPr>
        <w:t xml:space="preserve"> р. </w:t>
      </w:r>
      <w:r w:rsidR="00E6219A">
        <w:rPr>
          <w:snapToGrid/>
          <w:sz w:val="26"/>
          <w:szCs w:val="26"/>
        </w:rPr>
        <w:t>2.1.1.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6219A" w:rsidRPr="00CB1498" w:rsidRDefault="00E6219A" w:rsidP="00E6219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E6219A" w:rsidRPr="00CB1498" w:rsidRDefault="00E6219A" w:rsidP="00E6219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E6219A" w:rsidRPr="000A692E" w:rsidTr="00A461D8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9A" w:rsidRPr="000A692E" w:rsidRDefault="00E6219A" w:rsidP="00A461D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6219A" w:rsidRPr="000A692E" w:rsidRDefault="00E6219A" w:rsidP="00A461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19A" w:rsidRPr="002B2ACF" w:rsidRDefault="00E6219A" w:rsidP="00A461D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806664" w:rsidRDefault="00E6219A" w:rsidP="00A461D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 xml:space="preserve">Окончательная </w:t>
            </w:r>
            <w:r>
              <w:rPr>
                <w:b/>
                <w:sz w:val="20"/>
                <w:szCs w:val="24"/>
              </w:rPr>
              <w:t>с</w:t>
            </w:r>
            <w:r w:rsidRPr="00C13EE4">
              <w:rPr>
                <w:b/>
                <w:sz w:val="20"/>
                <w:szCs w:val="24"/>
              </w:rPr>
              <w:t>уммарная стоимость единичных расценок предлагаемых работ</w:t>
            </w:r>
            <w:r w:rsidRPr="00806664">
              <w:rPr>
                <w:b/>
                <w:sz w:val="18"/>
                <w:szCs w:val="18"/>
              </w:rPr>
              <w:t>, руб. без НДС</w:t>
            </w:r>
          </w:p>
        </w:tc>
      </w:tr>
      <w:tr w:rsidR="00E6219A" w:rsidRPr="00FC5435" w:rsidTr="00A461D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FC5435" w:rsidRDefault="00E6219A" w:rsidP="00A461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BE062E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85 300,00</w:t>
            </w:r>
          </w:p>
          <w:p w:rsidR="00E6219A" w:rsidRPr="00210EF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E6219A" w:rsidRPr="00FC5435" w:rsidTr="00A461D8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FC5435" w:rsidRDefault="00E6219A" w:rsidP="00A461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АО "ДВ АГП"</w:t>
            </w:r>
            <w:r w:rsidRPr="00BE062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>, д. 97)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9A" w:rsidRPr="00210EF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421 272,59</w:t>
            </w:r>
          </w:p>
        </w:tc>
      </w:tr>
    </w:tbl>
    <w:p w:rsidR="00E6219A" w:rsidRDefault="00E6219A" w:rsidP="008D7676">
      <w:pPr>
        <w:spacing w:line="240" w:lineRule="auto"/>
        <w:rPr>
          <w:b/>
          <w:sz w:val="26"/>
          <w:szCs w:val="26"/>
        </w:rPr>
      </w:pPr>
    </w:p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6219A" w:rsidRPr="00CB1498" w:rsidRDefault="00E6219A" w:rsidP="00E6219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43"/>
        <w:gridCol w:w="1842"/>
      </w:tblGrid>
      <w:tr w:rsidR="00E6219A" w:rsidRPr="003C7F02" w:rsidTr="00A461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9A" w:rsidRPr="003C7F0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9A" w:rsidRPr="003C7F0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9A" w:rsidRPr="00806664" w:rsidRDefault="00E6219A" w:rsidP="00A461D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 xml:space="preserve">Первоначальная </w:t>
            </w:r>
            <w:r w:rsidRPr="00D3524E">
              <w:rPr>
                <w:b/>
                <w:sz w:val="18"/>
                <w:szCs w:val="18"/>
              </w:rPr>
              <w:t xml:space="preserve">суммарная стоимость единичных расценок предлагаемых </w:t>
            </w:r>
            <w:r w:rsidRPr="00D3524E">
              <w:rPr>
                <w:b/>
                <w:sz w:val="18"/>
                <w:szCs w:val="18"/>
              </w:rPr>
              <w:lastRenderedPageBreak/>
              <w:t>работ</w:t>
            </w:r>
            <w:r w:rsidRPr="00806664">
              <w:rPr>
                <w:b/>
                <w:sz w:val="18"/>
                <w:szCs w:val="18"/>
              </w:rPr>
              <w:t>, руб.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9A" w:rsidRPr="00806664" w:rsidRDefault="00E6219A" w:rsidP="00A461D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lastRenderedPageBreak/>
              <w:t xml:space="preserve">Окончательная </w:t>
            </w:r>
            <w:r w:rsidRPr="00D3524E">
              <w:rPr>
                <w:b/>
                <w:sz w:val="18"/>
                <w:szCs w:val="18"/>
              </w:rPr>
              <w:t xml:space="preserve">суммарная стоимость единичных расценок предлагаемых </w:t>
            </w:r>
            <w:r w:rsidRPr="00D3524E">
              <w:rPr>
                <w:b/>
                <w:sz w:val="18"/>
                <w:szCs w:val="18"/>
              </w:rPr>
              <w:lastRenderedPageBreak/>
              <w:t>работ</w:t>
            </w:r>
            <w:r w:rsidRPr="00806664">
              <w:rPr>
                <w:b/>
                <w:sz w:val="18"/>
                <w:szCs w:val="18"/>
              </w:rPr>
              <w:t>, руб. без НДС</w:t>
            </w:r>
          </w:p>
        </w:tc>
      </w:tr>
      <w:tr w:rsidR="00E6219A" w:rsidRPr="003C7F02" w:rsidTr="00A461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3C7F0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BE062E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85 300,00</w:t>
            </w:r>
          </w:p>
          <w:p w:rsidR="00E6219A" w:rsidRPr="00BE062E" w:rsidRDefault="00E6219A" w:rsidP="00A461D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D3524E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D3524E">
              <w:rPr>
                <w:b/>
                <w:bCs/>
                <w:i/>
                <w:sz w:val="26"/>
                <w:szCs w:val="26"/>
                <w:lang w:eastAsia="en-US"/>
              </w:rPr>
              <w:t>85 300,00</w:t>
            </w:r>
          </w:p>
          <w:p w:rsidR="00E6219A" w:rsidRPr="00210EF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E6219A" w:rsidRPr="00FC5435" w:rsidTr="00A461D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FC5435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АО "ДВ АГП"</w:t>
            </w:r>
            <w:r w:rsidRPr="00BE062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>, д. 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BE062E" w:rsidRDefault="00E6219A" w:rsidP="00A461D8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453 000,00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A" w:rsidRPr="00210EF2" w:rsidRDefault="00E6219A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421 272,59</w:t>
            </w:r>
          </w:p>
        </w:tc>
      </w:tr>
    </w:tbl>
    <w:p w:rsidR="00E6219A" w:rsidRPr="00CB1498" w:rsidRDefault="00E6219A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E6219A" w:rsidRDefault="00E6219A" w:rsidP="00E6219A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F258FA">
        <w:rPr>
          <w:snapToGrid/>
          <w:sz w:val="25"/>
          <w:szCs w:val="25"/>
        </w:rPr>
        <w:t>«</w:t>
      </w:r>
      <w:r w:rsidRPr="00F258FA">
        <w:rPr>
          <w:b/>
          <w:i/>
          <w:snapToGrid/>
          <w:sz w:val="25"/>
          <w:szCs w:val="25"/>
        </w:rPr>
        <w:t xml:space="preserve">Оформление </w:t>
      </w:r>
      <w:proofErr w:type="spellStart"/>
      <w:r w:rsidRPr="00F258FA">
        <w:rPr>
          <w:b/>
          <w:i/>
          <w:snapToGrid/>
          <w:sz w:val="25"/>
          <w:szCs w:val="25"/>
        </w:rPr>
        <w:t>правоудостоверяющих</w:t>
      </w:r>
      <w:proofErr w:type="spellEnd"/>
      <w:r w:rsidRPr="00F258FA">
        <w:rPr>
          <w:b/>
          <w:i/>
          <w:snapToGrid/>
          <w:sz w:val="25"/>
          <w:szCs w:val="25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>
        <w:rPr>
          <w:b/>
          <w:i/>
          <w:snapToGrid/>
          <w:sz w:val="25"/>
          <w:szCs w:val="25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BE062E">
        <w:rPr>
          <w:b/>
          <w:i/>
          <w:color w:val="333333"/>
          <w:sz w:val="26"/>
          <w:szCs w:val="26"/>
        </w:rPr>
        <w:t>ООО "ГЕЛИОС"</w:t>
      </w:r>
      <w:r w:rsidRPr="00BE062E">
        <w:rPr>
          <w:color w:val="333333"/>
          <w:sz w:val="26"/>
          <w:szCs w:val="26"/>
        </w:rPr>
        <w:t xml:space="preserve"> (679000, Россия, Еврейская автономная обл., г. Биробиджан, </w:t>
      </w:r>
      <w:proofErr w:type="spellStart"/>
      <w:r w:rsidRPr="00BE062E">
        <w:rPr>
          <w:color w:val="333333"/>
          <w:sz w:val="26"/>
          <w:szCs w:val="26"/>
        </w:rPr>
        <w:t>пр-кт</w:t>
      </w:r>
      <w:proofErr w:type="spellEnd"/>
      <w:r w:rsidRPr="00BE062E">
        <w:rPr>
          <w:color w:val="333333"/>
          <w:sz w:val="26"/>
          <w:szCs w:val="26"/>
        </w:rPr>
        <w:t xml:space="preserve"> 60-летия СССР, д. 26, оф. 1</w:t>
      </w:r>
      <w:r w:rsidRPr="00D3524E">
        <w:rPr>
          <w:color w:val="333333"/>
          <w:sz w:val="26"/>
          <w:szCs w:val="26"/>
        </w:rPr>
        <w:t>)</w:t>
      </w:r>
      <w:r w:rsidRPr="00D3524E">
        <w:rPr>
          <w:sz w:val="26"/>
          <w:szCs w:val="26"/>
          <w:lang w:eastAsia="en-US"/>
        </w:rPr>
        <w:t xml:space="preserve"> </w:t>
      </w:r>
      <w:r w:rsidRPr="00D3524E">
        <w:rPr>
          <w:sz w:val="26"/>
          <w:szCs w:val="26"/>
        </w:rPr>
        <w:t>на условиях: планируемый объем работ на весь срок действия договора 5 000 000,00 руб. без учета</w:t>
      </w:r>
      <w:r>
        <w:rPr>
          <w:sz w:val="26"/>
          <w:szCs w:val="26"/>
        </w:rPr>
        <w:t xml:space="preserve"> НДС. </w:t>
      </w:r>
      <w:r w:rsidRPr="00D3524E">
        <w:rPr>
          <w:sz w:val="26"/>
          <w:szCs w:val="26"/>
        </w:rPr>
        <w:t xml:space="preserve">Суммарная стоимость единичных расценок предлагаемых работ </w:t>
      </w:r>
      <w:r>
        <w:rPr>
          <w:sz w:val="26"/>
          <w:szCs w:val="26"/>
        </w:rPr>
        <w:t xml:space="preserve"> </w:t>
      </w:r>
      <w:r w:rsidRPr="00D3524E">
        <w:rPr>
          <w:b/>
          <w:i/>
          <w:sz w:val="26"/>
          <w:szCs w:val="26"/>
        </w:rPr>
        <w:t>85 300,00 руб. без учета НДС</w:t>
      </w:r>
      <w:r>
        <w:rPr>
          <w:sz w:val="26"/>
          <w:szCs w:val="26"/>
        </w:rPr>
        <w:t xml:space="preserve"> </w:t>
      </w:r>
      <w:r w:rsidRPr="00D3524E">
        <w:rPr>
          <w:sz w:val="26"/>
          <w:szCs w:val="26"/>
        </w:rPr>
        <w:t>(НДС не облагается)</w:t>
      </w:r>
      <w:r>
        <w:rPr>
          <w:sz w:val="26"/>
          <w:szCs w:val="26"/>
        </w:rPr>
        <w:t xml:space="preserve">. </w:t>
      </w:r>
      <w:r w:rsidRPr="00D3524E">
        <w:rPr>
          <w:sz w:val="26"/>
          <w:szCs w:val="26"/>
        </w:rPr>
        <w:t>Сроки выполнения работ: с момента заключения договора – 31.12.2017 г.</w:t>
      </w:r>
      <w:r>
        <w:rPr>
          <w:sz w:val="26"/>
          <w:szCs w:val="26"/>
        </w:rPr>
        <w:t xml:space="preserve"> </w:t>
      </w:r>
      <w:r w:rsidRPr="00D3524E">
        <w:rPr>
          <w:sz w:val="26"/>
          <w:szCs w:val="26"/>
        </w:rPr>
        <w:t>Условия оплаты: расчет за выполненные</w:t>
      </w:r>
      <w:r w:rsidR="00CE754C">
        <w:rPr>
          <w:sz w:val="26"/>
          <w:szCs w:val="26"/>
        </w:rPr>
        <w:t xml:space="preserve"> работы производится в течение 3</w:t>
      </w:r>
      <w:r w:rsidRPr="00D3524E">
        <w:rPr>
          <w:sz w:val="26"/>
          <w:szCs w:val="26"/>
        </w:rPr>
        <w:t>0 (</w:t>
      </w:r>
      <w:r w:rsidR="00CE754C">
        <w:rPr>
          <w:sz w:val="26"/>
          <w:szCs w:val="26"/>
        </w:rPr>
        <w:t>тридцати</w:t>
      </w:r>
      <w:r w:rsidRPr="00D3524E">
        <w:rPr>
          <w:sz w:val="26"/>
          <w:szCs w:val="26"/>
        </w:rPr>
        <w:t>) календарных дней с момента подписания актов выполненных работ обеими сторонами по окончании каждого этапа.</w:t>
      </w:r>
      <w:r>
        <w:rPr>
          <w:sz w:val="26"/>
          <w:szCs w:val="26"/>
        </w:rPr>
        <w:t xml:space="preserve"> </w:t>
      </w:r>
      <w:r w:rsidRPr="00D3524E">
        <w:rPr>
          <w:sz w:val="26"/>
          <w:szCs w:val="26"/>
        </w:rPr>
        <w:t>Гарантийные обязательства: своевременное и качественное выполнение работ, гарантия на качество всех выполненных работ составляет 60 месяцев со дня подписания акта сдачи-приемки.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4A" w:rsidRDefault="00E5614A" w:rsidP="00355095">
      <w:pPr>
        <w:spacing w:line="240" w:lineRule="auto"/>
      </w:pPr>
      <w:r>
        <w:separator/>
      </w:r>
    </w:p>
  </w:endnote>
  <w:endnote w:type="continuationSeparator" w:id="0">
    <w:p w:rsidR="00E5614A" w:rsidRDefault="00E561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69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69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4A" w:rsidRDefault="00E5614A" w:rsidP="00355095">
      <w:pPr>
        <w:spacing w:line="240" w:lineRule="auto"/>
      </w:pPr>
      <w:r>
        <w:separator/>
      </w:r>
    </w:p>
  </w:footnote>
  <w:footnote w:type="continuationSeparator" w:id="0">
    <w:p w:rsidR="00E5614A" w:rsidRDefault="00E561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E6219A">
      <w:rPr>
        <w:i/>
        <w:sz w:val="20"/>
      </w:rPr>
      <w:t>221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9C4"/>
    <w:rsid w:val="000302B2"/>
    <w:rsid w:val="00033CF8"/>
    <w:rsid w:val="00036A5E"/>
    <w:rsid w:val="00040BFE"/>
    <w:rsid w:val="00040F23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CE754C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614A"/>
    <w:rsid w:val="00E6219A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89</cp:revision>
  <cp:lastPrinted>2017-02-03T02:34:00Z</cp:lastPrinted>
  <dcterms:created xsi:type="dcterms:W3CDTF">2014-08-07T23:18:00Z</dcterms:created>
  <dcterms:modified xsi:type="dcterms:W3CDTF">2017-02-08T00:30:00Z</dcterms:modified>
</cp:coreProperties>
</file>