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457B9E" w:rsidP="00457B9E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562261F0" wp14:editId="00141C44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D75088">
        <w:rPr>
          <w:rFonts w:ascii="Times New Roman" w:hAnsi="Times New Roman"/>
          <w:sz w:val="28"/>
          <w:szCs w:val="28"/>
        </w:rPr>
        <w:t>51</w:t>
      </w:r>
      <w:r w:rsidR="004720BB" w:rsidRPr="004720BB">
        <w:rPr>
          <w:rFonts w:ascii="Times New Roman" w:hAnsi="Times New Roman"/>
          <w:sz w:val="28"/>
          <w:szCs w:val="28"/>
        </w:rPr>
        <w:t>/</w:t>
      </w:r>
      <w:proofErr w:type="spellStart"/>
      <w:r w:rsidR="004720BB" w:rsidRPr="004720BB">
        <w:rPr>
          <w:rFonts w:ascii="Times New Roman" w:hAnsi="Times New Roman"/>
          <w:sz w:val="28"/>
          <w:szCs w:val="28"/>
        </w:rPr>
        <w:t>М</w:t>
      </w:r>
      <w:r w:rsidR="00817EC5">
        <w:rPr>
          <w:rFonts w:ascii="Times New Roman" w:hAnsi="Times New Roman"/>
          <w:sz w:val="28"/>
          <w:szCs w:val="28"/>
        </w:rPr>
        <w:t>ТПиР</w:t>
      </w:r>
      <w:proofErr w:type="spellEnd"/>
      <w:r w:rsidR="004720BB" w:rsidRPr="004720B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720BB" w:rsidRPr="004720BB">
        <w:rPr>
          <w:rFonts w:ascii="Times New Roman" w:hAnsi="Times New Roman"/>
          <w:sz w:val="28"/>
          <w:szCs w:val="28"/>
        </w:rPr>
        <w:t>-В</w:t>
      </w:r>
      <w:proofErr w:type="gramEnd"/>
      <w:r w:rsidR="004720BB" w:rsidRPr="004720BB">
        <w:rPr>
          <w:rFonts w:ascii="Times New Roman" w:hAnsi="Times New Roman"/>
          <w:sz w:val="28"/>
          <w:szCs w:val="28"/>
        </w:rPr>
        <w:t>П</w:t>
      </w:r>
    </w:p>
    <w:p w:rsidR="004720BB" w:rsidRDefault="00352406" w:rsidP="004720BB">
      <w:pPr>
        <w:pStyle w:val="a6"/>
        <w:tabs>
          <w:tab w:val="left" w:pos="567"/>
        </w:tabs>
        <w:spacing w:before="0" w:line="240" w:lineRule="auto"/>
        <w:jc w:val="center"/>
        <w:rPr>
          <w:b/>
          <w:bCs/>
          <w:sz w:val="26"/>
          <w:szCs w:val="26"/>
        </w:rPr>
      </w:pPr>
      <w:r w:rsidRPr="00457B9E">
        <w:rPr>
          <w:b/>
          <w:sz w:val="26"/>
          <w:szCs w:val="26"/>
        </w:rPr>
        <w:t xml:space="preserve">заседания закупочной комиссии </w:t>
      </w:r>
      <w:r w:rsidR="00382FD6" w:rsidRPr="00382FD6">
        <w:rPr>
          <w:b/>
          <w:bCs/>
          <w:sz w:val="26"/>
          <w:szCs w:val="26"/>
        </w:rPr>
        <w:t xml:space="preserve">по выбору победителя по открытому запросу предложений на право заключения договора </w:t>
      </w:r>
      <w:r w:rsidR="004720BB" w:rsidRPr="00734301">
        <w:rPr>
          <w:b/>
          <w:bCs/>
          <w:sz w:val="26"/>
          <w:szCs w:val="26"/>
        </w:rPr>
        <w:t>на поставку</w:t>
      </w:r>
    </w:p>
    <w:p w:rsidR="00D75088" w:rsidRPr="00087952" w:rsidRDefault="00D75088" w:rsidP="00D75088">
      <w:pPr>
        <w:pStyle w:val="a6"/>
        <w:tabs>
          <w:tab w:val="left" w:pos="567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087952">
        <w:rPr>
          <w:b/>
          <w:i/>
          <w:sz w:val="26"/>
          <w:szCs w:val="26"/>
        </w:rPr>
        <w:t>«Контрольные и специальные кабели и провода</w:t>
      </w:r>
      <w:r w:rsidRPr="00087952">
        <w:rPr>
          <w:b/>
          <w:bCs/>
          <w:i/>
          <w:sz w:val="26"/>
          <w:szCs w:val="26"/>
        </w:rPr>
        <w:t xml:space="preserve">» </w:t>
      </w:r>
    </w:p>
    <w:p w:rsidR="00D75088" w:rsidRPr="007A720F" w:rsidRDefault="00D75088" w:rsidP="00D75088">
      <w:pPr>
        <w:pStyle w:val="a6"/>
        <w:tabs>
          <w:tab w:val="left" w:pos="567"/>
        </w:tabs>
        <w:spacing w:before="0" w:line="240" w:lineRule="auto"/>
        <w:jc w:val="center"/>
        <w:rPr>
          <w:bCs/>
          <w:sz w:val="24"/>
        </w:rPr>
      </w:pPr>
      <w:r w:rsidRPr="007A720F">
        <w:rPr>
          <w:sz w:val="25"/>
          <w:szCs w:val="25"/>
        </w:rPr>
        <w:t xml:space="preserve">Закупка 144 раздел </w:t>
      </w:r>
      <w:r w:rsidRPr="007A720F">
        <w:rPr>
          <w:bCs/>
          <w:sz w:val="26"/>
          <w:szCs w:val="20"/>
        </w:rPr>
        <w:t>1.2, 2.1.2, 2.2.2, 4.2</w:t>
      </w:r>
      <w:r w:rsidRPr="007A720F">
        <w:rPr>
          <w:sz w:val="25"/>
          <w:szCs w:val="25"/>
        </w:rPr>
        <w:t xml:space="preserve">. </w:t>
      </w:r>
      <w:r w:rsidRPr="007A720F">
        <w:rPr>
          <w:bCs/>
          <w:sz w:val="24"/>
        </w:rPr>
        <w:t>ГКПЗ 2017</w:t>
      </w:r>
    </w:p>
    <w:p w:rsidR="00EC600D" w:rsidRDefault="00EC600D" w:rsidP="00DC608E">
      <w:pPr>
        <w:pStyle w:val="a6"/>
        <w:spacing w:before="0" w:line="240" w:lineRule="auto"/>
        <w:ind w:firstLine="567"/>
        <w:jc w:val="center"/>
        <w:rPr>
          <w:sz w:val="26"/>
          <w:szCs w:val="26"/>
        </w:rPr>
      </w:pPr>
    </w:p>
    <w:p w:rsidR="00817EC5" w:rsidRPr="00457B9E" w:rsidRDefault="00817EC5" w:rsidP="00DC608E">
      <w:pPr>
        <w:pStyle w:val="a6"/>
        <w:spacing w:before="0" w:line="240" w:lineRule="auto"/>
        <w:ind w:firstLine="567"/>
        <w:jc w:val="center"/>
        <w:rPr>
          <w:sz w:val="26"/>
          <w:szCs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DA3337" w:rsidTr="00A02900">
        <w:trPr>
          <w:trHeight w:val="302"/>
          <w:jc w:val="center"/>
        </w:trPr>
        <w:tc>
          <w:tcPr>
            <w:tcW w:w="5210" w:type="dxa"/>
          </w:tcPr>
          <w:p w:rsidR="003C690B" w:rsidRPr="00DA3337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3"/>
                <w:szCs w:val="23"/>
              </w:rPr>
            </w:pPr>
            <w:r w:rsidRPr="00DA3337">
              <w:rPr>
                <w:b/>
                <w:sz w:val="23"/>
                <w:szCs w:val="23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DA3337" w:rsidRDefault="003C690B" w:rsidP="00C129B3">
            <w:pPr>
              <w:spacing w:line="240" w:lineRule="auto"/>
              <w:ind w:left="550" w:firstLine="0"/>
              <w:jc w:val="right"/>
              <w:rPr>
                <w:b/>
                <w:sz w:val="23"/>
                <w:szCs w:val="23"/>
              </w:rPr>
            </w:pPr>
            <w:r w:rsidRPr="00DA3337">
              <w:rPr>
                <w:b/>
                <w:sz w:val="23"/>
                <w:szCs w:val="23"/>
              </w:rPr>
              <w:t>«</w:t>
            </w:r>
            <w:r w:rsidR="00C129B3">
              <w:rPr>
                <w:b/>
                <w:sz w:val="23"/>
                <w:szCs w:val="23"/>
              </w:rPr>
              <w:t>18</w:t>
            </w:r>
            <w:bookmarkStart w:id="2" w:name="_GoBack"/>
            <w:bookmarkEnd w:id="2"/>
            <w:r w:rsidRPr="00DA3337">
              <w:rPr>
                <w:b/>
                <w:sz w:val="23"/>
                <w:szCs w:val="23"/>
              </w:rPr>
              <w:t>»</w:t>
            </w:r>
            <w:r w:rsidR="00B33EBA" w:rsidRPr="00DA3337">
              <w:rPr>
                <w:b/>
                <w:sz w:val="23"/>
                <w:szCs w:val="23"/>
              </w:rPr>
              <w:t xml:space="preserve"> </w:t>
            </w:r>
            <w:r w:rsidR="00817EC5">
              <w:rPr>
                <w:b/>
                <w:sz w:val="23"/>
                <w:szCs w:val="23"/>
              </w:rPr>
              <w:t>января</w:t>
            </w:r>
            <w:r w:rsidR="00B33EBA" w:rsidRPr="00DA3337">
              <w:rPr>
                <w:b/>
                <w:sz w:val="23"/>
                <w:szCs w:val="23"/>
              </w:rPr>
              <w:t xml:space="preserve"> </w:t>
            </w:r>
            <w:r w:rsidR="003B16A5" w:rsidRPr="00DA3337">
              <w:rPr>
                <w:b/>
                <w:sz w:val="23"/>
                <w:szCs w:val="23"/>
              </w:rPr>
              <w:t>201</w:t>
            </w:r>
            <w:r w:rsidR="00817EC5">
              <w:rPr>
                <w:b/>
                <w:sz w:val="23"/>
                <w:szCs w:val="23"/>
              </w:rPr>
              <w:t>7</w:t>
            </w:r>
            <w:r w:rsidR="003B16A5" w:rsidRPr="00DA3337">
              <w:rPr>
                <w:b/>
                <w:sz w:val="23"/>
                <w:szCs w:val="23"/>
              </w:rPr>
              <w:t xml:space="preserve"> </w:t>
            </w:r>
            <w:r w:rsidRPr="00DA3337">
              <w:rPr>
                <w:b/>
                <w:sz w:val="23"/>
                <w:szCs w:val="23"/>
              </w:rPr>
              <w:t>года</w:t>
            </w:r>
          </w:p>
        </w:tc>
      </w:tr>
    </w:tbl>
    <w:p w:rsidR="00EC600D" w:rsidRDefault="004720BB" w:rsidP="00EC600D">
      <w:pPr>
        <w:pStyle w:val="21"/>
        <w:ind w:firstLine="0"/>
        <w:jc w:val="left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 xml:space="preserve">    ЕИС</w:t>
      </w:r>
      <w:r w:rsidR="00EC600D">
        <w:rPr>
          <w:b/>
          <w:bCs/>
          <w:sz w:val="24"/>
          <w:szCs w:val="28"/>
        </w:rPr>
        <w:t xml:space="preserve"> № </w:t>
      </w:r>
      <w:r w:rsidR="00D75088">
        <w:rPr>
          <w:b/>
          <w:bCs/>
          <w:sz w:val="24"/>
          <w:szCs w:val="28"/>
        </w:rPr>
        <w:t>31604451629</w:t>
      </w:r>
    </w:p>
    <w:p w:rsidR="00C71DB0" w:rsidRDefault="00C71DB0" w:rsidP="00C71DB0">
      <w:pPr>
        <w:pStyle w:val="21"/>
        <w:ind w:firstLine="0"/>
        <w:rPr>
          <w:b/>
          <w:bCs/>
          <w:sz w:val="24"/>
          <w:szCs w:val="28"/>
        </w:rPr>
      </w:pPr>
    </w:p>
    <w:p w:rsidR="000E24D8" w:rsidRPr="00DA3337" w:rsidRDefault="000E24D8" w:rsidP="00BA70EB">
      <w:pPr>
        <w:pStyle w:val="a6"/>
        <w:spacing w:before="0" w:line="240" w:lineRule="auto"/>
        <w:ind w:firstLine="708"/>
        <w:rPr>
          <w:b/>
          <w:sz w:val="16"/>
          <w:szCs w:val="16"/>
        </w:rPr>
      </w:pPr>
    </w:p>
    <w:p w:rsidR="00BA70EB" w:rsidRPr="00EC600D" w:rsidRDefault="00817EC5" w:rsidP="00C71DB0">
      <w:pPr>
        <w:spacing w:line="240" w:lineRule="auto"/>
        <w:ind w:right="494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BA42B9" w:rsidRPr="00EC600D">
        <w:rPr>
          <w:b/>
          <w:sz w:val="24"/>
          <w:szCs w:val="24"/>
        </w:rPr>
        <w:t xml:space="preserve">ПРИСУТСТВОВАЛИ: </w:t>
      </w:r>
      <w:r w:rsidR="00BA70EB" w:rsidRPr="00EC600D">
        <w:rPr>
          <w:sz w:val="24"/>
          <w:szCs w:val="24"/>
        </w:rPr>
        <w:t>член</w:t>
      </w:r>
      <w:r w:rsidR="00EC600D" w:rsidRPr="00EC600D">
        <w:rPr>
          <w:sz w:val="24"/>
          <w:szCs w:val="24"/>
        </w:rPr>
        <w:t>ы</w:t>
      </w:r>
      <w:r w:rsidR="00BA70EB" w:rsidRPr="00EC600D">
        <w:rPr>
          <w:b/>
          <w:sz w:val="24"/>
          <w:szCs w:val="24"/>
        </w:rPr>
        <w:t xml:space="preserve"> </w:t>
      </w:r>
      <w:r w:rsidR="00BA70EB" w:rsidRPr="00EC600D">
        <w:rPr>
          <w:sz w:val="24"/>
          <w:szCs w:val="24"/>
        </w:rPr>
        <w:t>постоянно д</w:t>
      </w:r>
      <w:r w:rsidR="00457B9E" w:rsidRPr="00EC600D">
        <w:rPr>
          <w:sz w:val="24"/>
          <w:szCs w:val="24"/>
        </w:rPr>
        <w:t>ействующей Закупочной комисс</w:t>
      </w:r>
      <w:proofErr w:type="gramStart"/>
      <w:r w:rsidR="00457B9E" w:rsidRPr="00EC600D">
        <w:rPr>
          <w:sz w:val="24"/>
          <w:szCs w:val="24"/>
        </w:rPr>
        <w:t xml:space="preserve">ии </w:t>
      </w:r>
      <w:r w:rsidR="00BA70EB" w:rsidRPr="00EC600D">
        <w:rPr>
          <w:sz w:val="24"/>
          <w:szCs w:val="24"/>
        </w:rPr>
        <w:t>АО</w:t>
      </w:r>
      <w:proofErr w:type="gramEnd"/>
      <w:r w:rsidR="00BA70EB" w:rsidRPr="00EC600D">
        <w:rPr>
          <w:sz w:val="24"/>
          <w:szCs w:val="24"/>
        </w:rPr>
        <w:t xml:space="preserve"> «ДРСК»  2-го уровня.</w:t>
      </w:r>
    </w:p>
    <w:p w:rsidR="003C690B" w:rsidRPr="00EC600D" w:rsidRDefault="003C690B" w:rsidP="00C02479">
      <w:pPr>
        <w:pStyle w:val="21"/>
        <w:rPr>
          <w:bCs/>
          <w:caps/>
          <w:sz w:val="24"/>
        </w:rPr>
      </w:pPr>
    </w:p>
    <w:p w:rsidR="00EF254F" w:rsidRPr="00EC600D" w:rsidRDefault="00EF254F" w:rsidP="00EF254F">
      <w:pPr>
        <w:pStyle w:val="21"/>
        <w:rPr>
          <w:b/>
          <w:caps/>
          <w:sz w:val="24"/>
        </w:rPr>
      </w:pPr>
      <w:r w:rsidRPr="00EC600D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4249E0" w:rsidRPr="00EC600D" w:rsidRDefault="004249E0" w:rsidP="004249E0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EC600D">
        <w:rPr>
          <w:bCs/>
          <w:i/>
          <w:iCs/>
          <w:sz w:val="24"/>
        </w:rPr>
        <w:t>Об утверждении результатов процедуры переторжки.</w:t>
      </w:r>
    </w:p>
    <w:p w:rsidR="004249E0" w:rsidRPr="00EC600D" w:rsidRDefault="004249E0" w:rsidP="004249E0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EC600D">
        <w:rPr>
          <w:bCs/>
          <w:i/>
          <w:iCs/>
          <w:sz w:val="24"/>
        </w:rPr>
        <w:t xml:space="preserve">Об </w:t>
      </w:r>
      <w:proofErr w:type="gramStart"/>
      <w:r w:rsidRPr="00EC600D">
        <w:rPr>
          <w:bCs/>
          <w:i/>
          <w:iCs/>
          <w:sz w:val="24"/>
        </w:rPr>
        <w:t>итоговой</w:t>
      </w:r>
      <w:proofErr w:type="gramEnd"/>
      <w:r w:rsidRPr="00EC600D">
        <w:rPr>
          <w:bCs/>
          <w:i/>
          <w:iCs/>
          <w:sz w:val="24"/>
        </w:rPr>
        <w:t xml:space="preserve"> </w:t>
      </w:r>
      <w:proofErr w:type="spellStart"/>
      <w:r w:rsidRPr="00EC600D">
        <w:rPr>
          <w:bCs/>
          <w:i/>
          <w:iCs/>
          <w:sz w:val="24"/>
        </w:rPr>
        <w:t>ранжировке</w:t>
      </w:r>
      <w:proofErr w:type="spellEnd"/>
      <w:r w:rsidRPr="00EC600D">
        <w:rPr>
          <w:bCs/>
          <w:i/>
          <w:iCs/>
          <w:sz w:val="24"/>
        </w:rPr>
        <w:t xml:space="preserve"> </w:t>
      </w:r>
      <w:r w:rsidR="00DA3337" w:rsidRPr="00EC600D">
        <w:rPr>
          <w:bCs/>
          <w:i/>
          <w:iCs/>
          <w:sz w:val="24"/>
        </w:rPr>
        <w:t>заявок</w:t>
      </w:r>
      <w:r w:rsidR="00624C69" w:rsidRPr="00EC600D">
        <w:rPr>
          <w:bCs/>
          <w:i/>
          <w:iCs/>
          <w:sz w:val="24"/>
        </w:rPr>
        <w:t xml:space="preserve"> </w:t>
      </w:r>
      <w:r w:rsidR="00DA3337" w:rsidRPr="00EC600D">
        <w:rPr>
          <w:bCs/>
          <w:i/>
          <w:iCs/>
          <w:sz w:val="24"/>
        </w:rPr>
        <w:t>У</w:t>
      </w:r>
      <w:r w:rsidR="00624C69" w:rsidRPr="00EC600D">
        <w:rPr>
          <w:bCs/>
          <w:i/>
          <w:iCs/>
          <w:sz w:val="24"/>
        </w:rPr>
        <w:t>частников</w:t>
      </w:r>
    </w:p>
    <w:p w:rsidR="004249E0" w:rsidRPr="00EC600D" w:rsidRDefault="004249E0" w:rsidP="004249E0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EC600D">
        <w:rPr>
          <w:bCs/>
          <w:i/>
          <w:iCs/>
          <w:sz w:val="24"/>
        </w:rPr>
        <w:t xml:space="preserve">О выборе победителя </w:t>
      </w:r>
      <w:r w:rsidR="00624C69" w:rsidRPr="00EC600D">
        <w:rPr>
          <w:bCs/>
          <w:i/>
          <w:iCs/>
          <w:sz w:val="24"/>
        </w:rPr>
        <w:t>запроса предложений</w:t>
      </w:r>
    </w:p>
    <w:p w:rsidR="00EF254F" w:rsidRPr="00DA3337" w:rsidRDefault="00EF254F" w:rsidP="00EF254F">
      <w:pPr>
        <w:spacing w:line="240" w:lineRule="auto"/>
        <w:ind w:firstLine="0"/>
        <w:rPr>
          <w:b/>
          <w:sz w:val="16"/>
          <w:szCs w:val="16"/>
        </w:rPr>
      </w:pPr>
    </w:p>
    <w:p w:rsidR="004249E0" w:rsidRDefault="004249E0" w:rsidP="004249E0">
      <w:pPr>
        <w:spacing w:line="240" w:lineRule="auto"/>
        <w:rPr>
          <w:b/>
          <w:sz w:val="23"/>
          <w:szCs w:val="23"/>
        </w:rPr>
      </w:pPr>
      <w:r w:rsidRPr="00DA3337">
        <w:rPr>
          <w:b/>
          <w:sz w:val="23"/>
          <w:szCs w:val="23"/>
        </w:rPr>
        <w:t>РЕШИЛИ:</w:t>
      </w:r>
    </w:p>
    <w:p w:rsidR="00C71DB0" w:rsidRDefault="00C71DB0" w:rsidP="004249E0">
      <w:pPr>
        <w:spacing w:line="240" w:lineRule="auto"/>
        <w:rPr>
          <w:b/>
          <w:sz w:val="23"/>
          <w:szCs w:val="23"/>
        </w:rPr>
      </w:pPr>
    </w:p>
    <w:p w:rsidR="00D355DA" w:rsidRPr="00F6764B" w:rsidRDefault="00D355DA" w:rsidP="00D355DA">
      <w:pPr>
        <w:spacing w:line="240" w:lineRule="auto"/>
        <w:rPr>
          <w:b/>
          <w:sz w:val="24"/>
          <w:szCs w:val="24"/>
        </w:rPr>
      </w:pPr>
      <w:r w:rsidRPr="00F6764B">
        <w:rPr>
          <w:b/>
          <w:sz w:val="24"/>
          <w:szCs w:val="24"/>
        </w:rPr>
        <w:t>По вопросу № 1</w:t>
      </w:r>
    </w:p>
    <w:p w:rsidR="00D75088" w:rsidRPr="00F6764B" w:rsidRDefault="00D75088" w:rsidP="00D75088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F6764B">
        <w:rPr>
          <w:szCs w:val="24"/>
        </w:rPr>
        <w:t xml:space="preserve">Признать процедуру переторжки </w:t>
      </w:r>
      <w:r>
        <w:rPr>
          <w:szCs w:val="24"/>
        </w:rPr>
        <w:t>состоявшейся.</w:t>
      </w:r>
    </w:p>
    <w:p w:rsidR="00D75088" w:rsidRPr="00087952" w:rsidRDefault="00D75088" w:rsidP="00D75088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F6764B">
        <w:rPr>
          <w:szCs w:val="24"/>
        </w:rPr>
        <w:t>Утвердить</w:t>
      </w:r>
      <w:r w:rsidRPr="00F6764B">
        <w:rPr>
          <w:snapToGrid w:val="0"/>
          <w:szCs w:val="24"/>
        </w:rPr>
        <w:t xml:space="preserve"> окончательные цены заявок участников.</w:t>
      </w:r>
    </w:p>
    <w:tbl>
      <w:tblPr>
        <w:tblW w:w="10207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3971"/>
        <w:gridCol w:w="2835"/>
        <w:gridCol w:w="2835"/>
      </w:tblGrid>
      <w:tr w:rsidR="00D75088" w:rsidRPr="000A692E" w:rsidTr="00E449C7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5088" w:rsidRPr="000A692E" w:rsidRDefault="00D75088" w:rsidP="00E449C7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D75088" w:rsidRPr="000A692E" w:rsidRDefault="00D75088" w:rsidP="00E449C7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5088" w:rsidRPr="000A692E" w:rsidRDefault="00D75088" w:rsidP="00E449C7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5088" w:rsidRPr="000A692E" w:rsidRDefault="00D75088" w:rsidP="00E449C7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5088" w:rsidRPr="000A692E" w:rsidRDefault="00D75088" w:rsidP="00E449C7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D75088" w:rsidRPr="009322A4" w:rsidTr="00E449C7">
        <w:trPr>
          <w:trHeight w:val="63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088" w:rsidRPr="000A692E" w:rsidRDefault="00D75088" w:rsidP="00D75088">
            <w:pPr>
              <w:numPr>
                <w:ilvl w:val="0"/>
                <w:numId w:val="28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088" w:rsidRPr="001B11E1" w:rsidRDefault="00D75088" w:rsidP="00E449C7">
            <w:pPr>
              <w:spacing w:line="240" w:lineRule="auto"/>
              <w:ind w:firstLine="0"/>
              <w:jc w:val="left"/>
              <w:rPr>
                <w:b/>
                <w:i/>
                <w:color w:val="333333"/>
                <w:sz w:val="24"/>
                <w:szCs w:val="24"/>
              </w:rPr>
            </w:pPr>
            <w:r w:rsidRPr="001B11E1">
              <w:rPr>
                <w:b/>
                <w:i/>
                <w:color w:val="333333"/>
                <w:sz w:val="24"/>
                <w:szCs w:val="24"/>
              </w:rPr>
              <w:t xml:space="preserve">ООО "Минимакс" </w:t>
            </w:r>
          </w:p>
          <w:p w:rsidR="00D75088" w:rsidRPr="001B11E1" w:rsidRDefault="00D75088" w:rsidP="00E449C7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r w:rsidRPr="001B11E1">
              <w:rPr>
                <w:color w:val="333333"/>
                <w:sz w:val="24"/>
                <w:szCs w:val="24"/>
              </w:rPr>
              <w:t>(196084, г. Санкт-Петербург, Лиговский пр., д. 260)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088" w:rsidRPr="001B11E1" w:rsidRDefault="00D75088" w:rsidP="00E449C7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r w:rsidRPr="001B11E1">
              <w:rPr>
                <w:b/>
                <w:i/>
                <w:color w:val="333333"/>
                <w:sz w:val="24"/>
                <w:szCs w:val="24"/>
              </w:rPr>
              <w:t>3 374 699,98 </w:t>
            </w:r>
          </w:p>
          <w:p w:rsidR="00D75088" w:rsidRPr="001B11E1" w:rsidRDefault="00D75088" w:rsidP="00E449C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088" w:rsidRPr="009322A4" w:rsidRDefault="00D75088" w:rsidP="00E449C7">
            <w:pPr>
              <w:spacing w:line="240" w:lineRule="auto"/>
              <w:ind w:firstLine="0"/>
              <w:jc w:val="left"/>
              <w:rPr>
                <w:b/>
                <w:i/>
                <w:color w:val="333333"/>
                <w:sz w:val="24"/>
                <w:szCs w:val="24"/>
              </w:rPr>
            </w:pPr>
            <w:r w:rsidRPr="007A720F">
              <w:rPr>
                <w:b/>
                <w:i/>
                <w:color w:val="333333"/>
                <w:sz w:val="24"/>
                <w:szCs w:val="24"/>
              </w:rPr>
              <w:t>3 339 465,58 </w:t>
            </w:r>
          </w:p>
        </w:tc>
      </w:tr>
      <w:tr w:rsidR="00D75088" w:rsidRPr="007A720F" w:rsidTr="00E449C7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088" w:rsidRPr="000A692E" w:rsidRDefault="00D75088" w:rsidP="00E449C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0A692E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088" w:rsidRPr="001B11E1" w:rsidRDefault="00D75088" w:rsidP="00E449C7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1B11E1">
              <w:rPr>
                <w:b/>
                <w:i/>
                <w:color w:val="333333"/>
                <w:sz w:val="24"/>
                <w:szCs w:val="24"/>
              </w:rPr>
              <w:t xml:space="preserve">ООО "ЭНЕРГОСПЕКТР" </w:t>
            </w:r>
          </w:p>
          <w:p w:rsidR="00D75088" w:rsidRPr="001B11E1" w:rsidRDefault="00D75088" w:rsidP="00E449C7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proofErr w:type="gramStart"/>
            <w:r w:rsidRPr="001B11E1">
              <w:rPr>
                <w:color w:val="333333"/>
                <w:sz w:val="24"/>
                <w:szCs w:val="24"/>
              </w:rPr>
              <w:t xml:space="preserve">(690003, г. Владивосток, </w:t>
            </w:r>
            <w:proofErr w:type="gramEnd"/>
          </w:p>
          <w:p w:rsidR="00D75088" w:rsidRPr="001B11E1" w:rsidRDefault="00D75088" w:rsidP="00E449C7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1B11E1">
              <w:rPr>
                <w:color w:val="333333"/>
                <w:sz w:val="24"/>
                <w:szCs w:val="24"/>
              </w:rPr>
              <w:t>ул. Станюковича, д. 1, офис 304)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088" w:rsidRPr="001B11E1" w:rsidRDefault="00D75088" w:rsidP="00E449C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1B11E1">
              <w:rPr>
                <w:b/>
                <w:i/>
                <w:color w:val="333333"/>
                <w:sz w:val="24"/>
                <w:szCs w:val="24"/>
              </w:rPr>
              <w:t>5 588 527,50 </w:t>
            </w:r>
          </w:p>
          <w:p w:rsidR="00D75088" w:rsidRPr="001B11E1" w:rsidRDefault="00D75088" w:rsidP="00E449C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088" w:rsidRPr="001B11E1" w:rsidRDefault="00D75088" w:rsidP="00E449C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1B11E1">
              <w:rPr>
                <w:b/>
                <w:i/>
                <w:color w:val="333333"/>
                <w:sz w:val="24"/>
                <w:szCs w:val="24"/>
              </w:rPr>
              <w:t>5 588 527,50 </w:t>
            </w:r>
          </w:p>
          <w:p w:rsidR="00D75088" w:rsidRPr="007A720F" w:rsidRDefault="00D75088" w:rsidP="00E449C7">
            <w:pPr>
              <w:spacing w:line="240" w:lineRule="auto"/>
              <w:ind w:firstLine="0"/>
              <w:jc w:val="left"/>
              <w:rPr>
                <w:i/>
                <w:color w:val="333333"/>
                <w:sz w:val="24"/>
                <w:szCs w:val="24"/>
              </w:rPr>
            </w:pPr>
          </w:p>
        </w:tc>
      </w:tr>
      <w:tr w:rsidR="00D75088" w:rsidRPr="009322A4" w:rsidTr="00E449C7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088" w:rsidRPr="000A692E" w:rsidRDefault="00D75088" w:rsidP="00E449C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088" w:rsidRPr="001B11E1" w:rsidRDefault="00D75088" w:rsidP="00E449C7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1B11E1">
              <w:rPr>
                <w:b/>
                <w:i/>
                <w:color w:val="333333"/>
                <w:sz w:val="24"/>
                <w:szCs w:val="24"/>
              </w:rPr>
              <w:t xml:space="preserve">ООО "НЕВАЭНЕРГОПРОМ" </w:t>
            </w:r>
          </w:p>
          <w:p w:rsidR="00D75088" w:rsidRPr="001B11E1" w:rsidRDefault="00D75088" w:rsidP="00E449C7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proofErr w:type="gramStart"/>
            <w:r w:rsidRPr="001B11E1">
              <w:rPr>
                <w:color w:val="333333"/>
                <w:sz w:val="24"/>
                <w:szCs w:val="24"/>
              </w:rPr>
              <w:t>(194100, Россия, г. Санкт - Петербург, пр.</w:t>
            </w:r>
            <w:proofErr w:type="gramEnd"/>
            <w:r w:rsidRPr="001B11E1">
              <w:rPr>
                <w:color w:val="333333"/>
                <w:sz w:val="24"/>
                <w:szCs w:val="24"/>
              </w:rPr>
              <w:t xml:space="preserve"> Лесной, д. 63, лит. А, оф. 415)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088" w:rsidRPr="001B11E1" w:rsidRDefault="00D75088" w:rsidP="00E449C7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r w:rsidRPr="001B11E1">
              <w:rPr>
                <w:b/>
                <w:i/>
                <w:color w:val="333333"/>
                <w:sz w:val="24"/>
                <w:szCs w:val="24"/>
              </w:rPr>
              <w:t>5 650 000,00 </w:t>
            </w:r>
          </w:p>
          <w:p w:rsidR="00D75088" w:rsidRPr="001B11E1" w:rsidRDefault="00D75088" w:rsidP="00E449C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088" w:rsidRPr="009322A4" w:rsidRDefault="00D75088" w:rsidP="00E449C7">
            <w:pPr>
              <w:spacing w:line="240" w:lineRule="auto"/>
              <w:ind w:firstLine="0"/>
              <w:jc w:val="left"/>
              <w:rPr>
                <w:b/>
                <w:i/>
                <w:color w:val="333333"/>
                <w:sz w:val="24"/>
                <w:szCs w:val="24"/>
              </w:rPr>
            </w:pPr>
            <w:r w:rsidRPr="007A720F">
              <w:rPr>
                <w:b/>
                <w:i/>
                <w:color w:val="333333"/>
                <w:sz w:val="24"/>
                <w:szCs w:val="24"/>
              </w:rPr>
              <w:t>5 466 101,70 </w:t>
            </w:r>
          </w:p>
        </w:tc>
      </w:tr>
    </w:tbl>
    <w:p w:rsidR="00D355DA" w:rsidRDefault="00D355DA" w:rsidP="00D355DA">
      <w:pPr>
        <w:pStyle w:val="a4"/>
        <w:rPr>
          <w:b/>
          <w:bCs/>
          <w:i/>
          <w:iCs/>
          <w:sz w:val="24"/>
          <w:szCs w:val="26"/>
        </w:rPr>
      </w:pPr>
    </w:p>
    <w:p w:rsidR="00D355DA" w:rsidRPr="00F6764B" w:rsidRDefault="00D355DA" w:rsidP="00D355DA">
      <w:pPr>
        <w:spacing w:line="240" w:lineRule="auto"/>
        <w:rPr>
          <w:b/>
          <w:sz w:val="24"/>
          <w:szCs w:val="24"/>
        </w:rPr>
      </w:pPr>
      <w:r w:rsidRPr="00F6764B">
        <w:rPr>
          <w:b/>
          <w:sz w:val="24"/>
          <w:szCs w:val="24"/>
        </w:rPr>
        <w:t>По вопросу № 2</w:t>
      </w:r>
    </w:p>
    <w:p w:rsidR="00D75088" w:rsidRDefault="00817EC5" w:rsidP="00D75088">
      <w:pPr>
        <w:pStyle w:val="a9"/>
        <w:spacing w:line="240" w:lineRule="auto"/>
        <w:ind w:left="142" w:firstLine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D75088" w:rsidRPr="00F6764B">
        <w:rPr>
          <w:sz w:val="24"/>
          <w:szCs w:val="24"/>
        </w:rPr>
        <w:t xml:space="preserve">Утвердить </w:t>
      </w:r>
      <w:proofErr w:type="gramStart"/>
      <w:r w:rsidR="00D75088" w:rsidRPr="00F6764B">
        <w:rPr>
          <w:sz w:val="24"/>
          <w:szCs w:val="24"/>
        </w:rPr>
        <w:t>итоговую</w:t>
      </w:r>
      <w:proofErr w:type="gramEnd"/>
      <w:r w:rsidR="00D75088" w:rsidRPr="00F6764B">
        <w:rPr>
          <w:sz w:val="24"/>
          <w:szCs w:val="24"/>
        </w:rPr>
        <w:t xml:space="preserve"> </w:t>
      </w:r>
      <w:proofErr w:type="spellStart"/>
      <w:r w:rsidR="00D75088" w:rsidRPr="00F6764B">
        <w:rPr>
          <w:sz w:val="24"/>
          <w:szCs w:val="24"/>
        </w:rPr>
        <w:t>ранжировку</w:t>
      </w:r>
      <w:proofErr w:type="spellEnd"/>
      <w:r w:rsidR="00D75088" w:rsidRPr="00F6764B">
        <w:rPr>
          <w:sz w:val="24"/>
          <w:szCs w:val="24"/>
        </w:rPr>
        <w:t xml:space="preserve"> заявок Участников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8"/>
        <w:gridCol w:w="4704"/>
        <w:gridCol w:w="1833"/>
        <w:gridCol w:w="1806"/>
      </w:tblGrid>
      <w:tr w:rsidR="00D75088" w:rsidRPr="00A3790A" w:rsidTr="00E449C7"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088" w:rsidRPr="00A3790A" w:rsidRDefault="00D75088" w:rsidP="00E449C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A3790A">
              <w:rPr>
                <w:b/>
                <w:i/>
                <w:sz w:val="20"/>
                <w:lang w:eastAsia="en-US"/>
              </w:rPr>
              <w:t xml:space="preserve">Место в </w:t>
            </w:r>
            <w:proofErr w:type="gramStart"/>
            <w:r w:rsidRPr="00A3790A">
              <w:rPr>
                <w:b/>
                <w:i/>
                <w:sz w:val="20"/>
                <w:lang w:eastAsia="en-US"/>
              </w:rPr>
              <w:t>итоговой</w:t>
            </w:r>
            <w:proofErr w:type="gramEnd"/>
            <w:r w:rsidRPr="00A3790A">
              <w:rPr>
                <w:b/>
                <w:i/>
                <w:sz w:val="20"/>
                <w:lang w:eastAsia="en-US"/>
              </w:rPr>
              <w:t xml:space="preserve"> </w:t>
            </w:r>
            <w:proofErr w:type="spellStart"/>
            <w:r w:rsidRPr="00A3790A">
              <w:rPr>
                <w:b/>
                <w:i/>
                <w:sz w:val="20"/>
                <w:lang w:eastAsia="en-US"/>
              </w:rPr>
              <w:t>ранжировке</w:t>
            </w:r>
            <w:proofErr w:type="spellEnd"/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088" w:rsidRPr="00A3790A" w:rsidRDefault="00D75088" w:rsidP="00E449C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A3790A">
              <w:rPr>
                <w:b/>
                <w:i/>
                <w:sz w:val="20"/>
                <w:lang w:eastAsia="en-US"/>
              </w:rPr>
              <w:t>Наименование и адрес участника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088" w:rsidRPr="00A3790A" w:rsidRDefault="00D75088" w:rsidP="00E449C7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0"/>
                <w:lang w:eastAsia="en-US"/>
              </w:rPr>
            </w:pPr>
            <w:r w:rsidRPr="00A3790A">
              <w:rPr>
                <w:b/>
                <w:i/>
                <w:sz w:val="20"/>
                <w:lang w:eastAsia="en-US"/>
              </w:rPr>
              <w:t>Цена заявки до переторжки без НДС, руб.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088" w:rsidRPr="00A3790A" w:rsidRDefault="00D75088" w:rsidP="00E449C7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0"/>
                <w:lang w:eastAsia="en-US"/>
              </w:rPr>
            </w:pPr>
            <w:r w:rsidRPr="00A3790A">
              <w:rPr>
                <w:b/>
                <w:i/>
                <w:sz w:val="20"/>
                <w:lang w:eastAsia="en-US"/>
              </w:rPr>
              <w:t>Окончательная цена заявки без НДС, руб.</w:t>
            </w:r>
          </w:p>
        </w:tc>
      </w:tr>
      <w:tr w:rsidR="00D75088" w:rsidRPr="00E104D8" w:rsidTr="00E449C7"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088" w:rsidRPr="00E24AF7" w:rsidRDefault="00D75088" w:rsidP="00E449C7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E24AF7"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88" w:rsidRPr="001B11E1" w:rsidRDefault="00D75088" w:rsidP="00E449C7">
            <w:pPr>
              <w:spacing w:line="240" w:lineRule="auto"/>
              <w:ind w:firstLine="0"/>
              <w:jc w:val="left"/>
              <w:rPr>
                <w:b/>
                <w:i/>
                <w:color w:val="333333"/>
                <w:sz w:val="24"/>
                <w:szCs w:val="24"/>
              </w:rPr>
            </w:pPr>
            <w:r w:rsidRPr="001B11E1">
              <w:rPr>
                <w:b/>
                <w:i/>
                <w:color w:val="333333"/>
                <w:sz w:val="24"/>
                <w:szCs w:val="24"/>
              </w:rPr>
              <w:t xml:space="preserve">ООО "Минимакс" </w:t>
            </w:r>
          </w:p>
          <w:p w:rsidR="00D75088" w:rsidRPr="001B11E1" w:rsidRDefault="00D75088" w:rsidP="00E449C7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r w:rsidRPr="001B11E1">
              <w:rPr>
                <w:color w:val="333333"/>
                <w:sz w:val="24"/>
                <w:szCs w:val="24"/>
              </w:rPr>
              <w:t>(196084, г. Санкт-Петербург, Лиговский пр., д. 260)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88" w:rsidRPr="001B11E1" w:rsidRDefault="00D75088" w:rsidP="00E449C7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r w:rsidRPr="001B11E1">
              <w:rPr>
                <w:b/>
                <w:i/>
                <w:color w:val="333333"/>
                <w:sz w:val="24"/>
                <w:szCs w:val="24"/>
              </w:rPr>
              <w:t>3 374 699,98 </w:t>
            </w:r>
          </w:p>
          <w:p w:rsidR="00D75088" w:rsidRPr="001B11E1" w:rsidRDefault="00D75088" w:rsidP="00E449C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88" w:rsidRPr="009322A4" w:rsidRDefault="00D75088" w:rsidP="00E449C7">
            <w:pPr>
              <w:spacing w:line="240" w:lineRule="auto"/>
              <w:ind w:firstLine="0"/>
              <w:jc w:val="left"/>
              <w:rPr>
                <w:b/>
                <w:i/>
                <w:color w:val="333333"/>
                <w:sz w:val="24"/>
                <w:szCs w:val="24"/>
              </w:rPr>
            </w:pPr>
            <w:r w:rsidRPr="007A720F">
              <w:rPr>
                <w:b/>
                <w:i/>
                <w:color w:val="333333"/>
                <w:sz w:val="24"/>
                <w:szCs w:val="24"/>
              </w:rPr>
              <w:t>3 339 465,58 </w:t>
            </w:r>
          </w:p>
        </w:tc>
      </w:tr>
      <w:tr w:rsidR="00D75088" w:rsidRPr="009322A4" w:rsidTr="00E449C7"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088" w:rsidRPr="00E24AF7" w:rsidRDefault="00D75088" w:rsidP="00E449C7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E24AF7">
              <w:rPr>
                <w:sz w:val="22"/>
                <w:szCs w:val="22"/>
                <w:lang w:eastAsia="en-US"/>
              </w:rPr>
              <w:lastRenderedPageBreak/>
              <w:t>2 место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88" w:rsidRPr="001B11E1" w:rsidRDefault="00D75088" w:rsidP="00E449C7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1B11E1">
              <w:rPr>
                <w:b/>
                <w:i/>
                <w:color w:val="333333"/>
                <w:sz w:val="24"/>
                <w:szCs w:val="24"/>
              </w:rPr>
              <w:t xml:space="preserve">ООО "НЕВАЭНЕРГОПРОМ" </w:t>
            </w:r>
          </w:p>
          <w:p w:rsidR="00D75088" w:rsidRPr="001B11E1" w:rsidRDefault="00D75088" w:rsidP="00E449C7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proofErr w:type="gramStart"/>
            <w:r w:rsidRPr="001B11E1">
              <w:rPr>
                <w:color w:val="333333"/>
                <w:sz w:val="24"/>
                <w:szCs w:val="24"/>
              </w:rPr>
              <w:t>(194100, Россия, г. Санкт - Петербург, пр.</w:t>
            </w:r>
            <w:proofErr w:type="gramEnd"/>
            <w:r w:rsidRPr="001B11E1">
              <w:rPr>
                <w:color w:val="333333"/>
                <w:sz w:val="24"/>
                <w:szCs w:val="24"/>
              </w:rPr>
              <w:t xml:space="preserve"> Лесной, д. 63, лит. А, оф. 415)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88" w:rsidRPr="001B11E1" w:rsidRDefault="00D75088" w:rsidP="00E449C7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r w:rsidRPr="001B11E1">
              <w:rPr>
                <w:b/>
                <w:i/>
                <w:color w:val="333333"/>
                <w:sz w:val="24"/>
                <w:szCs w:val="24"/>
              </w:rPr>
              <w:t>5 650 000,00 </w:t>
            </w:r>
          </w:p>
          <w:p w:rsidR="00D75088" w:rsidRPr="001B11E1" w:rsidRDefault="00D75088" w:rsidP="00E449C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88" w:rsidRPr="009322A4" w:rsidRDefault="00D75088" w:rsidP="00E449C7">
            <w:pPr>
              <w:spacing w:line="240" w:lineRule="auto"/>
              <w:ind w:firstLine="0"/>
              <w:jc w:val="left"/>
              <w:rPr>
                <w:b/>
                <w:i/>
                <w:color w:val="333333"/>
                <w:sz w:val="24"/>
                <w:szCs w:val="24"/>
              </w:rPr>
            </w:pPr>
            <w:r w:rsidRPr="007A720F">
              <w:rPr>
                <w:b/>
                <w:i/>
                <w:color w:val="333333"/>
                <w:sz w:val="24"/>
                <w:szCs w:val="24"/>
              </w:rPr>
              <w:t>5 466 101,70 </w:t>
            </w:r>
          </w:p>
        </w:tc>
      </w:tr>
      <w:tr w:rsidR="00D75088" w:rsidRPr="009322A4" w:rsidTr="00E449C7"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88" w:rsidRPr="00E24AF7" w:rsidRDefault="00D75088" w:rsidP="00E449C7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место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88" w:rsidRPr="001B11E1" w:rsidRDefault="00D75088" w:rsidP="00E449C7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1B11E1">
              <w:rPr>
                <w:b/>
                <w:i/>
                <w:color w:val="333333"/>
                <w:sz w:val="24"/>
                <w:szCs w:val="24"/>
              </w:rPr>
              <w:t xml:space="preserve">ООО "ЭНЕРГОСПЕКТР" </w:t>
            </w:r>
          </w:p>
          <w:p w:rsidR="00D75088" w:rsidRPr="001B11E1" w:rsidRDefault="00D75088" w:rsidP="00E449C7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proofErr w:type="gramStart"/>
            <w:r w:rsidRPr="001B11E1">
              <w:rPr>
                <w:color w:val="333333"/>
                <w:sz w:val="24"/>
                <w:szCs w:val="24"/>
              </w:rPr>
              <w:t xml:space="preserve">(690003, г. Владивосток, </w:t>
            </w:r>
            <w:proofErr w:type="gramEnd"/>
          </w:p>
          <w:p w:rsidR="00D75088" w:rsidRPr="001B11E1" w:rsidRDefault="00D75088" w:rsidP="00E449C7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1B11E1">
              <w:rPr>
                <w:color w:val="333333"/>
                <w:sz w:val="24"/>
                <w:szCs w:val="24"/>
              </w:rPr>
              <w:t>ул. Станюковича, д. 1, офис 304)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88" w:rsidRPr="001B11E1" w:rsidRDefault="00D75088" w:rsidP="00E449C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1B11E1">
              <w:rPr>
                <w:b/>
                <w:i/>
                <w:color w:val="333333"/>
                <w:sz w:val="24"/>
                <w:szCs w:val="24"/>
              </w:rPr>
              <w:t>5 588 527,50 </w:t>
            </w:r>
          </w:p>
          <w:p w:rsidR="00D75088" w:rsidRPr="001B11E1" w:rsidRDefault="00D75088" w:rsidP="00E449C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88" w:rsidRPr="001B11E1" w:rsidRDefault="00D75088" w:rsidP="00E449C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1B11E1">
              <w:rPr>
                <w:b/>
                <w:i/>
                <w:color w:val="333333"/>
                <w:sz w:val="24"/>
                <w:szCs w:val="24"/>
              </w:rPr>
              <w:t>5 588 527,50 </w:t>
            </w:r>
          </w:p>
          <w:p w:rsidR="00D75088" w:rsidRPr="007A720F" w:rsidRDefault="00D75088" w:rsidP="00E449C7">
            <w:pPr>
              <w:spacing w:line="240" w:lineRule="auto"/>
              <w:ind w:firstLine="0"/>
              <w:jc w:val="left"/>
              <w:rPr>
                <w:i/>
                <w:color w:val="333333"/>
                <w:sz w:val="24"/>
                <w:szCs w:val="24"/>
              </w:rPr>
            </w:pPr>
          </w:p>
        </w:tc>
      </w:tr>
    </w:tbl>
    <w:p w:rsidR="000F2C3E" w:rsidRDefault="000F2C3E" w:rsidP="00D75088">
      <w:pPr>
        <w:pStyle w:val="a9"/>
        <w:spacing w:line="240" w:lineRule="auto"/>
        <w:ind w:left="142" w:firstLine="0"/>
        <w:rPr>
          <w:b/>
          <w:sz w:val="24"/>
          <w:szCs w:val="24"/>
        </w:rPr>
      </w:pPr>
    </w:p>
    <w:p w:rsidR="00D355DA" w:rsidRPr="00793245" w:rsidRDefault="00817EC5" w:rsidP="00D355DA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D355DA" w:rsidRPr="00793245">
        <w:rPr>
          <w:b/>
          <w:sz w:val="24"/>
          <w:szCs w:val="24"/>
        </w:rPr>
        <w:t>По вопросу № 3</w:t>
      </w:r>
    </w:p>
    <w:p w:rsidR="00D75088" w:rsidRPr="00BC568C" w:rsidRDefault="00D355DA" w:rsidP="00D75088">
      <w:pPr>
        <w:pStyle w:val="a6"/>
        <w:tabs>
          <w:tab w:val="left" w:pos="567"/>
        </w:tabs>
        <w:spacing w:before="0" w:line="240" w:lineRule="auto"/>
        <w:rPr>
          <w:sz w:val="24"/>
        </w:rPr>
      </w:pPr>
      <w:r>
        <w:rPr>
          <w:b/>
          <w:spacing w:val="4"/>
          <w:sz w:val="24"/>
        </w:rPr>
        <w:t xml:space="preserve">          </w:t>
      </w:r>
      <w:r w:rsidR="00D75088" w:rsidRPr="00293985">
        <w:rPr>
          <w:b/>
          <w:spacing w:val="4"/>
          <w:sz w:val="24"/>
        </w:rPr>
        <w:t>Признать</w:t>
      </w:r>
      <w:r w:rsidR="00D75088" w:rsidRPr="00293985">
        <w:rPr>
          <w:sz w:val="24"/>
        </w:rPr>
        <w:t xml:space="preserve"> Победителем открытого запроса предложений на право заключения договора </w:t>
      </w:r>
      <w:r w:rsidR="00D75088" w:rsidRPr="00BC568C">
        <w:rPr>
          <w:b/>
          <w:i/>
          <w:sz w:val="24"/>
        </w:rPr>
        <w:t xml:space="preserve">«Контрольные и специальные кабели и провода» </w:t>
      </w:r>
      <w:r w:rsidR="00D75088" w:rsidRPr="00BC568C">
        <w:rPr>
          <w:sz w:val="24"/>
        </w:rPr>
        <w:t xml:space="preserve">участника, занявшего первое место в итоговой </w:t>
      </w:r>
      <w:proofErr w:type="spellStart"/>
      <w:r w:rsidR="00D75088" w:rsidRPr="00BC568C">
        <w:rPr>
          <w:sz w:val="24"/>
        </w:rPr>
        <w:t>ранжировке</w:t>
      </w:r>
      <w:proofErr w:type="spellEnd"/>
      <w:r w:rsidR="00D75088" w:rsidRPr="00BC568C">
        <w:rPr>
          <w:sz w:val="24"/>
        </w:rPr>
        <w:t xml:space="preserve"> по степени предпочтительности для заказчика: </w:t>
      </w:r>
      <w:r w:rsidR="00D75088" w:rsidRPr="00BC568C">
        <w:rPr>
          <w:b/>
          <w:i/>
          <w:color w:val="333333"/>
          <w:sz w:val="24"/>
        </w:rPr>
        <w:t xml:space="preserve">ООО "Минимакс" </w:t>
      </w:r>
      <w:r w:rsidR="00D75088" w:rsidRPr="00BC568C">
        <w:rPr>
          <w:color w:val="333333"/>
          <w:sz w:val="24"/>
        </w:rPr>
        <w:t xml:space="preserve">(196084, г. Санкт-Петербург, Лиговский пр., д. 260) </w:t>
      </w:r>
      <w:r w:rsidR="00D75088" w:rsidRPr="00BC568C">
        <w:rPr>
          <w:sz w:val="24"/>
        </w:rPr>
        <w:t xml:space="preserve">на условиях: стоимость заявки  </w:t>
      </w:r>
      <w:r w:rsidR="00D75088" w:rsidRPr="00BC568C">
        <w:rPr>
          <w:b/>
          <w:i/>
          <w:sz w:val="24"/>
        </w:rPr>
        <w:t xml:space="preserve">3 339 465,58  руб. без НДС </w:t>
      </w:r>
      <w:r w:rsidR="00D75088" w:rsidRPr="00BC568C">
        <w:rPr>
          <w:sz w:val="24"/>
        </w:rPr>
        <w:t>(</w:t>
      </w:r>
      <w:r w:rsidR="00D75088" w:rsidRPr="00BC568C">
        <w:rPr>
          <w:color w:val="333333"/>
          <w:sz w:val="24"/>
        </w:rPr>
        <w:t>3 940 569,38 </w:t>
      </w:r>
      <w:r w:rsidR="00D75088" w:rsidRPr="00BC568C">
        <w:rPr>
          <w:sz w:val="24"/>
        </w:rPr>
        <w:t xml:space="preserve">руб. с учетом НДС). </w:t>
      </w:r>
    </w:p>
    <w:p w:rsidR="00D75088" w:rsidRPr="00BC568C" w:rsidRDefault="00D75088" w:rsidP="00D75088">
      <w:pPr>
        <w:spacing w:line="240" w:lineRule="auto"/>
        <w:ind w:firstLine="0"/>
        <w:jc w:val="left"/>
        <w:rPr>
          <w:sz w:val="24"/>
          <w:szCs w:val="24"/>
        </w:rPr>
      </w:pPr>
      <w:r w:rsidRPr="00BC568C">
        <w:rPr>
          <w:snapToGrid/>
          <w:sz w:val="24"/>
          <w:szCs w:val="24"/>
        </w:rPr>
        <w:t>Срок завершения поставки: до 31.03.2017г.</w:t>
      </w:r>
      <w:r w:rsidRPr="00BC568C">
        <w:rPr>
          <w:sz w:val="24"/>
          <w:szCs w:val="24"/>
        </w:rPr>
        <w:t xml:space="preserve"> </w:t>
      </w:r>
    </w:p>
    <w:p w:rsidR="00D75088" w:rsidRPr="00BC568C" w:rsidRDefault="00D75088" w:rsidP="00D75088">
      <w:pPr>
        <w:spacing w:line="240" w:lineRule="auto"/>
        <w:ind w:firstLine="0"/>
        <w:jc w:val="left"/>
        <w:rPr>
          <w:sz w:val="24"/>
          <w:szCs w:val="24"/>
        </w:rPr>
      </w:pPr>
      <w:r w:rsidRPr="00BC568C">
        <w:rPr>
          <w:snapToGrid/>
          <w:sz w:val="24"/>
          <w:szCs w:val="24"/>
        </w:rPr>
        <w:t xml:space="preserve">Условия оплаты: </w:t>
      </w:r>
      <w:r w:rsidRPr="00BC568C">
        <w:rPr>
          <w:sz w:val="24"/>
          <w:szCs w:val="24"/>
        </w:rPr>
        <w:t xml:space="preserve">в течение 60 календарных дней </w:t>
      </w:r>
      <w:proofErr w:type="gramStart"/>
      <w:r w:rsidRPr="00BC568C">
        <w:rPr>
          <w:sz w:val="24"/>
          <w:szCs w:val="24"/>
        </w:rPr>
        <w:t>с даты подписания</w:t>
      </w:r>
      <w:proofErr w:type="gramEnd"/>
      <w:r w:rsidRPr="00BC568C">
        <w:rPr>
          <w:sz w:val="24"/>
          <w:szCs w:val="24"/>
        </w:rPr>
        <w:t xml:space="preserve"> товарной накладной (ТОРГ-12). </w:t>
      </w:r>
    </w:p>
    <w:p w:rsidR="00D75088" w:rsidRPr="00BC568C" w:rsidRDefault="00D75088" w:rsidP="00D75088">
      <w:pPr>
        <w:spacing w:line="240" w:lineRule="auto"/>
        <w:ind w:firstLine="0"/>
        <w:jc w:val="left"/>
        <w:rPr>
          <w:sz w:val="24"/>
          <w:szCs w:val="24"/>
        </w:rPr>
      </w:pPr>
      <w:r w:rsidRPr="00BC568C">
        <w:rPr>
          <w:sz w:val="24"/>
          <w:szCs w:val="24"/>
        </w:rPr>
        <w:t>Гарантийный срок: гарантийный срок заводов-изготовителей.</w:t>
      </w:r>
    </w:p>
    <w:p w:rsidR="00D75088" w:rsidRPr="00BC568C" w:rsidRDefault="00D75088" w:rsidP="00D75088">
      <w:pPr>
        <w:spacing w:line="240" w:lineRule="auto"/>
        <w:ind w:firstLine="0"/>
        <w:rPr>
          <w:sz w:val="24"/>
          <w:szCs w:val="24"/>
        </w:rPr>
      </w:pPr>
      <w:r w:rsidRPr="00BC568C">
        <w:rPr>
          <w:sz w:val="24"/>
          <w:szCs w:val="24"/>
        </w:rPr>
        <w:t>Предложение действительно до 25 марта 2017г.</w:t>
      </w:r>
    </w:p>
    <w:p w:rsidR="00817EC5" w:rsidRDefault="00817EC5" w:rsidP="00D75088">
      <w:pPr>
        <w:pStyle w:val="a6"/>
        <w:tabs>
          <w:tab w:val="left" w:pos="567"/>
        </w:tabs>
        <w:spacing w:before="0" w:line="240" w:lineRule="auto"/>
        <w:rPr>
          <w:sz w:val="24"/>
        </w:rPr>
      </w:pPr>
    </w:p>
    <w:p w:rsidR="00D75088" w:rsidRDefault="00D75088" w:rsidP="00D75088">
      <w:pPr>
        <w:pStyle w:val="a6"/>
        <w:tabs>
          <w:tab w:val="left" w:pos="567"/>
        </w:tabs>
        <w:spacing w:before="0" w:line="240" w:lineRule="auto"/>
        <w:rPr>
          <w:sz w:val="24"/>
        </w:rPr>
      </w:pPr>
    </w:p>
    <w:p w:rsidR="00DA3337" w:rsidRDefault="00DA3337" w:rsidP="00DA3337">
      <w:pPr>
        <w:pStyle w:val="af2"/>
        <w:ind w:firstLine="567"/>
        <w:jc w:val="both"/>
        <w:rPr>
          <w:rFonts w:ascii="Times New Roman" w:hAnsi="Times New Roman" w:cs="Times New Roman"/>
          <w:b/>
          <w:sz w:val="23"/>
          <w:szCs w:val="23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525"/>
        <w:gridCol w:w="4178"/>
      </w:tblGrid>
      <w:tr w:rsidR="00C02479" w:rsidRPr="00DA3337" w:rsidTr="00DA3337">
        <w:trPr>
          <w:trHeight w:val="167"/>
          <w:tblCellSpacing w:w="15" w:type="dxa"/>
        </w:trPr>
        <w:tc>
          <w:tcPr>
            <w:tcW w:w="5480" w:type="dxa"/>
          </w:tcPr>
          <w:p w:rsidR="00C02479" w:rsidRPr="00DA3337" w:rsidRDefault="00C02479" w:rsidP="00C02479">
            <w:pPr>
              <w:pStyle w:val="a4"/>
              <w:rPr>
                <w:sz w:val="23"/>
                <w:szCs w:val="23"/>
              </w:rPr>
            </w:pPr>
            <w:r w:rsidRPr="00DA3337">
              <w:rPr>
                <w:b/>
                <w:bCs/>
                <w:sz w:val="23"/>
                <w:szCs w:val="23"/>
              </w:rPr>
              <w:t>Ответственный секретарь Закупочной комиссии:</w:t>
            </w:r>
            <w:r w:rsidRPr="00DA3337">
              <w:rPr>
                <w:b/>
                <w:bCs/>
                <w:i/>
                <w:sz w:val="23"/>
                <w:szCs w:val="23"/>
              </w:rPr>
              <w:t xml:space="preserve"> </w:t>
            </w:r>
          </w:p>
        </w:tc>
        <w:tc>
          <w:tcPr>
            <w:tcW w:w="4133" w:type="dxa"/>
          </w:tcPr>
          <w:p w:rsidR="00C02479" w:rsidRPr="00DA3337" w:rsidRDefault="00C02479" w:rsidP="00C02479">
            <w:pPr>
              <w:pStyle w:val="a6"/>
              <w:spacing w:before="0" w:line="240" w:lineRule="auto"/>
              <w:jc w:val="right"/>
              <w:rPr>
                <w:sz w:val="23"/>
                <w:szCs w:val="23"/>
              </w:rPr>
            </w:pPr>
          </w:p>
        </w:tc>
      </w:tr>
      <w:tr w:rsidR="00C02479" w:rsidRPr="00DA3337" w:rsidTr="00DA3337">
        <w:trPr>
          <w:trHeight w:val="35"/>
          <w:tblCellSpacing w:w="15" w:type="dxa"/>
        </w:trPr>
        <w:tc>
          <w:tcPr>
            <w:tcW w:w="5480" w:type="dxa"/>
          </w:tcPr>
          <w:p w:rsidR="00C02479" w:rsidRPr="00DA3337" w:rsidRDefault="00817EC5" w:rsidP="00817EC5">
            <w:pPr>
              <w:spacing w:line="240" w:lineRule="auto"/>
              <w:ind w:firstLine="0"/>
              <w:rPr>
                <w:b/>
                <w:bCs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>Елисеева М.Г.</w:t>
            </w:r>
            <w:r w:rsidR="00EB25E3" w:rsidRPr="00DA3337">
              <w:rPr>
                <w:b/>
                <w:i/>
                <w:sz w:val="23"/>
                <w:szCs w:val="23"/>
              </w:rPr>
              <w:t xml:space="preserve"> </w:t>
            </w:r>
          </w:p>
        </w:tc>
        <w:tc>
          <w:tcPr>
            <w:tcW w:w="4133" w:type="dxa"/>
          </w:tcPr>
          <w:p w:rsidR="00C02479" w:rsidRPr="00DA3337" w:rsidRDefault="006C4B51" w:rsidP="00C02479">
            <w:pPr>
              <w:pStyle w:val="a4"/>
              <w:jc w:val="right"/>
              <w:rPr>
                <w:sz w:val="23"/>
                <w:szCs w:val="23"/>
              </w:rPr>
            </w:pPr>
            <w:r w:rsidRPr="00DA3337">
              <w:rPr>
                <w:sz w:val="23"/>
                <w:szCs w:val="23"/>
              </w:rPr>
              <w:t>_____________________________</w:t>
            </w:r>
          </w:p>
        </w:tc>
      </w:tr>
    </w:tbl>
    <w:p w:rsidR="00DA3337" w:rsidRDefault="00DA3337" w:rsidP="00BA70EB">
      <w:pPr>
        <w:spacing w:line="240" w:lineRule="auto"/>
        <w:ind w:firstLine="0"/>
        <w:rPr>
          <w:sz w:val="16"/>
          <w:szCs w:val="16"/>
        </w:rPr>
      </w:pPr>
    </w:p>
    <w:p w:rsidR="00EC600D" w:rsidRDefault="00EC600D" w:rsidP="00BA70EB">
      <w:pPr>
        <w:spacing w:line="240" w:lineRule="auto"/>
        <w:ind w:firstLine="0"/>
        <w:rPr>
          <w:sz w:val="16"/>
          <w:szCs w:val="16"/>
        </w:rPr>
      </w:pPr>
    </w:p>
    <w:p w:rsidR="00EC600D" w:rsidRDefault="00EC600D" w:rsidP="00BA70EB">
      <w:pPr>
        <w:spacing w:line="240" w:lineRule="auto"/>
        <w:ind w:firstLine="0"/>
        <w:rPr>
          <w:sz w:val="16"/>
          <w:szCs w:val="16"/>
        </w:rPr>
      </w:pPr>
    </w:p>
    <w:p w:rsidR="00DA3337" w:rsidRPr="00DA3337" w:rsidRDefault="00D355DA" w:rsidP="00BA70EB">
      <w:pPr>
        <w:spacing w:line="240" w:lineRule="auto"/>
        <w:ind w:firstLine="0"/>
        <w:rPr>
          <w:sz w:val="16"/>
          <w:szCs w:val="16"/>
        </w:rPr>
      </w:pPr>
      <w:r>
        <w:rPr>
          <w:sz w:val="16"/>
          <w:szCs w:val="16"/>
        </w:rPr>
        <w:t>Чуясова Е.Г.</w:t>
      </w:r>
    </w:p>
    <w:p w:rsidR="00DA3337" w:rsidRPr="00DA3337" w:rsidRDefault="00DA3337" w:rsidP="00BA70EB">
      <w:pPr>
        <w:spacing w:line="240" w:lineRule="auto"/>
        <w:ind w:firstLine="0"/>
        <w:rPr>
          <w:sz w:val="16"/>
          <w:szCs w:val="16"/>
        </w:rPr>
      </w:pPr>
      <w:r w:rsidRPr="00DA3337">
        <w:rPr>
          <w:sz w:val="16"/>
          <w:szCs w:val="16"/>
        </w:rPr>
        <w:t>397-2</w:t>
      </w:r>
      <w:r w:rsidR="00D355DA">
        <w:rPr>
          <w:sz w:val="16"/>
          <w:szCs w:val="16"/>
        </w:rPr>
        <w:t>68</w:t>
      </w:r>
    </w:p>
    <w:sectPr w:rsidR="00DA3337" w:rsidRPr="00DA3337" w:rsidSect="00DA333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849" w:bottom="284" w:left="1276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12A" w:rsidRDefault="0099612A" w:rsidP="00355095">
      <w:pPr>
        <w:spacing w:line="240" w:lineRule="auto"/>
      </w:pPr>
      <w:r>
        <w:separator/>
      </w:r>
    </w:p>
  </w:endnote>
  <w:endnote w:type="continuationSeparator" w:id="0">
    <w:p w:rsidR="0099612A" w:rsidRDefault="0099612A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53E" w:rsidRDefault="00D6053E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129B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129B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53E" w:rsidRDefault="00D6053E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12A" w:rsidRDefault="0099612A" w:rsidP="00355095">
      <w:pPr>
        <w:spacing w:line="240" w:lineRule="auto"/>
      </w:pPr>
      <w:r>
        <w:separator/>
      </w:r>
    </w:p>
  </w:footnote>
  <w:footnote w:type="continuationSeparator" w:id="0">
    <w:p w:rsidR="0099612A" w:rsidRDefault="0099612A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53E" w:rsidRDefault="00D6053E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53E" w:rsidRDefault="00D6053E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B15014B"/>
    <w:multiLevelType w:val="hybridMultilevel"/>
    <w:tmpl w:val="45D6B522"/>
    <w:lvl w:ilvl="0" w:tplc="C758038A">
      <w:start w:val="2"/>
      <w:numFmt w:val="decimal"/>
      <w:lvlText w:val="%1"/>
      <w:lvlJc w:val="left"/>
      <w:pPr>
        <w:ind w:left="373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093" w:hanging="360"/>
      </w:pPr>
    </w:lvl>
    <w:lvl w:ilvl="2" w:tplc="0419001B" w:tentative="1">
      <w:start w:val="1"/>
      <w:numFmt w:val="lowerRoman"/>
      <w:lvlText w:val="%3."/>
      <w:lvlJc w:val="right"/>
      <w:pPr>
        <w:ind w:left="1813" w:hanging="180"/>
      </w:pPr>
    </w:lvl>
    <w:lvl w:ilvl="3" w:tplc="0419000F" w:tentative="1">
      <w:start w:val="1"/>
      <w:numFmt w:val="decimal"/>
      <w:lvlText w:val="%4."/>
      <w:lvlJc w:val="left"/>
      <w:pPr>
        <w:ind w:left="2533" w:hanging="360"/>
      </w:pPr>
    </w:lvl>
    <w:lvl w:ilvl="4" w:tplc="04190019" w:tentative="1">
      <w:start w:val="1"/>
      <w:numFmt w:val="lowerLetter"/>
      <w:lvlText w:val="%5."/>
      <w:lvlJc w:val="left"/>
      <w:pPr>
        <w:ind w:left="3253" w:hanging="360"/>
      </w:pPr>
    </w:lvl>
    <w:lvl w:ilvl="5" w:tplc="0419001B" w:tentative="1">
      <w:start w:val="1"/>
      <w:numFmt w:val="lowerRoman"/>
      <w:lvlText w:val="%6."/>
      <w:lvlJc w:val="right"/>
      <w:pPr>
        <w:ind w:left="3973" w:hanging="180"/>
      </w:pPr>
    </w:lvl>
    <w:lvl w:ilvl="6" w:tplc="0419000F" w:tentative="1">
      <w:start w:val="1"/>
      <w:numFmt w:val="decimal"/>
      <w:lvlText w:val="%7."/>
      <w:lvlJc w:val="left"/>
      <w:pPr>
        <w:ind w:left="4693" w:hanging="360"/>
      </w:pPr>
    </w:lvl>
    <w:lvl w:ilvl="7" w:tplc="04190019" w:tentative="1">
      <w:start w:val="1"/>
      <w:numFmt w:val="lowerLetter"/>
      <w:lvlText w:val="%8."/>
      <w:lvlJc w:val="left"/>
      <w:pPr>
        <w:ind w:left="5413" w:hanging="360"/>
      </w:pPr>
    </w:lvl>
    <w:lvl w:ilvl="8" w:tplc="0419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791ED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20"/>
  </w:num>
  <w:num w:numId="6">
    <w:abstractNumId w:val="2"/>
  </w:num>
  <w:num w:numId="7">
    <w:abstractNumId w:val="23"/>
  </w:num>
  <w:num w:numId="8">
    <w:abstractNumId w:val="17"/>
  </w:num>
  <w:num w:numId="9">
    <w:abstractNumId w:val="4"/>
  </w:num>
  <w:num w:numId="10">
    <w:abstractNumId w:val="22"/>
  </w:num>
  <w:num w:numId="11">
    <w:abstractNumId w:val="9"/>
  </w:num>
  <w:num w:numId="12">
    <w:abstractNumId w:val="15"/>
  </w:num>
  <w:num w:numId="13">
    <w:abstractNumId w:val="21"/>
  </w:num>
  <w:num w:numId="14">
    <w:abstractNumId w:val="19"/>
  </w:num>
  <w:num w:numId="15">
    <w:abstractNumId w:val="10"/>
  </w:num>
  <w:num w:numId="16">
    <w:abstractNumId w:val="24"/>
  </w:num>
  <w:num w:numId="17">
    <w:abstractNumId w:val="13"/>
  </w:num>
  <w:num w:numId="18">
    <w:abstractNumId w:val="6"/>
  </w:num>
  <w:num w:numId="19">
    <w:abstractNumId w:val="5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5325"/>
    <w:rsid w:val="00057F72"/>
    <w:rsid w:val="0006695B"/>
    <w:rsid w:val="00070C5B"/>
    <w:rsid w:val="00073B6A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E24D8"/>
    <w:rsid w:val="000F1326"/>
    <w:rsid w:val="000F2C3E"/>
    <w:rsid w:val="000F6E22"/>
    <w:rsid w:val="00103D49"/>
    <w:rsid w:val="001114A0"/>
    <w:rsid w:val="0011164A"/>
    <w:rsid w:val="00126847"/>
    <w:rsid w:val="00143503"/>
    <w:rsid w:val="00144C8B"/>
    <w:rsid w:val="00153E9A"/>
    <w:rsid w:val="001812F2"/>
    <w:rsid w:val="00190CFD"/>
    <w:rsid w:val="001924E0"/>
    <w:rsid w:val="001926AC"/>
    <w:rsid w:val="001B13FD"/>
    <w:rsid w:val="001B37A3"/>
    <w:rsid w:val="001B448D"/>
    <w:rsid w:val="001E33F9"/>
    <w:rsid w:val="001F001D"/>
    <w:rsid w:val="001F1045"/>
    <w:rsid w:val="001F16DB"/>
    <w:rsid w:val="00200CC3"/>
    <w:rsid w:val="002120C8"/>
    <w:rsid w:val="002120F0"/>
    <w:rsid w:val="00225162"/>
    <w:rsid w:val="002275BB"/>
    <w:rsid w:val="00227DAC"/>
    <w:rsid w:val="002472BA"/>
    <w:rsid w:val="00252705"/>
    <w:rsid w:val="00252B9E"/>
    <w:rsid w:val="00254C55"/>
    <w:rsid w:val="00257253"/>
    <w:rsid w:val="0027279B"/>
    <w:rsid w:val="00277600"/>
    <w:rsid w:val="002829CE"/>
    <w:rsid w:val="002846FC"/>
    <w:rsid w:val="002B7EC6"/>
    <w:rsid w:val="002E102F"/>
    <w:rsid w:val="002E1D13"/>
    <w:rsid w:val="002E4AAD"/>
    <w:rsid w:val="0030410E"/>
    <w:rsid w:val="00306C67"/>
    <w:rsid w:val="00310C8E"/>
    <w:rsid w:val="00311BA2"/>
    <w:rsid w:val="003223F3"/>
    <w:rsid w:val="00322EF8"/>
    <w:rsid w:val="00323179"/>
    <w:rsid w:val="0033009A"/>
    <w:rsid w:val="00340BB7"/>
    <w:rsid w:val="00340D88"/>
    <w:rsid w:val="00352406"/>
    <w:rsid w:val="00353CC7"/>
    <w:rsid w:val="00355095"/>
    <w:rsid w:val="00357C83"/>
    <w:rsid w:val="00366597"/>
    <w:rsid w:val="00367A84"/>
    <w:rsid w:val="0037307E"/>
    <w:rsid w:val="00380B7F"/>
    <w:rsid w:val="003827F7"/>
    <w:rsid w:val="00382FD6"/>
    <w:rsid w:val="00386B81"/>
    <w:rsid w:val="003930F2"/>
    <w:rsid w:val="003A513E"/>
    <w:rsid w:val="003A7065"/>
    <w:rsid w:val="003B16A5"/>
    <w:rsid w:val="003B3ACD"/>
    <w:rsid w:val="003B43D3"/>
    <w:rsid w:val="003B7243"/>
    <w:rsid w:val="003B739A"/>
    <w:rsid w:val="003C690B"/>
    <w:rsid w:val="003D62C8"/>
    <w:rsid w:val="003F1CAE"/>
    <w:rsid w:val="003F2505"/>
    <w:rsid w:val="003F7E03"/>
    <w:rsid w:val="00416CFB"/>
    <w:rsid w:val="00423EB5"/>
    <w:rsid w:val="004249E0"/>
    <w:rsid w:val="00425DCF"/>
    <w:rsid w:val="00433072"/>
    <w:rsid w:val="004355A8"/>
    <w:rsid w:val="00445432"/>
    <w:rsid w:val="0045381B"/>
    <w:rsid w:val="00456E12"/>
    <w:rsid w:val="004579DA"/>
    <w:rsid w:val="00457B9E"/>
    <w:rsid w:val="00462F98"/>
    <w:rsid w:val="004720BB"/>
    <w:rsid w:val="00476103"/>
    <w:rsid w:val="00480849"/>
    <w:rsid w:val="00492742"/>
    <w:rsid w:val="004932DB"/>
    <w:rsid w:val="0049333C"/>
    <w:rsid w:val="004A473B"/>
    <w:rsid w:val="004A4816"/>
    <w:rsid w:val="004A606C"/>
    <w:rsid w:val="004B339B"/>
    <w:rsid w:val="004C1EA3"/>
    <w:rsid w:val="004C7A63"/>
    <w:rsid w:val="004D1A37"/>
    <w:rsid w:val="004D6055"/>
    <w:rsid w:val="0050702A"/>
    <w:rsid w:val="00515CBE"/>
    <w:rsid w:val="00526FD4"/>
    <w:rsid w:val="00540E12"/>
    <w:rsid w:val="00547EE6"/>
    <w:rsid w:val="00551234"/>
    <w:rsid w:val="005529F7"/>
    <w:rsid w:val="0055309B"/>
    <w:rsid w:val="00562E01"/>
    <w:rsid w:val="00563A7E"/>
    <w:rsid w:val="00571278"/>
    <w:rsid w:val="005856B7"/>
    <w:rsid w:val="0058642E"/>
    <w:rsid w:val="005871CC"/>
    <w:rsid w:val="00590768"/>
    <w:rsid w:val="0059128B"/>
    <w:rsid w:val="0059531A"/>
    <w:rsid w:val="00597E36"/>
    <w:rsid w:val="005A1ECE"/>
    <w:rsid w:val="005A4AD8"/>
    <w:rsid w:val="005B1491"/>
    <w:rsid w:val="005B5865"/>
    <w:rsid w:val="005C42FE"/>
    <w:rsid w:val="005D40F5"/>
    <w:rsid w:val="005D7BA8"/>
    <w:rsid w:val="005E1345"/>
    <w:rsid w:val="005E34D0"/>
    <w:rsid w:val="005F4442"/>
    <w:rsid w:val="005F61A1"/>
    <w:rsid w:val="00613EDC"/>
    <w:rsid w:val="006155BC"/>
    <w:rsid w:val="00615823"/>
    <w:rsid w:val="006227C6"/>
    <w:rsid w:val="00622BD9"/>
    <w:rsid w:val="00624C69"/>
    <w:rsid w:val="006629E9"/>
    <w:rsid w:val="0067093E"/>
    <w:rsid w:val="0067734E"/>
    <w:rsid w:val="00680B61"/>
    <w:rsid w:val="00694200"/>
    <w:rsid w:val="006B3625"/>
    <w:rsid w:val="006B61F6"/>
    <w:rsid w:val="006C4B51"/>
    <w:rsid w:val="006C55CC"/>
    <w:rsid w:val="006E6452"/>
    <w:rsid w:val="006F05A3"/>
    <w:rsid w:val="006F3881"/>
    <w:rsid w:val="00700899"/>
    <w:rsid w:val="00705A18"/>
    <w:rsid w:val="00710086"/>
    <w:rsid w:val="0071472B"/>
    <w:rsid w:val="007153F2"/>
    <w:rsid w:val="00715C24"/>
    <w:rsid w:val="00732C5E"/>
    <w:rsid w:val="007339CC"/>
    <w:rsid w:val="0074121C"/>
    <w:rsid w:val="007436D6"/>
    <w:rsid w:val="00743B01"/>
    <w:rsid w:val="00745749"/>
    <w:rsid w:val="00757186"/>
    <w:rsid w:val="007611D3"/>
    <w:rsid w:val="00761690"/>
    <w:rsid w:val="00771B04"/>
    <w:rsid w:val="0079337E"/>
    <w:rsid w:val="0079457B"/>
    <w:rsid w:val="007A0ACC"/>
    <w:rsid w:val="007B32DD"/>
    <w:rsid w:val="007B404E"/>
    <w:rsid w:val="007B697F"/>
    <w:rsid w:val="007B69A1"/>
    <w:rsid w:val="007C3379"/>
    <w:rsid w:val="007C4382"/>
    <w:rsid w:val="007C54CF"/>
    <w:rsid w:val="007C7352"/>
    <w:rsid w:val="007D6169"/>
    <w:rsid w:val="007D7B16"/>
    <w:rsid w:val="007F627F"/>
    <w:rsid w:val="00807ED5"/>
    <w:rsid w:val="00817D6E"/>
    <w:rsid w:val="00817EC5"/>
    <w:rsid w:val="00835365"/>
    <w:rsid w:val="00841C1B"/>
    <w:rsid w:val="00861C62"/>
    <w:rsid w:val="008630C2"/>
    <w:rsid w:val="00864009"/>
    <w:rsid w:val="00864A22"/>
    <w:rsid w:val="00867C38"/>
    <w:rsid w:val="008759B3"/>
    <w:rsid w:val="00881A32"/>
    <w:rsid w:val="008848D3"/>
    <w:rsid w:val="00886219"/>
    <w:rsid w:val="0088746E"/>
    <w:rsid w:val="0089485D"/>
    <w:rsid w:val="008A5961"/>
    <w:rsid w:val="008A790E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4C4F"/>
    <w:rsid w:val="009179D2"/>
    <w:rsid w:val="00924499"/>
    <w:rsid w:val="00926498"/>
    <w:rsid w:val="00927F66"/>
    <w:rsid w:val="00932CA6"/>
    <w:rsid w:val="009423A1"/>
    <w:rsid w:val="00946E89"/>
    <w:rsid w:val="00951ADE"/>
    <w:rsid w:val="00952384"/>
    <w:rsid w:val="00965222"/>
    <w:rsid w:val="00967D5D"/>
    <w:rsid w:val="0097226F"/>
    <w:rsid w:val="00980378"/>
    <w:rsid w:val="00982376"/>
    <w:rsid w:val="009852C6"/>
    <w:rsid w:val="00994DF8"/>
    <w:rsid w:val="0099612A"/>
    <w:rsid w:val="009972F3"/>
    <w:rsid w:val="009A652F"/>
    <w:rsid w:val="009A6ACF"/>
    <w:rsid w:val="009C0564"/>
    <w:rsid w:val="009C239D"/>
    <w:rsid w:val="009C637C"/>
    <w:rsid w:val="009D2032"/>
    <w:rsid w:val="009D31B9"/>
    <w:rsid w:val="009E3825"/>
    <w:rsid w:val="00A02900"/>
    <w:rsid w:val="00A05A52"/>
    <w:rsid w:val="00A06B93"/>
    <w:rsid w:val="00A14EE4"/>
    <w:rsid w:val="00A20713"/>
    <w:rsid w:val="00A31174"/>
    <w:rsid w:val="00A34429"/>
    <w:rsid w:val="00A45BE3"/>
    <w:rsid w:val="00A56CAE"/>
    <w:rsid w:val="00A57A7B"/>
    <w:rsid w:val="00A62A51"/>
    <w:rsid w:val="00A632F7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5B0"/>
    <w:rsid w:val="00AD0933"/>
    <w:rsid w:val="00AD56AC"/>
    <w:rsid w:val="00AD6D2F"/>
    <w:rsid w:val="00AE43E4"/>
    <w:rsid w:val="00AF01AB"/>
    <w:rsid w:val="00AF1A85"/>
    <w:rsid w:val="00AF5B3A"/>
    <w:rsid w:val="00B001DD"/>
    <w:rsid w:val="00B120D6"/>
    <w:rsid w:val="00B12993"/>
    <w:rsid w:val="00B15D91"/>
    <w:rsid w:val="00B20409"/>
    <w:rsid w:val="00B21BBE"/>
    <w:rsid w:val="00B24CA1"/>
    <w:rsid w:val="00B31A54"/>
    <w:rsid w:val="00B33EBA"/>
    <w:rsid w:val="00B36C9E"/>
    <w:rsid w:val="00B46BA5"/>
    <w:rsid w:val="00B53914"/>
    <w:rsid w:val="00B54AEB"/>
    <w:rsid w:val="00B57DE3"/>
    <w:rsid w:val="00B6781F"/>
    <w:rsid w:val="00B828AD"/>
    <w:rsid w:val="00B855FE"/>
    <w:rsid w:val="00B85D32"/>
    <w:rsid w:val="00BA42B9"/>
    <w:rsid w:val="00BA70EB"/>
    <w:rsid w:val="00BB0053"/>
    <w:rsid w:val="00BB40B1"/>
    <w:rsid w:val="00BB4599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129B3"/>
    <w:rsid w:val="00C212A7"/>
    <w:rsid w:val="00C21585"/>
    <w:rsid w:val="00C26636"/>
    <w:rsid w:val="00C438F5"/>
    <w:rsid w:val="00C52908"/>
    <w:rsid w:val="00C55AD2"/>
    <w:rsid w:val="00C62488"/>
    <w:rsid w:val="00C62A3E"/>
    <w:rsid w:val="00C71DB0"/>
    <w:rsid w:val="00C75C4C"/>
    <w:rsid w:val="00C77AD0"/>
    <w:rsid w:val="00C85263"/>
    <w:rsid w:val="00C8770D"/>
    <w:rsid w:val="00C9000A"/>
    <w:rsid w:val="00C90F2D"/>
    <w:rsid w:val="00C93DEA"/>
    <w:rsid w:val="00CB0FB8"/>
    <w:rsid w:val="00CB5269"/>
    <w:rsid w:val="00CC5E95"/>
    <w:rsid w:val="00CE3F1D"/>
    <w:rsid w:val="00D05F7D"/>
    <w:rsid w:val="00D26329"/>
    <w:rsid w:val="00D267B4"/>
    <w:rsid w:val="00D32317"/>
    <w:rsid w:val="00D355DA"/>
    <w:rsid w:val="00D43162"/>
    <w:rsid w:val="00D45C9E"/>
    <w:rsid w:val="00D6053E"/>
    <w:rsid w:val="00D62D28"/>
    <w:rsid w:val="00D75088"/>
    <w:rsid w:val="00D82055"/>
    <w:rsid w:val="00D85B2B"/>
    <w:rsid w:val="00D91435"/>
    <w:rsid w:val="00DA22E3"/>
    <w:rsid w:val="00DA3337"/>
    <w:rsid w:val="00DA4F21"/>
    <w:rsid w:val="00DB7664"/>
    <w:rsid w:val="00DC608E"/>
    <w:rsid w:val="00DD4151"/>
    <w:rsid w:val="00DE2BEB"/>
    <w:rsid w:val="00DE35C4"/>
    <w:rsid w:val="00DE5C19"/>
    <w:rsid w:val="00DF5280"/>
    <w:rsid w:val="00DF7309"/>
    <w:rsid w:val="00DF7E5C"/>
    <w:rsid w:val="00E00A4C"/>
    <w:rsid w:val="00E07A98"/>
    <w:rsid w:val="00E13CFF"/>
    <w:rsid w:val="00E1542E"/>
    <w:rsid w:val="00E2019C"/>
    <w:rsid w:val="00E219CC"/>
    <w:rsid w:val="00E25DBA"/>
    <w:rsid w:val="00E307C3"/>
    <w:rsid w:val="00E3506F"/>
    <w:rsid w:val="00E37636"/>
    <w:rsid w:val="00E37973"/>
    <w:rsid w:val="00E40078"/>
    <w:rsid w:val="00E6031D"/>
    <w:rsid w:val="00E7299F"/>
    <w:rsid w:val="00E73818"/>
    <w:rsid w:val="00E7429D"/>
    <w:rsid w:val="00E77EC6"/>
    <w:rsid w:val="00E8314B"/>
    <w:rsid w:val="00EA23EA"/>
    <w:rsid w:val="00EB0EC9"/>
    <w:rsid w:val="00EB25E3"/>
    <w:rsid w:val="00EC600D"/>
    <w:rsid w:val="00EC703D"/>
    <w:rsid w:val="00ED0444"/>
    <w:rsid w:val="00ED72FB"/>
    <w:rsid w:val="00EE03E3"/>
    <w:rsid w:val="00EE38AB"/>
    <w:rsid w:val="00EE59FA"/>
    <w:rsid w:val="00EF254F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40EE6"/>
    <w:rsid w:val="00F5177D"/>
    <w:rsid w:val="00F5224A"/>
    <w:rsid w:val="00F54B77"/>
    <w:rsid w:val="00F63D93"/>
    <w:rsid w:val="00F6533B"/>
    <w:rsid w:val="00F779A3"/>
    <w:rsid w:val="00F84F75"/>
    <w:rsid w:val="00F85317"/>
    <w:rsid w:val="00F86B5D"/>
    <w:rsid w:val="00F9166B"/>
    <w:rsid w:val="00F96F29"/>
    <w:rsid w:val="00FA0D3F"/>
    <w:rsid w:val="00FA435A"/>
    <w:rsid w:val="00FA65A5"/>
    <w:rsid w:val="00FB61B4"/>
    <w:rsid w:val="00FC1F98"/>
    <w:rsid w:val="00FC5A20"/>
    <w:rsid w:val="00FC64CF"/>
    <w:rsid w:val="00FD0394"/>
    <w:rsid w:val="00FD60FA"/>
    <w:rsid w:val="00FE1B56"/>
    <w:rsid w:val="00FE735C"/>
    <w:rsid w:val="00FF0248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FC1F98"/>
    <w:pPr>
      <w:spacing w:after="0" w:line="240" w:lineRule="auto"/>
    </w:pPr>
  </w:style>
  <w:style w:type="table" w:styleId="af3">
    <w:name w:val="Table Grid"/>
    <w:basedOn w:val="a1"/>
    <w:uiPriority w:val="59"/>
    <w:rsid w:val="00C71D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ody Text Indent"/>
    <w:basedOn w:val="a"/>
    <w:link w:val="af5"/>
    <w:uiPriority w:val="99"/>
    <w:semiHidden/>
    <w:unhideWhenUsed/>
    <w:rsid w:val="000F2C3E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0F2C3E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FC1F98"/>
    <w:pPr>
      <w:spacing w:after="0" w:line="240" w:lineRule="auto"/>
    </w:pPr>
  </w:style>
  <w:style w:type="table" w:styleId="af3">
    <w:name w:val="Table Grid"/>
    <w:basedOn w:val="a1"/>
    <w:uiPriority w:val="59"/>
    <w:rsid w:val="00C71D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ody Text Indent"/>
    <w:basedOn w:val="a"/>
    <w:link w:val="af5"/>
    <w:uiPriority w:val="99"/>
    <w:semiHidden/>
    <w:unhideWhenUsed/>
    <w:rsid w:val="000F2C3E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0F2C3E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89</cp:revision>
  <cp:lastPrinted>2017-01-18T09:32:00Z</cp:lastPrinted>
  <dcterms:created xsi:type="dcterms:W3CDTF">2014-08-07T23:18:00Z</dcterms:created>
  <dcterms:modified xsi:type="dcterms:W3CDTF">2017-01-18T09:33:00Z</dcterms:modified>
</cp:coreProperties>
</file>