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D80F1F">
        <w:rPr>
          <w:rFonts w:ascii="Times New Roman" w:hAnsi="Times New Roman" w:cs="Times New Roman"/>
          <w:b/>
          <w:sz w:val="29"/>
          <w:szCs w:val="29"/>
        </w:rPr>
        <w:t>752</w:t>
      </w:r>
      <w:r w:rsidR="00263DB7">
        <w:rPr>
          <w:rFonts w:ascii="Times New Roman" w:hAnsi="Times New Roman" w:cs="Times New Roman"/>
          <w:b/>
          <w:sz w:val="29"/>
          <w:szCs w:val="29"/>
        </w:rPr>
        <w:t>469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8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58525E" w:rsidP="00D8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263DB7" w:rsidRPr="00263DB7">
        <w:rPr>
          <w:rFonts w:eastAsia="Times New Roman"/>
          <w:i/>
          <w:color w:val="000000" w:themeColor="text1"/>
          <w:sz w:val="24"/>
          <w:szCs w:val="24"/>
        </w:rPr>
        <w:t>Масла и смазки для автомобильной и спец. техники, филиал ХЭС СП СЭС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D80F1F">
        <w:rPr>
          <w:rFonts w:eastAsia="Times New Roman"/>
          <w:i/>
          <w:color w:val="000000" w:themeColor="text1"/>
          <w:sz w:val="24"/>
          <w:szCs w:val="24"/>
        </w:rPr>
        <w:t xml:space="preserve">200 лот </w:t>
      </w:r>
      <w:r w:rsidR="00263DB7">
        <w:rPr>
          <w:rFonts w:eastAsia="Times New Roman"/>
          <w:i/>
          <w:color w:val="000000" w:themeColor="text1"/>
          <w:sz w:val="24"/>
          <w:szCs w:val="24"/>
        </w:rPr>
        <w:t>4</w:t>
      </w:r>
      <w:r w:rsidR="00D80F1F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</w:p>
    <w:p w:rsidR="008147BA" w:rsidRDefault="008147BA" w:rsidP="00263DB7">
      <w:pPr>
        <w:pStyle w:val="Tableheader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63D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80F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3DB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3D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63D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11"/>
        <w:gridCol w:w="5529"/>
      </w:tblGrid>
      <w:tr w:rsidR="00D80F1F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263DB7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DB7" w:rsidRPr="00263DB7" w:rsidRDefault="00263DB7" w:rsidP="0026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DB7" w:rsidRPr="00263DB7" w:rsidRDefault="00263DB7" w:rsidP="0026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7">
              <w:rPr>
                <w:rFonts w:ascii="Times New Roman" w:hAnsi="Times New Roman" w:cs="Times New Roman"/>
                <w:sz w:val="24"/>
                <w:szCs w:val="24"/>
              </w:rPr>
              <w:t xml:space="preserve">ООО "Импорт </w:t>
            </w:r>
            <w:proofErr w:type="spellStart"/>
            <w:r w:rsidRPr="00263DB7">
              <w:rPr>
                <w:rFonts w:ascii="Times New Roman" w:hAnsi="Times New Roman" w:cs="Times New Roman"/>
                <w:sz w:val="24"/>
                <w:szCs w:val="24"/>
              </w:rPr>
              <w:t>Лубрикантс</w:t>
            </w:r>
            <w:proofErr w:type="spellEnd"/>
            <w:r w:rsidRPr="00263DB7">
              <w:rPr>
                <w:rFonts w:ascii="Times New Roman" w:hAnsi="Times New Roman" w:cs="Times New Roman"/>
                <w:sz w:val="24"/>
                <w:szCs w:val="24"/>
              </w:rPr>
              <w:t>" (680031, Россия, Хабаровский край, г. Хабаровск, ул. Карла Маркса, д. 203, корп. В)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DB7" w:rsidRPr="00263DB7" w:rsidRDefault="00263DB7" w:rsidP="0026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7">
              <w:rPr>
                <w:rFonts w:ascii="Times New Roman" w:hAnsi="Times New Roman" w:cs="Times New Roman"/>
                <w:sz w:val="24"/>
                <w:szCs w:val="24"/>
              </w:rPr>
              <w:t>Заявка, подана 20.12.2016 в 03:08</w:t>
            </w:r>
            <w:r w:rsidRPr="00263DB7">
              <w:rPr>
                <w:rFonts w:ascii="Times New Roman" w:hAnsi="Times New Roman" w:cs="Times New Roman"/>
                <w:sz w:val="24"/>
                <w:szCs w:val="24"/>
              </w:rPr>
              <w:br/>
              <w:t>Цена: 717 145,96 руб. (цена без НДС: 607 750,81 руб.)</w:t>
            </w:r>
          </w:p>
        </w:tc>
      </w:tr>
      <w:tr w:rsidR="00263DB7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DB7" w:rsidRPr="00263DB7" w:rsidRDefault="00263DB7" w:rsidP="0026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DB7" w:rsidRPr="00263DB7" w:rsidRDefault="00263DB7" w:rsidP="0026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7">
              <w:rPr>
                <w:rFonts w:ascii="Times New Roman" w:hAnsi="Times New Roman" w:cs="Times New Roman"/>
                <w:sz w:val="24"/>
                <w:szCs w:val="24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DB7" w:rsidRPr="00263DB7" w:rsidRDefault="00263DB7" w:rsidP="0026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7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10:22</w:t>
            </w:r>
            <w:r w:rsidRPr="00263DB7">
              <w:rPr>
                <w:rFonts w:ascii="Times New Roman" w:hAnsi="Times New Roman" w:cs="Times New Roman"/>
                <w:sz w:val="24"/>
                <w:szCs w:val="24"/>
              </w:rPr>
              <w:br/>
              <w:t>Цена: 723 940,02 руб. (цена без НДС: 613 508,49 руб.)</w:t>
            </w:r>
          </w:p>
        </w:tc>
      </w:tr>
      <w:tr w:rsidR="00263DB7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DB7" w:rsidRPr="00263DB7" w:rsidRDefault="00263DB7" w:rsidP="0026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DB7" w:rsidRPr="00263DB7" w:rsidRDefault="00263DB7" w:rsidP="0026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7">
              <w:rPr>
                <w:rFonts w:ascii="Times New Roman" w:hAnsi="Times New Roman" w:cs="Times New Roman"/>
                <w:sz w:val="24"/>
                <w:szCs w:val="24"/>
              </w:rPr>
              <w:t xml:space="preserve">ООО "СПЕЦМАШ" (690002, Россия, Приморский край, г. Владивосток, ул. Мыс </w:t>
            </w:r>
            <w:proofErr w:type="spellStart"/>
            <w:r w:rsidRPr="00263DB7">
              <w:rPr>
                <w:rFonts w:ascii="Times New Roman" w:hAnsi="Times New Roman" w:cs="Times New Roman"/>
                <w:sz w:val="24"/>
                <w:szCs w:val="24"/>
              </w:rPr>
              <w:t>Кунгасный</w:t>
            </w:r>
            <w:proofErr w:type="spellEnd"/>
            <w:r w:rsidRPr="00263DB7">
              <w:rPr>
                <w:rFonts w:ascii="Times New Roman" w:hAnsi="Times New Roman" w:cs="Times New Roman"/>
                <w:sz w:val="24"/>
                <w:szCs w:val="24"/>
              </w:rPr>
              <w:t>, д. 5, оф. 3)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DB7" w:rsidRPr="00263DB7" w:rsidRDefault="00263DB7" w:rsidP="0026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7">
              <w:rPr>
                <w:rFonts w:ascii="Times New Roman" w:hAnsi="Times New Roman" w:cs="Times New Roman"/>
                <w:sz w:val="24"/>
                <w:szCs w:val="24"/>
              </w:rPr>
              <w:t>Заявка, подана 20.12.2016 в 05:22</w:t>
            </w:r>
            <w:r w:rsidRPr="00263DB7">
              <w:rPr>
                <w:rFonts w:ascii="Times New Roman" w:hAnsi="Times New Roman" w:cs="Times New Roman"/>
                <w:sz w:val="24"/>
                <w:szCs w:val="24"/>
              </w:rPr>
              <w:br/>
              <w:t>Цена: 819 963,00 руб. (цена без НДС: 694 883,90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F27A4C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4C" w:rsidRDefault="00F27A4C" w:rsidP="000F4708">
      <w:pPr>
        <w:spacing w:after="0" w:line="240" w:lineRule="auto"/>
      </w:pPr>
      <w:r>
        <w:separator/>
      </w:r>
    </w:p>
  </w:endnote>
  <w:endnote w:type="continuationSeparator" w:id="0">
    <w:p w:rsidR="00F27A4C" w:rsidRDefault="00F27A4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DB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4C" w:rsidRDefault="00F27A4C" w:rsidP="000F4708">
      <w:pPr>
        <w:spacing w:after="0" w:line="240" w:lineRule="auto"/>
      </w:pPr>
      <w:r>
        <w:separator/>
      </w:r>
    </w:p>
  </w:footnote>
  <w:footnote w:type="continuationSeparator" w:id="0">
    <w:p w:rsidR="00F27A4C" w:rsidRDefault="00F27A4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3DB7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4B8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0F1F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27A4C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BEA6-951E-441A-87D9-6C14BF0A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87</cp:revision>
  <cp:lastPrinted>2016-06-22T05:51:00Z</cp:lastPrinted>
  <dcterms:created xsi:type="dcterms:W3CDTF">2014-09-17T23:56:00Z</dcterms:created>
  <dcterms:modified xsi:type="dcterms:W3CDTF">2016-12-21T07:12:00Z</dcterms:modified>
</cp:coreProperties>
</file>