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E6FC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6FC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E6FC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5E6FCC">
        <w:rPr>
          <w:sz w:val="24"/>
        </w:rPr>
        <w:t xml:space="preserve">открытый электронный запрос предложений № </w:t>
      </w:r>
      <w:r w:rsidR="005E6FCC" w:rsidRPr="005E6FCC">
        <w:rPr>
          <w:sz w:val="24"/>
        </w:rPr>
        <w:t>754082</w:t>
      </w:r>
      <w:r w:rsidR="008F33C5" w:rsidRPr="005E6FCC">
        <w:rPr>
          <w:sz w:val="24"/>
        </w:rPr>
        <w:t xml:space="preserve"> на право заключения </w:t>
      </w:r>
      <w:proofErr w:type="gramStart"/>
      <w:r w:rsidR="008F33C5" w:rsidRPr="005E6FCC">
        <w:rPr>
          <w:sz w:val="24"/>
        </w:rPr>
        <w:t>Договора</w:t>
      </w:r>
      <w:proofErr w:type="gramEnd"/>
      <w:r w:rsidR="008F33C5" w:rsidRPr="005E6FCC">
        <w:rPr>
          <w:sz w:val="24"/>
        </w:rPr>
        <w:t xml:space="preserve"> на выполнение работ</w:t>
      </w:r>
      <w:r w:rsidR="008F33C5" w:rsidRPr="005E6FCC">
        <w:rPr>
          <w:b/>
          <w:bCs/>
          <w:i/>
          <w:sz w:val="24"/>
        </w:rPr>
        <w:t xml:space="preserve"> </w:t>
      </w:r>
      <w:r w:rsidR="005E6FCC" w:rsidRPr="005E6FCC">
        <w:rPr>
          <w:b/>
          <w:i/>
          <w:sz w:val="24"/>
        </w:rPr>
        <w:t xml:space="preserve">«Бурение скважин и установка приставок </w:t>
      </w:r>
      <w:proofErr w:type="spellStart"/>
      <w:r w:rsidR="005E6FCC" w:rsidRPr="005E6FCC">
        <w:rPr>
          <w:b/>
          <w:i/>
          <w:sz w:val="24"/>
        </w:rPr>
        <w:t>Нерюнгринский</w:t>
      </w:r>
      <w:proofErr w:type="spellEnd"/>
      <w:r w:rsidR="005E6FCC" w:rsidRPr="005E6FCC">
        <w:rPr>
          <w:b/>
          <w:i/>
          <w:sz w:val="24"/>
        </w:rPr>
        <w:t xml:space="preserve"> РЭС» для</w:t>
      </w:r>
      <w:r w:rsidR="005E6FCC" w:rsidRPr="005E6FCC">
        <w:rPr>
          <w:sz w:val="24"/>
        </w:rPr>
        <w:t xml:space="preserve"> нужд филиала АО «ДРСК» «Южно-Якутские электрические сети»</w:t>
      </w:r>
      <w:r w:rsidR="00C45D42" w:rsidRPr="005E6FCC">
        <w:rPr>
          <w:sz w:val="24"/>
        </w:rPr>
        <w:t xml:space="preserve"> </w:t>
      </w:r>
      <w:r w:rsidR="00655903" w:rsidRPr="005E6FCC">
        <w:rPr>
          <w:sz w:val="24"/>
        </w:rPr>
        <w:t xml:space="preserve">(закупка </w:t>
      </w:r>
      <w:r w:rsidR="005E6FCC" w:rsidRPr="005E6FCC">
        <w:rPr>
          <w:sz w:val="24"/>
        </w:rPr>
        <w:t>91</w:t>
      </w:r>
      <w:r w:rsidR="00757F27" w:rsidRPr="005E6FCC">
        <w:rPr>
          <w:sz w:val="24"/>
        </w:rPr>
        <w:t xml:space="preserve"> раздела 1</w:t>
      </w:r>
      <w:r w:rsidR="006539AF" w:rsidRPr="005E6FCC">
        <w:rPr>
          <w:sz w:val="24"/>
        </w:rPr>
        <w:t xml:space="preserve">.1. </w:t>
      </w:r>
      <w:proofErr w:type="gramStart"/>
      <w:r w:rsidR="006539AF" w:rsidRPr="005E6FCC">
        <w:rPr>
          <w:sz w:val="24"/>
        </w:rPr>
        <w:t>ГКПЗ 2017</w:t>
      </w:r>
      <w:r w:rsidR="00FD26D0" w:rsidRPr="005E6FCC">
        <w:rPr>
          <w:sz w:val="24"/>
        </w:rPr>
        <w:t xml:space="preserve"> </w:t>
      </w:r>
      <w:r w:rsidR="008F33C5" w:rsidRPr="005E6FCC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5E6FCC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стоимость: </w:t>
      </w:r>
      <w:r w:rsidR="005E6FCC" w:rsidRPr="005E6FCC">
        <w:rPr>
          <w:b/>
          <w:sz w:val="24"/>
        </w:rPr>
        <w:t>2 071 656,24</w:t>
      </w:r>
      <w:r w:rsidR="005E6FCC" w:rsidRPr="005E6FCC">
        <w:rPr>
          <w:sz w:val="24"/>
        </w:rPr>
        <w:t xml:space="preserve"> руб., без учета НДС;   </w:t>
      </w:r>
      <w:r w:rsidR="005E6FCC" w:rsidRPr="005E6FCC">
        <w:rPr>
          <w:b/>
          <w:sz w:val="24"/>
        </w:rPr>
        <w:t>2 444 554,36</w:t>
      </w:r>
      <w:r w:rsidR="005E6FCC" w:rsidRPr="005E6FCC">
        <w:rPr>
          <w:sz w:val="24"/>
        </w:rPr>
        <w:t xml:space="preserve"> руб., с учетом НДС.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5E6FCC" w:rsidRPr="005E6FCC" w:rsidRDefault="005E6FCC" w:rsidP="00AC0E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6FCC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5E6FCC" w:rsidRPr="005E6FCC" w:rsidRDefault="005E6FCC" w:rsidP="00AC0E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6FC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E6FCC">
        <w:rPr>
          <w:sz w:val="24"/>
          <w:szCs w:val="24"/>
        </w:rPr>
        <w:t>сейфе</w:t>
      </w:r>
      <w:proofErr w:type="gramEnd"/>
      <w:r w:rsidRPr="005E6FCC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E6FCC" w:rsidRPr="005E6FCC" w:rsidRDefault="005E6FCC" w:rsidP="00AC0E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6FC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6FCC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5E6FCC">
        <w:rPr>
          <w:sz w:val="24"/>
          <w:szCs w:val="24"/>
        </w:rPr>
        <w:t>27.12.2016</w:t>
      </w:r>
    </w:p>
    <w:p w:rsidR="005E6FCC" w:rsidRPr="005E6FCC" w:rsidRDefault="005E6FCC" w:rsidP="00AC0E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6FCC">
        <w:rPr>
          <w:sz w:val="24"/>
          <w:szCs w:val="24"/>
        </w:rPr>
        <w:t>Место пров</w:t>
      </w:r>
      <w:bookmarkStart w:id="0" w:name="_GoBack"/>
      <w:bookmarkEnd w:id="0"/>
      <w:r w:rsidRPr="005E6FCC">
        <w:rPr>
          <w:sz w:val="24"/>
          <w:szCs w:val="24"/>
        </w:rPr>
        <w:t>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6FCC">
        <w:rPr>
          <w:sz w:val="24"/>
          <w:szCs w:val="24"/>
        </w:rPr>
        <w:t xml:space="preserve">Торговая площадка Системы </w:t>
      </w:r>
      <w:hyperlink r:id="rId10" w:history="1">
        <w:r w:rsidRPr="00970C76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5E6FCC" w:rsidRPr="005E6FCC" w:rsidRDefault="005E6FCC" w:rsidP="00AC0E2A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6FCC">
        <w:rPr>
          <w:sz w:val="24"/>
          <w:szCs w:val="24"/>
        </w:rPr>
        <w:t xml:space="preserve">В </w:t>
      </w:r>
      <w:proofErr w:type="gramStart"/>
      <w:r w:rsidRPr="005E6FCC">
        <w:rPr>
          <w:sz w:val="24"/>
          <w:szCs w:val="24"/>
        </w:rPr>
        <w:t>конвертах</w:t>
      </w:r>
      <w:proofErr w:type="gramEnd"/>
      <w:r w:rsidRPr="005E6FC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5E6FCC" w:rsidRPr="005E6FCC" w:rsidTr="005E6F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E6FCC">
              <w:rPr>
                <w:sz w:val="24"/>
                <w:szCs w:val="24"/>
              </w:rPr>
              <w:t>запросе</w:t>
            </w:r>
            <w:proofErr w:type="gramEnd"/>
            <w:r w:rsidRPr="005E6FC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E6FCC" w:rsidRPr="005E6FCC" w:rsidTr="005E6F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Заявка, подана 26.12.2016 в 02:39</w:t>
            </w:r>
            <w:r w:rsidRPr="005E6FCC">
              <w:rPr>
                <w:sz w:val="24"/>
                <w:szCs w:val="24"/>
              </w:rPr>
              <w:br/>
              <w:t xml:space="preserve">Цена: 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</w:tr>
      <w:tr w:rsidR="005E6FCC" w:rsidRPr="005E6FCC" w:rsidTr="005E6F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CC" w:rsidRPr="005E6FCC" w:rsidRDefault="005E6FCC" w:rsidP="005E6F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Заявка, подана 26.12.2016 в 03:05</w:t>
            </w:r>
            <w:r w:rsidRPr="005E6FCC">
              <w:rPr>
                <w:sz w:val="24"/>
                <w:szCs w:val="24"/>
              </w:rPr>
              <w:br/>
              <w:t xml:space="preserve">Цена: </w:t>
            </w: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2A" w:rsidRDefault="00AC0E2A" w:rsidP="00E2330B">
      <w:pPr>
        <w:spacing w:line="240" w:lineRule="auto"/>
      </w:pPr>
      <w:r>
        <w:separator/>
      </w:r>
    </w:p>
  </w:endnote>
  <w:endnote w:type="continuationSeparator" w:id="0">
    <w:p w:rsidR="00AC0E2A" w:rsidRDefault="00AC0E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C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B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2A" w:rsidRDefault="00AC0E2A" w:rsidP="00E2330B">
      <w:pPr>
        <w:spacing w:line="240" w:lineRule="auto"/>
      </w:pPr>
      <w:r>
        <w:separator/>
      </w:r>
    </w:p>
  </w:footnote>
  <w:footnote w:type="continuationSeparator" w:id="0">
    <w:p w:rsidR="00AC0E2A" w:rsidRDefault="00AC0E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8642-953C-4D34-A0CA-96E35F04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2016-12-28T05:08:00Z</cp:lastPrinted>
  <dcterms:created xsi:type="dcterms:W3CDTF">2014-05-28T06:18:00Z</dcterms:created>
  <dcterms:modified xsi:type="dcterms:W3CDTF">2016-12-28T05:09:00Z</dcterms:modified>
</cp:coreProperties>
</file>