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D37DF" w:rsidRPr="008D3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28/</w:t>
            </w:r>
            <w:proofErr w:type="spellStart"/>
            <w:r w:rsidR="008D37DF" w:rsidRPr="008D3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8D37DF" w:rsidRPr="008D3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8D37DF" w:rsidP="00FC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</w:t>
            </w:r>
            <w:r w:rsidR="00AC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D37DF" w:rsidRPr="008D37DF">
        <w:rPr>
          <w:rFonts w:ascii="Times New Roman" w:hAnsi="Times New Roman" w:cs="Times New Roman"/>
          <w:sz w:val="24"/>
          <w:szCs w:val="24"/>
        </w:rPr>
        <w:t>Открытый запрос цен: «</w:t>
      </w:r>
      <w:r w:rsidR="008D37DF" w:rsidRPr="008D37DF">
        <w:rPr>
          <w:rFonts w:ascii="Times New Roman" w:hAnsi="Times New Roman" w:cs="Times New Roman"/>
          <w:b/>
          <w:i/>
          <w:sz w:val="24"/>
          <w:szCs w:val="24"/>
        </w:rPr>
        <w:t>Овощи, фрукты»</w:t>
      </w:r>
      <w:r w:rsidR="00C879D4" w:rsidRPr="008D3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закупка № </w:t>
      </w:r>
      <w:r w:rsidR="008D37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408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запроса предложений было получено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конверты с которыми были размещены в электронном виде на площадке </w:t>
      </w:r>
      <w:r>
        <w:rPr>
          <w:sz w:val="24"/>
          <w:szCs w:val="24"/>
          <w:u w:val="single"/>
        </w:rPr>
        <w:t>b2b-esv.ru</w:t>
      </w:r>
      <w:r>
        <w:rPr>
          <w:sz w:val="24"/>
          <w:szCs w:val="24"/>
        </w:rPr>
        <w:t>, в разделе «Публикации о торгах».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Вскрытие конвертов было осуществлено на площадке </w:t>
      </w:r>
      <w:r w:rsidRPr="00E755BB">
        <w:rPr>
          <w:sz w:val="24"/>
          <w:szCs w:val="24"/>
          <w:u w:val="single"/>
        </w:rPr>
        <w:t>b2b-esv.ru</w:t>
      </w:r>
      <w:r w:rsidRPr="00E755BB">
        <w:rPr>
          <w:sz w:val="24"/>
          <w:szCs w:val="24"/>
        </w:rPr>
        <w:t>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>Дата и время начала процедуры вскрытия конвертов</w:t>
      </w:r>
      <w:bookmarkStart w:id="0" w:name="_GoBack"/>
      <w:bookmarkEnd w:id="0"/>
      <w:r w:rsidRPr="00E755BB">
        <w:rPr>
          <w:sz w:val="24"/>
          <w:szCs w:val="24"/>
        </w:rPr>
        <w:t xml:space="preserve"> с предложениями участников: </w:t>
      </w:r>
      <w:r>
        <w:rPr>
          <w:sz w:val="24"/>
          <w:szCs w:val="24"/>
        </w:rPr>
        <w:t>10</w:t>
      </w:r>
      <w:r w:rsidRPr="00E755BB">
        <w:rPr>
          <w:sz w:val="24"/>
          <w:szCs w:val="24"/>
        </w:rPr>
        <w:t xml:space="preserve">:00 (время местное) </w:t>
      </w:r>
      <w:r>
        <w:rPr>
          <w:sz w:val="24"/>
          <w:szCs w:val="24"/>
        </w:rPr>
        <w:t>19.12.</w:t>
      </w:r>
      <w:r w:rsidRPr="00E755BB">
        <w:rPr>
          <w:sz w:val="24"/>
          <w:szCs w:val="24"/>
        </w:rPr>
        <w:t>2016 г.</w:t>
      </w:r>
    </w:p>
    <w:p w:rsidR="00E755BB" w:rsidRDefault="00E755BB" w:rsidP="00E755BB">
      <w:pPr>
        <w:pStyle w:val="af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sz w:val="24"/>
          <w:szCs w:val="24"/>
        </w:rPr>
      </w:pPr>
      <w:r w:rsidRPr="00E755BB">
        <w:rPr>
          <w:sz w:val="24"/>
          <w:szCs w:val="24"/>
        </w:rPr>
        <w:t xml:space="preserve">Место проведения процедуры вскрытия конвертов с предложениями участников: </w:t>
      </w:r>
      <w:r w:rsidRPr="00E755BB">
        <w:rPr>
          <w:sz w:val="24"/>
          <w:szCs w:val="24"/>
          <w:u w:val="single"/>
        </w:rPr>
        <w:t>Площадка b2b-esv.ru</w:t>
      </w:r>
      <w:r w:rsidRPr="00E755B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8D37DF" w:rsidRPr="00F94B92" w:rsidRDefault="008D37DF" w:rsidP="00A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Pr="00F94B92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8D37DF" w:rsidRPr="00F94B92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"ДОСТУПНАЯ АЗИЯ"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59A1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Текстильная, д. 120/1, кв. 36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8D3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E755BB" w:rsidRPr="00E75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1 685 000.00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2 452,00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НДС не облагается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D37DF" w:rsidRPr="00F94B92" w:rsidTr="00AE44B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8D37DF" w:rsidRDefault="008D37DF" w:rsidP="00AE4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</w:tcPr>
          <w:p w:rsidR="008D37DF" w:rsidRPr="002B59A1" w:rsidRDefault="00E755BB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5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E755BB">
              <w:rPr>
                <w:rFonts w:ascii="Times New Roman" w:eastAsia="Times New Roman" w:hAnsi="Times New Roman" w:cs="Times New Roman"/>
                <w:b/>
                <w:lang w:eastAsia="ru-RU"/>
              </w:rPr>
              <w:t>Колокольникова</w:t>
            </w:r>
            <w:proofErr w:type="spellEnd"/>
            <w:r w:rsidRPr="00E755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Е.В.</w:t>
            </w:r>
            <w:r w:rsidR="008D3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755BB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пер. Хабаровский, д. 4</w:t>
            </w:r>
          </w:p>
        </w:tc>
        <w:tc>
          <w:tcPr>
            <w:tcW w:w="2649" w:type="pct"/>
            <w:shd w:val="clear" w:color="auto" w:fill="FFFFFF"/>
          </w:tcPr>
          <w:p w:rsidR="008D37DF" w:rsidRPr="00F94B92" w:rsidRDefault="008D37DF" w:rsidP="00E75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E755BB" w:rsidRPr="00E75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1 685 000.00</w:t>
            </w:r>
            <w:r w:rsidR="00E75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E75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2 530,50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НДС не облагается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C879D4" w:rsidRPr="008D37DF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7D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55BB" w:rsidRDefault="00E755BB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AC5AA5" w:rsidRDefault="00AC5AA5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</w:p>
    <w:p w:rsidR="00E755BB" w:rsidRDefault="00E755BB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>И</w:t>
      </w:r>
      <w:r w:rsidR="00EE4CFA" w:rsidRPr="00AC5AA5">
        <w:rPr>
          <w:b/>
          <w:sz w:val="20"/>
          <w:szCs w:val="20"/>
        </w:rPr>
        <w:t xml:space="preserve">сп.: </w:t>
      </w:r>
      <w:r w:rsidR="00BE402E" w:rsidRPr="00AC5AA5">
        <w:rPr>
          <w:b/>
          <w:sz w:val="20"/>
          <w:szCs w:val="20"/>
        </w:rPr>
        <w:t>Игнатова Т.А.</w:t>
      </w:r>
      <w:r w:rsidR="00AC5AA5">
        <w:rPr>
          <w:b/>
          <w:sz w:val="20"/>
          <w:szCs w:val="20"/>
        </w:rPr>
        <w:t xml:space="preserve"> </w:t>
      </w:r>
    </w:p>
    <w:p w:rsidR="00EE4CFA" w:rsidRPr="00EE4CFA" w:rsidRDefault="00E755BB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F" w:rsidRDefault="00757C3F" w:rsidP="000F4708">
      <w:pPr>
        <w:spacing w:after="0" w:line="240" w:lineRule="auto"/>
      </w:pPr>
      <w:r>
        <w:separator/>
      </w:r>
    </w:p>
  </w:endnote>
  <w:endnote w:type="continuationSeparator" w:id="0">
    <w:p w:rsidR="00757C3F" w:rsidRDefault="00757C3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F" w:rsidRDefault="00757C3F" w:rsidP="000F4708">
      <w:pPr>
        <w:spacing w:after="0" w:line="240" w:lineRule="auto"/>
      </w:pPr>
      <w:r>
        <w:separator/>
      </w:r>
    </w:p>
  </w:footnote>
  <w:footnote w:type="continuationSeparator" w:id="0">
    <w:p w:rsidR="00757C3F" w:rsidRDefault="00757C3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57C3F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37D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1B30"/>
    <w:rsid w:val="00E37636"/>
    <w:rsid w:val="00E45419"/>
    <w:rsid w:val="00E465F5"/>
    <w:rsid w:val="00E755BB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C688B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871E-64AD-4AB0-B81C-7DEB7AC5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34</cp:revision>
  <cp:lastPrinted>2016-12-19T07:35:00Z</cp:lastPrinted>
  <dcterms:created xsi:type="dcterms:W3CDTF">2015-02-12T07:40:00Z</dcterms:created>
  <dcterms:modified xsi:type="dcterms:W3CDTF">2016-12-19T07:35:00Z</dcterms:modified>
</cp:coreProperties>
</file>