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375F0">
        <w:rPr>
          <w:bCs/>
          <w:caps/>
          <w:sz w:val="36"/>
          <w:szCs w:val="36"/>
        </w:rPr>
        <w:t>105</w:t>
      </w:r>
      <w:r w:rsidR="003C2715">
        <w:rPr>
          <w:bCs/>
          <w:caps/>
          <w:sz w:val="36"/>
          <w:szCs w:val="36"/>
        </w:rPr>
        <w:t>/</w:t>
      </w:r>
      <w:r w:rsidR="00051115">
        <w:rPr>
          <w:bCs/>
          <w:caps/>
          <w:sz w:val="36"/>
          <w:szCs w:val="36"/>
        </w:rPr>
        <w:t>У</w:t>
      </w:r>
      <w:r w:rsidR="003C2715">
        <w:rPr>
          <w:bCs/>
          <w:caps/>
          <w:sz w:val="36"/>
          <w:szCs w:val="36"/>
        </w:rPr>
        <w:t>Р</w:t>
      </w:r>
      <w:r w:rsidR="003C2715" w:rsidRPr="003A77FC">
        <w:rPr>
          <w:bCs/>
          <w:caps/>
          <w:sz w:val="36"/>
          <w:szCs w:val="36"/>
        </w:rPr>
        <w:t>-Р</w:t>
      </w:r>
    </w:p>
    <w:p w:rsidR="00051115" w:rsidRDefault="00CE3B24" w:rsidP="00E51C1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051115" w:rsidRPr="002B6588">
        <w:rPr>
          <w:sz w:val="26"/>
          <w:szCs w:val="26"/>
        </w:rPr>
        <w:t xml:space="preserve">на выполнение работ </w:t>
      </w:r>
    </w:p>
    <w:p w:rsidR="00F375F0" w:rsidRPr="00DE7316" w:rsidRDefault="00F375F0" w:rsidP="00F375F0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DE7316">
        <w:rPr>
          <w:b/>
          <w:i/>
          <w:sz w:val="26"/>
          <w:szCs w:val="26"/>
        </w:rPr>
        <w:t xml:space="preserve">«Чистка просеки, </w:t>
      </w:r>
      <w:proofErr w:type="spellStart"/>
      <w:r w:rsidRPr="00DE7316">
        <w:rPr>
          <w:b/>
          <w:i/>
          <w:sz w:val="26"/>
          <w:szCs w:val="26"/>
        </w:rPr>
        <w:t>обваловка</w:t>
      </w:r>
      <w:proofErr w:type="spellEnd"/>
      <w:r w:rsidRPr="00DE7316">
        <w:rPr>
          <w:b/>
          <w:i/>
          <w:sz w:val="26"/>
          <w:szCs w:val="26"/>
        </w:rPr>
        <w:t xml:space="preserve"> опор ВЛ-110 </w:t>
      </w:r>
      <w:proofErr w:type="spellStart"/>
      <w:r w:rsidRPr="00DE7316">
        <w:rPr>
          <w:b/>
          <w:i/>
          <w:sz w:val="26"/>
          <w:szCs w:val="26"/>
        </w:rPr>
        <w:t>кВ</w:t>
      </w:r>
      <w:proofErr w:type="spellEnd"/>
      <w:r w:rsidRPr="00DE7316">
        <w:rPr>
          <w:b/>
          <w:i/>
          <w:sz w:val="26"/>
          <w:szCs w:val="26"/>
        </w:rPr>
        <w:t xml:space="preserve"> </w:t>
      </w:r>
      <w:proofErr w:type="spellStart"/>
      <w:r w:rsidRPr="00DE7316">
        <w:rPr>
          <w:b/>
          <w:i/>
          <w:sz w:val="26"/>
          <w:szCs w:val="26"/>
        </w:rPr>
        <w:t>Февральск-Коболдо</w:t>
      </w:r>
      <w:proofErr w:type="spellEnd"/>
      <w:r w:rsidRPr="00DE7316">
        <w:rPr>
          <w:b/>
          <w:i/>
          <w:sz w:val="26"/>
          <w:szCs w:val="26"/>
        </w:rPr>
        <w:t xml:space="preserve"> 1,2»</w:t>
      </w:r>
      <w:r w:rsidRPr="00DE7316">
        <w:rPr>
          <w:bCs/>
          <w:sz w:val="26"/>
          <w:szCs w:val="26"/>
        </w:rPr>
        <w:t xml:space="preserve"> </w:t>
      </w:r>
    </w:p>
    <w:p w:rsidR="00F375F0" w:rsidRPr="002B6588" w:rsidRDefault="00F375F0" w:rsidP="00F375F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1D2C65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нужд филиала «АЭС» </w:t>
      </w:r>
      <w:r w:rsidRPr="002B6588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47</w:t>
      </w:r>
      <w:r w:rsidRPr="002B6588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2B6588">
        <w:rPr>
          <w:bCs/>
          <w:sz w:val="26"/>
          <w:szCs w:val="26"/>
        </w:rPr>
        <w:t>.</w:t>
      </w:r>
      <w:proofErr w:type="gramEnd"/>
      <w:r w:rsidRPr="002B6588"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>ГКПЗ 2017)</w:t>
      </w:r>
      <w:proofErr w:type="gramEnd"/>
    </w:p>
    <w:p w:rsidR="00E70753" w:rsidRPr="002B6588" w:rsidRDefault="00E70753" w:rsidP="00E7075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D2120" w:rsidP="00E7075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«11</w:t>
            </w:r>
            <w:r w:rsidR="003C2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70753">
              <w:rPr>
                <w:rFonts w:ascii="Times New Roman" w:hAnsi="Times New Roman"/>
                <w:sz w:val="24"/>
                <w:szCs w:val="24"/>
              </w:rPr>
              <w:t>января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E70753" w:rsidRDefault="00E70753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375F0" w:rsidRDefault="00F375F0" w:rsidP="00F375F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F375F0" w:rsidRPr="007E0886" w:rsidRDefault="00F375F0" w:rsidP="00F375F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E20928">
        <w:rPr>
          <w:sz w:val="24"/>
        </w:rPr>
        <w:t>ЗАО "Просеки Востока"</w:t>
      </w:r>
      <w:r w:rsidRPr="007E0886">
        <w:rPr>
          <w:bCs/>
          <w:iCs/>
          <w:sz w:val="24"/>
        </w:rPr>
        <w:t>.</w:t>
      </w:r>
    </w:p>
    <w:p w:rsidR="00F375F0" w:rsidRPr="00DE7316" w:rsidRDefault="00F375F0" w:rsidP="00F375F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E20928">
        <w:rPr>
          <w:sz w:val="24"/>
        </w:rPr>
        <w:t>ООО "</w:t>
      </w:r>
      <w:proofErr w:type="spellStart"/>
      <w:r w:rsidRPr="00E20928">
        <w:rPr>
          <w:sz w:val="24"/>
        </w:rPr>
        <w:t>СтройАльянс</w:t>
      </w:r>
      <w:proofErr w:type="spellEnd"/>
      <w:r w:rsidRPr="00E20928"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F375F0" w:rsidRPr="00AA25FB" w:rsidRDefault="00F375F0" w:rsidP="00F375F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F375F0" w:rsidRPr="00AA25FB" w:rsidRDefault="00F375F0" w:rsidP="00F375F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F375F0" w:rsidRDefault="00F375F0" w:rsidP="00F375F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75F0" w:rsidRPr="00F943FC" w:rsidRDefault="00F375F0" w:rsidP="00F375F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375F0" w:rsidRDefault="00F375F0" w:rsidP="00F375F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F375F0" w:rsidRPr="00E20928" w:rsidTr="005A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20928">
              <w:rPr>
                <w:sz w:val="24"/>
                <w:szCs w:val="24"/>
              </w:rPr>
              <w:t>запросе</w:t>
            </w:r>
            <w:proofErr w:type="gramEnd"/>
            <w:r w:rsidRPr="00E20928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375F0" w:rsidRPr="00E20928" w:rsidTr="005A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Заявка, подана 22.12.2016 в 04:35</w:t>
            </w:r>
            <w:r w:rsidRPr="00E20928">
              <w:rPr>
                <w:sz w:val="24"/>
                <w:szCs w:val="24"/>
              </w:rPr>
              <w:br/>
              <w:t xml:space="preserve">Цена: 5 475 816,46 руб. (цена без НДС: </w:t>
            </w:r>
            <w:r w:rsidRPr="00E20928">
              <w:rPr>
                <w:b/>
                <w:sz w:val="24"/>
                <w:szCs w:val="24"/>
              </w:rPr>
              <w:t>4 640 522,42</w:t>
            </w:r>
            <w:r w:rsidRPr="00E20928">
              <w:rPr>
                <w:sz w:val="24"/>
                <w:szCs w:val="24"/>
              </w:rPr>
              <w:t> руб.)</w:t>
            </w:r>
          </w:p>
        </w:tc>
      </w:tr>
      <w:tr w:rsidR="00F375F0" w:rsidRPr="00E20928" w:rsidTr="005A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E20928">
              <w:rPr>
                <w:sz w:val="24"/>
                <w:szCs w:val="24"/>
              </w:rPr>
              <w:t>Зея</w:t>
            </w:r>
            <w:proofErr w:type="spellEnd"/>
            <w:r w:rsidRPr="00E20928">
              <w:rPr>
                <w:sz w:val="24"/>
                <w:szCs w:val="24"/>
              </w:rPr>
              <w:t xml:space="preserve">, </w:t>
            </w:r>
            <w:proofErr w:type="spellStart"/>
            <w:r w:rsidRPr="00E20928">
              <w:rPr>
                <w:sz w:val="24"/>
                <w:szCs w:val="24"/>
              </w:rPr>
              <w:t>мкр</w:t>
            </w:r>
            <w:proofErr w:type="spellEnd"/>
            <w:r w:rsidRPr="00E20928">
              <w:rPr>
                <w:sz w:val="24"/>
                <w:szCs w:val="24"/>
              </w:rPr>
              <w:t>.</w:t>
            </w:r>
            <w:proofErr w:type="gramEnd"/>
            <w:r w:rsidRPr="00E20928">
              <w:rPr>
                <w:sz w:val="24"/>
                <w:szCs w:val="24"/>
              </w:rPr>
              <w:t xml:space="preserve"> </w:t>
            </w:r>
            <w:proofErr w:type="gramStart"/>
            <w:r w:rsidRPr="00E20928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Заявка: подана 22.12.2016 в 03:32</w:t>
            </w:r>
            <w:r w:rsidRPr="00E20928">
              <w:rPr>
                <w:sz w:val="24"/>
                <w:szCs w:val="24"/>
              </w:rPr>
              <w:br/>
              <w:t xml:space="preserve">Цена: 6 631 929,22 руб. (цена без НДС: </w:t>
            </w:r>
            <w:r w:rsidRPr="00E20928">
              <w:rPr>
                <w:b/>
                <w:sz w:val="24"/>
                <w:szCs w:val="24"/>
              </w:rPr>
              <w:t>5 620 279,00</w:t>
            </w:r>
            <w:r w:rsidRPr="00E20928">
              <w:rPr>
                <w:sz w:val="24"/>
                <w:szCs w:val="24"/>
              </w:rPr>
              <w:t> руб.)</w:t>
            </w:r>
          </w:p>
        </w:tc>
      </w:tr>
      <w:tr w:rsidR="00F375F0" w:rsidRPr="00E20928" w:rsidTr="005A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E20928">
              <w:rPr>
                <w:sz w:val="24"/>
                <w:szCs w:val="24"/>
              </w:rPr>
              <w:t>Биракан</w:t>
            </w:r>
            <w:proofErr w:type="spellEnd"/>
            <w:r w:rsidRPr="00E20928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Заявка, подана 22.12.2016 в 02:38</w:t>
            </w:r>
            <w:r w:rsidRPr="00E20928">
              <w:rPr>
                <w:sz w:val="24"/>
                <w:szCs w:val="24"/>
              </w:rPr>
              <w:br/>
              <w:t xml:space="preserve">Цена: 6 637 500,00 руб. (цена без НДС: </w:t>
            </w:r>
            <w:r w:rsidRPr="00E20928">
              <w:rPr>
                <w:b/>
                <w:sz w:val="24"/>
                <w:szCs w:val="24"/>
              </w:rPr>
              <w:t>5 625 000,00</w:t>
            </w:r>
            <w:r w:rsidRPr="00E20928">
              <w:rPr>
                <w:sz w:val="24"/>
                <w:szCs w:val="24"/>
              </w:rPr>
              <w:t> руб.)</w:t>
            </w:r>
          </w:p>
        </w:tc>
      </w:tr>
      <w:tr w:rsidR="00F375F0" w:rsidRPr="00E20928" w:rsidTr="005A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>ООО "</w:t>
            </w:r>
            <w:proofErr w:type="spellStart"/>
            <w:r w:rsidRPr="00E20928">
              <w:rPr>
                <w:sz w:val="24"/>
                <w:szCs w:val="24"/>
              </w:rPr>
              <w:t>СтройАльянс</w:t>
            </w:r>
            <w:proofErr w:type="spellEnd"/>
            <w:r w:rsidRPr="00E20928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Заявка, подана 22.12.2016 в 03:20</w:t>
            </w:r>
            <w:r w:rsidRPr="00E20928">
              <w:rPr>
                <w:sz w:val="24"/>
                <w:szCs w:val="24"/>
              </w:rPr>
              <w:br/>
              <w:t xml:space="preserve">Цена: 6 637 500,00 руб. (цена без НДС: </w:t>
            </w:r>
            <w:r w:rsidRPr="00E20928">
              <w:rPr>
                <w:b/>
                <w:sz w:val="24"/>
                <w:szCs w:val="24"/>
              </w:rPr>
              <w:t>5 625 000,00</w:t>
            </w:r>
            <w:r w:rsidRPr="00E20928">
              <w:rPr>
                <w:sz w:val="24"/>
                <w:szCs w:val="24"/>
              </w:rPr>
              <w:t> руб.)</w:t>
            </w:r>
          </w:p>
        </w:tc>
      </w:tr>
    </w:tbl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75F0" w:rsidRDefault="00F375F0" w:rsidP="00F375F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E20928">
        <w:rPr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E20928">
        <w:rPr>
          <w:sz w:val="24"/>
          <w:szCs w:val="24"/>
        </w:rPr>
        <w:t>Биракан</w:t>
      </w:r>
      <w:proofErr w:type="spellEnd"/>
      <w:r w:rsidRPr="00E20928">
        <w:rPr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 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z w:val="24"/>
          <w:szCs w:val="24"/>
        </w:rPr>
        <w:t xml:space="preserve"> </w:t>
      </w:r>
      <w:proofErr w:type="gramEnd"/>
    </w:p>
    <w:p w:rsidR="00F375F0" w:rsidRDefault="00F375F0" w:rsidP="00F375F0">
      <w:pPr>
        <w:spacing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375F0" w:rsidRPr="0089552C" w:rsidTr="005A373C">
        <w:tc>
          <w:tcPr>
            <w:tcW w:w="9747" w:type="dxa"/>
            <w:shd w:val="clear" w:color="auto" w:fill="auto"/>
          </w:tcPr>
          <w:p w:rsidR="00F375F0" w:rsidRPr="0089552C" w:rsidRDefault="00F375F0" w:rsidP="005A37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375F0" w:rsidRPr="0089552C" w:rsidTr="005A373C">
        <w:tc>
          <w:tcPr>
            <w:tcW w:w="9747" w:type="dxa"/>
            <w:shd w:val="clear" w:color="auto" w:fill="auto"/>
          </w:tcPr>
          <w:p w:rsidR="00F375F0" w:rsidRDefault="00F375F0" w:rsidP="005A373C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участка отсутствуют следующие документы:</w:t>
            </w:r>
          </w:p>
          <w:p w:rsidR="00F375F0" w:rsidRDefault="00F375F0" w:rsidP="00F375F0">
            <w:pPr>
              <w:pStyle w:val="af6"/>
              <w:numPr>
                <w:ilvl w:val="0"/>
                <w:numId w:val="26"/>
              </w:numPr>
              <w:tabs>
                <w:tab w:val="clear" w:pos="1996"/>
                <w:tab w:val="left" w:pos="851"/>
                <w:tab w:val="left" w:pos="1134"/>
              </w:tabs>
              <w:spacing w:line="240" w:lineRule="auto"/>
              <w:ind w:left="284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предложение</w:t>
            </w:r>
          </w:p>
          <w:p w:rsidR="00F375F0" w:rsidRDefault="00F375F0" w:rsidP="00F375F0">
            <w:pPr>
              <w:pStyle w:val="af6"/>
              <w:numPr>
                <w:ilvl w:val="0"/>
                <w:numId w:val="26"/>
              </w:numPr>
              <w:tabs>
                <w:tab w:val="clear" w:pos="1996"/>
                <w:tab w:val="left" w:pos="851"/>
                <w:tab w:val="left" w:pos="1134"/>
              </w:tabs>
              <w:spacing w:line="240" w:lineRule="auto"/>
              <w:ind w:left="284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выполнения работ</w:t>
            </w:r>
          </w:p>
          <w:p w:rsidR="00F375F0" w:rsidRDefault="00F375F0" w:rsidP="00F375F0">
            <w:pPr>
              <w:pStyle w:val="af6"/>
              <w:numPr>
                <w:ilvl w:val="0"/>
                <w:numId w:val="26"/>
              </w:numPr>
              <w:tabs>
                <w:tab w:val="clear" w:pos="1996"/>
                <w:tab w:val="left" w:pos="851"/>
                <w:tab w:val="left" w:pos="1134"/>
              </w:tabs>
              <w:spacing w:line="240" w:lineRule="auto"/>
              <w:ind w:left="284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Сводная таблица стоимости (локальные сметы)</w:t>
            </w:r>
          </w:p>
          <w:p w:rsidR="00F375F0" w:rsidRPr="00B019A5" w:rsidRDefault="00F375F0" w:rsidP="00F375F0">
            <w:pPr>
              <w:pStyle w:val="af6"/>
              <w:numPr>
                <w:ilvl w:val="0"/>
                <w:numId w:val="26"/>
              </w:numPr>
              <w:tabs>
                <w:tab w:val="clear" w:pos="1996"/>
                <w:tab w:val="left" w:pos="851"/>
                <w:tab w:val="left" w:pos="1134"/>
              </w:tabs>
              <w:spacing w:line="240" w:lineRule="auto"/>
              <w:ind w:left="284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оплаты выполненных работ</w:t>
            </w:r>
          </w:p>
          <w:p w:rsidR="00F375F0" w:rsidRPr="00DB03B3" w:rsidRDefault="00F375F0" w:rsidP="00F375F0">
            <w:pPr>
              <w:pStyle w:val="af6"/>
              <w:numPr>
                <w:ilvl w:val="0"/>
                <w:numId w:val="26"/>
              </w:numPr>
              <w:tabs>
                <w:tab w:val="clear" w:pos="1996"/>
                <w:tab w:val="left" w:pos="851"/>
                <w:tab w:val="left" w:pos="1276"/>
                <w:tab w:val="left" w:pos="1843"/>
              </w:tabs>
              <w:spacing w:line="240" w:lineRule="auto"/>
              <w:ind w:left="284" w:firstLine="556"/>
              <w:rPr>
                <w:sz w:val="24"/>
                <w:szCs w:val="24"/>
              </w:rPr>
            </w:pPr>
            <w:r w:rsidRPr="00DB03B3">
              <w:rPr>
                <w:sz w:val="24"/>
                <w:szCs w:val="24"/>
              </w:rPr>
              <w:t>Справк</w:t>
            </w:r>
            <w:r>
              <w:rPr>
                <w:sz w:val="24"/>
                <w:szCs w:val="24"/>
              </w:rPr>
              <w:t>а</w:t>
            </w:r>
            <w:r w:rsidRPr="00DB03B3">
              <w:rPr>
                <w:sz w:val="24"/>
                <w:szCs w:val="24"/>
              </w:rPr>
              <w:t xml:space="preserve"> о выполнении аналогичных по характеру и объему работ договоров </w:t>
            </w:r>
          </w:p>
          <w:p w:rsidR="00F375F0" w:rsidRPr="00806E7D" w:rsidRDefault="00F375F0" w:rsidP="00F375F0">
            <w:pPr>
              <w:pStyle w:val="af6"/>
              <w:numPr>
                <w:ilvl w:val="0"/>
                <w:numId w:val="26"/>
              </w:numPr>
              <w:tabs>
                <w:tab w:val="clear" w:pos="1996"/>
                <w:tab w:val="left" w:pos="851"/>
                <w:tab w:val="left" w:pos="1276"/>
                <w:tab w:val="left" w:pos="1843"/>
              </w:tabs>
              <w:spacing w:line="240" w:lineRule="auto"/>
              <w:ind w:left="284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806E7D">
              <w:rPr>
                <w:sz w:val="24"/>
                <w:szCs w:val="24"/>
              </w:rPr>
              <w:t xml:space="preserve"> о материально-технических ресурсах, которые будут использова</w:t>
            </w:r>
            <w:r>
              <w:rPr>
                <w:sz w:val="24"/>
                <w:szCs w:val="24"/>
              </w:rPr>
              <w:t>ны в рамках выполнения Договора</w:t>
            </w:r>
          </w:p>
          <w:p w:rsidR="00F375F0" w:rsidRDefault="00F375F0" w:rsidP="00F375F0">
            <w:pPr>
              <w:pStyle w:val="af6"/>
              <w:numPr>
                <w:ilvl w:val="0"/>
                <w:numId w:val="26"/>
              </w:numPr>
              <w:tabs>
                <w:tab w:val="clear" w:pos="1996"/>
                <w:tab w:val="left" w:pos="851"/>
                <w:tab w:val="left" w:pos="1276"/>
                <w:tab w:val="left" w:pos="1843"/>
              </w:tabs>
              <w:spacing w:line="240" w:lineRule="auto"/>
              <w:ind w:left="284" w:firstLine="556"/>
              <w:rPr>
                <w:sz w:val="24"/>
                <w:szCs w:val="24"/>
              </w:rPr>
            </w:pPr>
            <w:r w:rsidRPr="00806E7D">
              <w:rPr>
                <w:sz w:val="24"/>
                <w:szCs w:val="24"/>
              </w:rPr>
              <w:t>Справк</w:t>
            </w:r>
            <w:r>
              <w:rPr>
                <w:sz w:val="24"/>
                <w:szCs w:val="24"/>
              </w:rPr>
              <w:t>а</w:t>
            </w:r>
            <w:r w:rsidRPr="00806E7D">
              <w:rPr>
                <w:sz w:val="24"/>
                <w:szCs w:val="24"/>
              </w:rPr>
              <w:t xml:space="preserve"> о кадровых ресурсах, которые будут привле</w:t>
            </w:r>
            <w:r>
              <w:rPr>
                <w:sz w:val="24"/>
                <w:szCs w:val="24"/>
              </w:rPr>
              <w:t>чены в ходе выполнения Договора</w:t>
            </w:r>
          </w:p>
          <w:p w:rsidR="00F375F0" w:rsidRPr="007A181F" w:rsidRDefault="00F375F0" w:rsidP="005A373C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7A181F">
              <w:rPr>
                <w:sz w:val="24"/>
                <w:szCs w:val="24"/>
              </w:rPr>
              <w:t>что не соответствует пунктам 2.4.1.1 и 2.5.4.1. Документации о закупке, в которых приведен список требуемых документов.</w:t>
            </w:r>
          </w:p>
        </w:tc>
      </w:tr>
    </w:tbl>
    <w:p w:rsidR="00F375F0" w:rsidRDefault="00F375F0" w:rsidP="00F375F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75F0" w:rsidRDefault="00F375F0" w:rsidP="00F375F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E20928">
        <w:rPr>
          <w:sz w:val="24"/>
          <w:szCs w:val="24"/>
        </w:rPr>
        <w:t>ООО "</w:t>
      </w:r>
      <w:proofErr w:type="spellStart"/>
      <w:r w:rsidRPr="00E20928">
        <w:rPr>
          <w:sz w:val="24"/>
          <w:szCs w:val="24"/>
        </w:rPr>
        <w:t>СтройАльянс</w:t>
      </w:r>
      <w:proofErr w:type="spellEnd"/>
      <w:r w:rsidRPr="00E20928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 от дальнейшего рассмотрения на основании пункта 2.6.1.3. Документации о закупке в котором указано, что все </w:t>
      </w:r>
      <w:r w:rsidRPr="00B019A5">
        <w:rPr>
          <w:sz w:val="24"/>
          <w:szCs w:val="24"/>
        </w:rPr>
        <w:t>требуемые документы в соответствии с условиями Документации о закупке должны быть предоставлены Участником через Систему 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2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-</w:t>
      </w:r>
      <w:proofErr w:type="spellStart"/>
      <w:r w:rsidRPr="00B019A5">
        <w:rPr>
          <w:sz w:val="24"/>
          <w:szCs w:val="24"/>
          <w:lang w:val="en-US"/>
        </w:rPr>
        <w:t>energo</w:t>
      </w:r>
      <w:proofErr w:type="spellEnd"/>
      <w:r w:rsidRPr="00B019A5">
        <w:rPr>
          <w:sz w:val="24"/>
          <w:szCs w:val="24"/>
        </w:rPr>
        <w:t xml:space="preserve"> в отсканированном виде в доступном для прочтения формате.</w:t>
      </w:r>
    </w:p>
    <w:p w:rsidR="00F375F0" w:rsidRDefault="00F375F0" w:rsidP="00F375F0">
      <w:pPr>
        <w:spacing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375F0" w:rsidRPr="0089552C" w:rsidTr="005A373C">
        <w:tc>
          <w:tcPr>
            <w:tcW w:w="9747" w:type="dxa"/>
            <w:shd w:val="clear" w:color="auto" w:fill="auto"/>
          </w:tcPr>
          <w:p w:rsidR="00F375F0" w:rsidRPr="0089552C" w:rsidRDefault="00F375F0" w:rsidP="005A37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375F0" w:rsidRPr="0089552C" w:rsidTr="005A373C">
        <w:tc>
          <w:tcPr>
            <w:tcW w:w="9747" w:type="dxa"/>
            <w:shd w:val="clear" w:color="auto" w:fill="auto"/>
          </w:tcPr>
          <w:p w:rsidR="00F375F0" w:rsidRPr="007A181F" w:rsidRDefault="00F375F0" w:rsidP="00F375F0">
            <w:pPr>
              <w:tabs>
                <w:tab w:val="left" w:pos="851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019A5">
              <w:rPr>
                <w:sz w:val="24"/>
                <w:szCs w:val="24"/>
              </w:rPr>
              <w:t xml:space="preserve">ребуемые документы в </w:t>
            </w:r>
            <w:proofErr w:type="gramStart"/>
            <w:r w:rsidRPr="00B019A5">
              <w:rPr>
                <w:sz w:val="24"/>
                <w:szCs w:val="24"/>
              </w:rPr>
              <w:t>соответствии</w:t>
            </w:r>
            <w:proofErr w:type="gramEnd"/>
            <w:r w:rsidRPr="00B019A5">
              <w:rPr>
                <w:sz w:val="24"/>
                <w:szCs w:val="24"/>
              </w:rPr>
              <w:t xml:space="preserve"> с условиями Документации о закупке </w:t>
            </w:r>
            <w:r>
              <w:rPr>
                <w:sz w:val="24"/>
                <w:szCs w:val="24"/>
              </w:rPr>
              <w:t>не</w:t>
            </w:r>
            <w:r w:rsidRPr="00B019A5">
              <w:rPr>
                <w:sz w:val="24"/>
                <w:szCs w:val="24"/>
              </w:rPr>
              <w:t xml:space="preserve"> предоставлены Участником через Систему 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2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-</w:t>
            </w:r>
            <w:proofErr w:type="spellStart"/>
            <w:r w:rsidRPr="00B019A5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F375F0" w:rsidRDefault="00F375F0" w:rsidP="00F375F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75F0" w:rsidRPr="00F943FC" w:rsidRDefault="00F375F0" w:rsidP="00F375F0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E20928">
        <w:rPr>
          <w:sz w:val="24"/>
          <w:szCs w:val="24"/>
        </w:rPr>
        <w:t>ООО "ДСК - Амур" (675000, Россия, Амурская область, г. Благовещенск, ул. Ленина, д. 115, офис 18)</w:t>
      </w:r>
      <w:r>
        <w:rPr>
          <w:bCs/>
          <w:iCs/>
          <w:sz w:val="24"/>
          <w:szCs w:val="24"/>
        </w:rPr>
        <w:t xml:space="preserve">, </w:t>
      </w:r>
      <w:r w:rsidRPr="00E20928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E20928">
        <w:rPr>
          <w:sz w:val="24"/>
          <w:szCs w:val="24"/>
        </w:rPr>
        <w:t>Зея</w:t>
      </w:r>
      <w:proofErr w:type="spellEnd"/>
      <w:r w:rsidRPr="00E20928">
        <w:rPr>
          <w:sz w:val="24"/>
          <w:szCs w:val="24"/>
        </w:rPr>
        <w:t xml:space="preserve">, </w:t>
      </w:r>
      <w:proofErr w:type="spellStart"/>
      <w:r w:rsidRPr="00E20928">
        <w:rPr>
          <w:sz w:val="24"/>
          <w:szCs w:val="24"/>
        </w:rPr>
        <w:t>мкр</w:t>
      </w:r>
      <w:proofErr w:type="spellEnd"/>
      <w:r w:rsidRPr="00E20928">
        <w:rPr>
          <w:sz w:val="24"/>
          <w:szCs w:val="24"/>
        </w:rPr>
        <w:t>.</w:t>
      </w:r>
      <w:proofErr w:type="gramEnd"/>
      <w:r w:rsidRPr="00E20928">
        <w:rPr>
          <w:sz w:val="24"/>
          <w:szCs w:val="24"/>
        </w:rPr>
        <w:t xml:space="preserve"> </w:t>
      </w:r>
      <w:proofErr w:type="gramStart"/>
      <w:r w:rsidRPr="00E20928">
        <w:rPr>
          <w:sz w:val="24"/>
          <w:szCs w:val="24"/>
        </w:rPr>
        <w:t>Светлый, д. 57, кв. 37)</w:t>
      </w:r>
      <w:r>
        <w:rPr>
          <w:bCs/>
          <w:iCs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F375F0" w:rsidRDefault="00F375F0" w:rsidP="00F375F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75F0" w:rsidRDefault="00F375F0" w:rsidP="00F375F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375F0" w:rsidRPr="00A967F1" w:rsidTr="005A37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F0" w:rsidRPr="00A967F1" w:rsidRDefault="00F375F0" w:rsidP="005A373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F0" w:rsidRPr="00A967F1" w:rsidRDefault="00F375F0" w:rsidP="005A373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F0" w:rsidRPr="00A967F1" w:rsidRDefault="00F375F0" w:rsidP="005A373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F0" w:rsidRPr="00A967F1" w:rsidRDefault="00F375F0" w:rsidP="005A373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375F0" w:rsidRPr="00A967F1" w:rsidTr="005A37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F0" w:rsidRPr="00A967F1" w:rsidRDefault="00F375F0" w:rsidP="005A373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5 475 816,46 руб. (цена без НДС: </w:t>
            </w:r>
            <w:r w:rsidRPr="00E20928">
              <w:rPr>
                <w:b/>
                <w:sz w:val="24"/>
                <w:szCs w:val="24"/>
              </w:rPr>
              <w:t>4 640 522,42</w:t>
            </w:r>
            <w:r w:rsidRPr="00E2092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F0" w:rsidRPr="00B92A35" w:rsidRDefault="00F375F0" w:rsidP="005A373C">
            <w:pPr>
              <w:ind w:firstLine="0"/>
              <w:jc w:val="center"/>
              <w:rPr>
                <w:color w:val="000000" w:themeColor="text1"/>
              </w:rPr>
            </w:pPr>
            <w:r w:rsidRPr="00B92A35">
              <w:rPr>
                <w:b/>
                <w:i/>
                <w:color w:val="000000" w:themeColor="text1"/>
                <w:sz w:val="24"/>
              </w:rPr>
              <w:t>3,20</w:t>
            </w:r>
          </w:p>
        </w:tc>
      </w:tr>
      <w:tr w:rsidR="00F375F0" w:rsidRPr="00A967F1" w:rsidTr="005A37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F0" w:rsidRDefault="00F375F0" w:rsidP="005A373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E20928">
              <w:rPr>
                <w:sz w:val="24"/>
                <w:szCs w:val="24"/>
              </w:rPr>
              <w:t>Зея</w:t>
            </w:r>
            <w:proofErr w:type="spellEnd"/>
            <w:r w:rsidRPr="00E20928">
              <w:rPr>
                <w:sz w:val="24"/>
                <w:szCs w:val="24"/>
              </w:rPr>
              <w:t xml:space="preserve">, </w:t>
            </w:r>
            <w:proofErr w:type="spellStart"/>
            <w:r w:rsidRPr="00E20928">
              <w:rPr>
                <w:sz w:val="24"/>
                <w:szCs w:val="24"/>
              </w:rPr>
              <w:t>мкр</w:t>
            </w:r>
            <w:proofErr w:type="spellEnd"/>
            <w:r w:rsidRPr="00E20928">
              <w:rPr>
                <w:sz w:val="24"/>
                <w:szCs w:val="24"/>
              </w:rPr>
              <w:t>.</w:t>
            </w:r>
            <w:proofErr w:type="gramEnd"/>
            <w:r w:rsidRPr="00E20928">
              <w:rPr>
                <w:sz w:val="24"/>
                <w:szCs w:val="24"/>
              </w:rPr>
              <w:t xml:space="preserve"> </w:t>
            </w:r>
            <w:proofErr w:type="gramStart"/>
            <w:r w:rsidRPr="00E20928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F0" w:rsidRPr="00E20928" w:rsidRDefault="00F375F0" w:rsidP="005A37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6 631 929,22 руб. (цена без НДС: </w:t>
            </w:r>
            <w:r w:rsidRPr="00E20928">
              <w:rPr>
                <w:b/>
                <w:sz w:val="24"/>
                <w:szCs w:val="24"/>
              </w:rPr>
              <w:t>5 620 279,00</w:t>
            </w:r>
            <w:r w:rsidRPr="00E2092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F0" w:rsidRPr="00B92A35" w:rsidRDefault="00F375F0" w:rsidP="005A373C">
            <w:pPr>
              <w:ind w:firstLine="0"/>
              <w:jc w:val="center"/>
              <w:rPr>
                <w:color w:val="000000" w:themeColor="text1"/>
              </w:rPr>
            </w:pPr>
            <w:r w:rsidRPr="00B92A35">
              <w:rPr>
                <w:b/>
                <w:i/>
                <w:color w:val="000000" w:themeColor="text1"/>
                <w:sz w:val="24"/>
              </w:rPr>
              <w:t>3,20</w:t>
            </w:r>
          </w:p>
        </w:tc>
      </w:tr>
    </w:tbl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6</w:t>
      </w:r>
    </w:p>
    <w:p w:rsidR="00F375F0" w:rsidRDefault="00F375F0" w:rsidP="00F375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75F0" w:rsidRPr="00E763D2" w:rsidRDefault="00F375F0" w:rsidP="00F375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375F0" w:rsidRPr="00E763D2" w:rsidRDefault="00F375F0" w:rsidP="00F375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E20928">
        <w:rPr>
          <w:sz w:val="24"/>
          <w:szCs w:val="24"/>
        </w:rPr>
        <w:t>ООО "ДСК - Амур" (675000, Россия, Амурская область, г. Благовещенск, ул. Ленина, д. 115, офис 18)</w:t>
      </w:r>
      <w:r>
        <w:rPr>
          <w:bCs/>
          <w:iCs/>
          <w:sz w:val="24"/>
          <w:szCs w:val="24"/>
        </w:rPr>
        <w:t xml:space="preserve">, </w:t>
      </w:r>
      <w:r w:rsidRPr="00E20928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E20928">
        <w:rPr>
          <w:sz w:val="24"/>
          <w:szCs w:val="24"/>
        </w:rPr>
        <w:t>Зея</w:t>
      </w:r>
      <w:proofErr w:type="spellEnd"/>
      <w:r w:rsidRPr="00E20928">
        <w:rPr>
          <w:sz w:val="24"/>
          <w:szCs w:val="24"/>
        </w:rPr>
        <w:t xml:space="preserve">, </w:t>
      </w:r>
      <w:proofErr w:type="spellStart"/>
      <w:r w:rsidRPr="00E20928">
        <w:rPr>
          <w:sz w:val="24"/>
          <w:szCs w:val="24"/>
        </w:rPr>
        <w:t>мкр</w:t>
      </w:r>
      <w:proofErr w:type="spellEnd"/>
      <w:r w:rsidRPr="00E20928">
        <w:rPr>
          <w:sz w:val="24"/>
          <w:szCs w:val="24"/>
        </w:rPr>
        <w:t>.</w:t>
      </w:r>
      <w:proofErr w:type="gramEnd"/>
      <w:r w:rsidRPr="00E20928">
        <w:rPr>
          <w:sz w:val="24"/>
          <w:szCs w:val="24"/>
        </w:rPr>
        <w:t xml:space="preserve"> </w:t>
      </w:r>
      <w:proofErr w:type="gramStart"/>
      <w:r w:rsidRPr="00E20928">
        <w:rPr>
          <w:sz w:val="24"/>
          <w:szCs w:val="24"/>
        </w:rPr>
        <w:t>Светлый, д. 57, кв. 37)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F375F0" w:rsidRPr="00E763D2" w:rsidRDefault="00F375F0" w:rsidP="00F375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375F0" w:rsidRPr="00E763D2" w:rsidRDefault="00F375F0" w:rsidP="00F375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Pr="00B92A35">
        <w:rPr>
          <w:color w:val="000000" w:themeColor="text1"/>
          <w:sz w:val="24"/>
          <w:szCs w:val="24"/>
        </w:rPr>
        <w:t xml:space="preserve">13.01.2017 в 10:00 </w:t>
      </w:r>
      <w:r w:rsidRPr="00E763D2">
        <w:rPr>
          <w:color w:val="000000" w:themeColor="text1"/>
          <w:sz w:val="24"/>
          <w:szCs w:val="24"/>
        </w:rPr>
        <w:t>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375F0" w:rsidRPr="00E763D2" w:rsidRDefault="00F375F0" w:rsidP="00F375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375F0" w:rsidRPr="00E763D2" w:rsidRDefault="00F375F0" w:rsidP="00F375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375F0" w:rsidRDefault="00F375F0" w:rsidP="00F375F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51115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375F0">
      <w:headerReference w:type="default" r:id="rId11"/>
      <w:footerReference w:type="default" r:id="rId12"/>
      <w:pgSz w:w="11906" w:h="16838"/>
      <w:pgMar w:top="1108" w:right="851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AA" w:rsidRDefault="00E553AA" w:rsidP="00355095">
      <w:pPr>
        <w:spacing w:line="240" w:lineRule="auto"/>
      </w:pPr>
      <w:r>
        <w:separator/>
      </w:r>
    </w:p>
  </w:endnote>
  <w:endnote w:type="continuationSeparator" w:id="0">
    <w:p w:rsidR="00E553AA" w:rsidRDefault="00E553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21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212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AA" w:rsidRDefault="00E553AA" w:rsidP="00355095">
      <w:pPr>
        <w:spacing w:line="240" w:lineRule="auto"/>
      </w:pPr>
      <w:r>
        <w:separator/>
      </w:r>
    </w:p>
  </w:footnote>
  <w:footnote w:type="continuationSeparator" w:id="0">
    <w:p w:rsidR="00E553AA" w:rsidRDefault="00E553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375F0">
      <w:rPr>
        <w:i/>
        <w:sz w:val="20"/>
      </w:rPr>
      <w:t>47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E70753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1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8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</w:num>
  <w:num w:numId="6">
    <w:abstractNumId w:val="32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6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7"/>
  </w:num>
  <w:num w:numId="16">
    <w:abstractNumId w:val="35"/>
  </w:num>
  <w:num w:numId="17">
    <w:abstractNumId w:val="39"/>
  </w:num>
  <w:num w:numId="18">
    <w:abstractNumId w:val="24"/>
  </w:num>
  <w:num w:numId="19">
    <w:abstractNumId w:val="25"/>
  </w:num>
  <w:num w:numId="20">
    <w:abstractNumId w:val="33"/>
  </w:num>
  <w:num w:numId="21">
    <w:abstractNumId w:val="31"/>
  </w:num>
  <w:num w:numId="22">
    <w:abstractNumId w:val="29"/>
  </w:num>
  <w:num w:numId="23">
    <w:abstractNumId w:val="5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8"/>
  </w:num>
  <w:num w:numId="29">
    <w:abstractNumId w:val="4"/>
  </w:num>
  <w:num w:numId="30">
    <w:abstractNumId w:val="22"/>
  </w:num>
  <w:num w:numId="31">
    <w:abstractNumId w:val="9"/>
  </w:num>
  <w:num w:numId="32">
    <w:abstractNumId w:val="20"/>
  </w:num>
  <w:num w:numId="33">
    <w:abstractNumId w:val="7"/>
  </w:num>
  <w:num w:numId="34">
    <w:abstractNumId w:val="34"/>
  </w:num>
  <w:num w:numId="35">
    <w:abstractNumId w:val="3"/>
  </w:num>
  <w:num w:numId="36">
    <w:abstractNumId w:val="1"/>
  </w:num>
  <w:num w:numId="37">
    <w:abstractNumId w:val="30"/>
  </w:num>
  <w:num w:numId="38">
    <w:abstractNumId w:val="14"/>
  </w:num>
  <w:num w:numId="39">
    <w:abstractNumId w:val="13"/>
  </w:num>
  <w:num w:numId="4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1115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6A9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D14"/>
    <w:rsid w:val="002B6CF1"/>
    <w:rsid w:val="002D2120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0E4B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09B8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01AE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4101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405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66D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53AA"/>
    <w:rsid w:val="00E61A09"/>
    <w:rsid w:val="00E661E9"/>
    <w:rsid w:val="00E70753"/>
    <w:rsid w:val="00E7299F"/>
    <w:rsid w:val="00E73686"/>
    <w:rsid w:val="00E73818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5F0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F375F0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F375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F375F0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F375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10FF-FBBE-42CD-AE5F-7436BAC3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2017-01-10T05:49:00Z</cp:lastPrinted>
  <dcterms:created xsi:type="dcterms:W3CDTF">2016-12-07T01:16:00Z</dcterms:created>
  <dcterms:modified xsi:type="dcterms:W3CDTF">2017-01-11T06:19:00Z</dcterms:modified>
</cp:coreProperties>
</file>