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D672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B1E46">
              <w:rPr>
                <w:rFonts w:ascii="Times New Roman" w:eastAsia="Times New Roman" w:hAnsi="Times New Roman" w:cs="Times New Roman"/>
                <w:b/>
                <w:bCs/>
                <w:sz w:val="26"/>
                <w:szCs w:val="20"/>
                <w:lang w:eastAsia="ru-RU"/>
              </w:rPr>
              <w:t>168</w:t>
            </w:r>
            <w:r w:rsidR="00C54CAA">
              <w:rPr>
                <w:rFonts w:ascii="Times New Roman" w:eastAsia="Times New Roman" w:hAnsi="Times New Roman" w:cs="Times New Roman"/>
                <w:b/>
                <w:bCs/>
                <w:sz w:val="26"/>
                <w:szCs w:val="20"/>
                <w:lang w:eastAsia="ru-RU"/>
              </w:rPr>
              <w:t xml:space="preserve"> </w:t>
            </w:r>
            <w:r w:rsidR="00BB1E46">
              <w:rPr>
                <w:rFonts w:ascii="Times New Roman" w:eastAsia="Times New Roman" w:hAnsi="Times New Roman" w:cs="Times New Roman"/>
                <w:b/>
                <w:bCs/>
                <w:sz w:val="26"/>
                <w:szCs w:val="20"/>
                <w:lang w:eastAsia="ru-RU"/>
              </w:rPr>
              <w:t>раздел 2.2</w:t>
            </w:r>
            <w:r w:rsidR="005F695E">
              <w:rPr>
                <w:rFonts w:ascii="Times New Roman" w:eastAsia="Times New Roman" w:hAnsi="Times New Roman" w:cs="Times New Roman"/>
                <w:b/>
                <w:bCs/>
                <w:sz w:val="26"/>
                <w:szCs w:val="20"/>
                <w:lang w:eastAsia="ru-RU"/>
              </w:rPr>
              <w:t>.2</w:t>
            </w:r>
            <w:r w:rsidR="00D672DF">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8546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672DF">
              <w:rPr>
                <w:b/>
                <w:i/>
                <w:snapToGrid w:val="0"/>
                <w:sz w:val="26"/>
                <w:szCs w:val="26"/>
                <w:lang w:eastAsia="en-US"/>
              </w:rPr>
              <w:t xml:space="preserve"> </w:t>
            </w:r>
            <w:r w:rsidR="00BB1E46">
              <w:rPr>
                <w:b/>
                <w:i/>
                <w:snapToGrid w:val="0"/>
                <w:sz w:val="26"/>
                <w:szCs w:val="26"/>
                <w:lang w:eastAsia="en-US"/>
              </w:rPr>
              <w:t>213</w:t>
            </w:r>
            <w:r>
              <w:rPr>
                <w:b/>
                <w:i/>
                <w:snapToGrid w:val="0"/>
                <w:sz w:val="26"/>
                <w:szCs w:val="26"/>
                <w:lang w:eastAsia="en-US"/>
              </w:rPr>
              <w:t>/</w:t>
            </w:r>
            <w:r w:rsidR="00FF7905">
              <w:rPr>
                <w:b/>
                <w:i/>
                <w:snapToGrid w:val="0"/>
                <w:sz w:val="26"/>
                <w:szCs w:val="26"/>
                <w:lang w:eastAsia="en-US"/>
              </w:rPr>
              <w:t>МР</w:t>
            </w:r>
          </w:p>
        </w:tc>
        <w:tc>
          <w:tcPr>
            <w:tcW w:w="4786" w:type="dxa"/>
            <w:hideMark/>
          </w:tcPr>
          <w:p w:rsidR="008D2CA7" w:rsidRDefault="008D2CA7" w:rsidP="00D672D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85464">
              <w:rPr>
                <w:b/>
                <w:i/>
                <w:snapToGrid w:val="0"/>
                <w:sz w:val="26"/>
                <w:szCs w:val="26"/>
                <w:lang w:eastAsia="en-US"/>
              </w:rPr>
              <w:t>2</w:t>
            </w:r>
            <w:r w:rsidR="005F695E">
              <w:rPr>
                <w:b/>
                <w:i/>
                <w:snapToGrid w:val="0"/>
                <w:sz w:val="26"/>
                <w:szCs w:val="26"/>
                <w:lang w:eastAsia="en-US"/>
              </w:rPr>
              <w:t>0</w:t>
            </w:r>
            <w:r>
              <w:rPr>
                <w:b/>
                <w:i/>
                <w:snapToGrid w:val="0"/>
                <w:sz w:val="26"/>
                <w:szCs w:val="26"/>
                <w:lang w:eastAsia="en-US"/>
              </w:rPr>
              <w:t xml:space="preserve">» </w:t>
            </w:r>
            <w:r w:rsidR="00D672D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BB1E46" w:rsidRDefault="00702A87" w:rsidP="00BB1E46">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r w:rsidR="00BB1E46" w:rsidRPr="00BB1E46">
        <w:rPr>
          <w:b/>
          <w:i/>
          <w:sz w:val="26"/>
          <w:szCs w:val="26"/>
        </w:rPr>
        <w:t xml:space="preserve">Многофункциональный кран манипулятор на шасси </w:t>
      </w:r>
      <w:proofErr w:type="spellStart"/>
      <w:r w:rsidR="00BB1E46" w:rsidRPr="00BB1E46">
        <w:rPr>
          <w:b/>
          <w:i/>
          <w:sz w:val="26"/>
          <w:szCs w:val="26"/>
        </w:rPr>
        <w:t>полноприводного</w:t>
      </w:r>
      <w:proofErr w:type="spellEnd"/>
      <w:r w:rsidR="00BB1E46" w:rsidRPr="00BB1E46">
        <w:rPr>
          <w:b/>
          <w:i/>
          <w:sz w:val="26"/>
          <w:szCs w:val="26"/>
        </w:rPr>
        <w:t xml:space="preserve"> автомобиля</w:t>
      </w:r>
      <w:r w:rsidR="00243284">
        <w:rPr>
          <w:b/>
          <w:i/>
          <w:sz w:val="26"/>
          <w:szCs w:val="26"/>
        </w:rPr>
        <w:t>»</w:t>
      </w:r>
      <w:r w:rsidR="00BB1E46">
        <w:rPr>
          <w:b/>
          <w:i/>
          <w:sz w:val="26"/>
          <w:szCs w:val="26"/>
        </w:rPr>
        <w:t xml:space="preserve"> </w:t>
      </w:r>
      <w:r w:rsidR="00BB1E46" w:rsidRPr="00BB1E46">
        <w:rPr>
          <w:sz w:val="26"/>
          <w:szCs w:val="26"/>
        </w:rPr>
        <w:t>для нужд филиала АО «ДРСК» «Амурские электрические сети»</w:t>
      </w:r>
      <w:r w:rsidR="00D672DF" w:rsidRPr="00BB1E46">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AE1720">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w:t>
      </w:r>
      <w:bookmarkStart w:id="0" w:name="_GoBack"/>
      <w:bookmarkEnd w:id="0"/>
      <w:r w:rsidRPr="006509CA">
        <w:rPr>
          <w:sz w:val="26"/>
          <w:szCs w:val="26"/>
        </w:rPr>
        <w:t xml:space="preserve">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B1E46">
        <w:rPr>
          <w:b/>
          <w:i/>
          <w:sz w:val="26"/>
          <w:szCs w:val="26"/>
        </w:rPr>
        <w:t>14 795 000,00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BB1E46">
        <w:rPr>
          <w:b/>
          <w:i/>
          <w:sz w:val="26"/>
          <w:szCs w:val="26"/>
        </w:rPr>
        <w:t>17 458 100,00</w:t>
      </w:r>
      <w:r w:rsidR="00565AB9">
        <w:rPr>
          <w:b/>
          <w:i/>
          <w:sz w:val="26"/>
          <w:szCs w:val="26"/>
        </w:rPr>
        <w:t xml:space="preserve">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5F695E">
        <w:rPr>
          <w:b/>
          <w:sz w:val="26"/>
          <w:szCs w:val="26"/>
        </w:rPr>
        <w:t>20</w:t>
      </w:r>
      <w:r w:rsidR="004B4007" w:rsidRPr="00CA0120">
        <w:rPr>
          <w:b/>
          <w:i/>
          <w:sz w:val="26"/>
          <w:szCs w:val="26"/>
        </w:rPr>
        <w:t>»</w:t>
      </w:r>
      <w:r w:rsidR="004B4007" w:rsidRPr="00B60A6B">
        <w:rPr>
          <w:b/>
          <w:i/>
          <w:sz w:val="26"/>
          <w:szCs w:val="26"/>
        </w:rPr>
        <w:t> </w:t>
      </w:r>
      <w:r w:rsidR="00D672DF">
        <w:rPr>
          <w:b/>
          <w:i/>
          <w:sz w:val="26"/>
          <w:szCs w:val="26"/>
        </w:rPr>
        <w:t>дека</w:t>
      </w:r>
      <w:r w:rsidR="00565AB9">
        <w:rPr>
          <w:b/>
          <w:i/>
          <w:sz w:val="26"/>
          <w:szCs w:val="26"/>
        </w:rPr>
        <w:t>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BB1E46">
        <w:rPr>
          <w:b/>
          <w:i/>
          <w:sz w:val="26"/>
          <w:szCs w:val="26"/>
        </w:rPr>
        <w:t>13</w:t>
      </w:r>
      <w:r w:rsidR="004B4007" w:rsidRPr="00B60A6B">
        <w:rPr>
          <w:b/>
          <w:i/>
          <w:sz w:val="26"/>
          <w:szCs w:val="26"/>
        </w:rPr>
        <w:t xml:space="preserve">» </w:t>
      </w:r>
      <w:r w:rsidR="00D672DF">
        <w:rPr>
          <w:b/>
          <w:i/>
          <w:sz w:val="26"/>
          <w:szCs w:val="26"/>
        </w:rPr>
        <w:t>янва</w:t>
      </w:r>
      <w:r w:rsidR="00565AB9">
        <w:rPr>
          <w:b/>
          <w:i/>
          <w:sz w:val="26"/>
          <w:szCs w:val="26"/>
        </w:rPr>
        <w:t>ря</w:t>
      </w:r>
      <w:r w:rsidR="006B2F54">
        <w:rPr>
          <w:b/>
          <w:i/>
          <w:sz w:val="26"/>
          <w:szCs w:val="26"/>
        </w:rPr>
        <w:t xml:space="preserve"> </w:t>
      </w:r>
      <w:r w:rsidR="00D672DF">
        <w:rPr>
          <w:b/>
          <w:i/>
          <w:sz w:val="26"/>
          <w:szCs w:val="26"/>
        </w:rPr>
        <w:t>2017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BB1E46">
        <w:rPr>
          <w:b/>
          <w:i/>
          <w:sz w:val="26"/>
          <w:szCs w:val="26"/>
        </w:rPr>
        <w:t>20</w:t>
      </w:r>
      <w:r w:rsidR="004B4007" w:rsidRPr="00793815">
        <w:rPr>
          <w:b/>
          <w:i/>
          <w:sz w:val="26"/>
          <w:szCs w:val="26"/>
        </w:rPr>
        <w:t>»</w:t>
      </w:r>
      <w:r w:rsidR="004B4007" w:rsidRPr="006509CA">
        <w:rPr>
          <w:b/>
          <w:i/>
          <w:sz w:val="26"/>
          <w:szCs w:val="26"/>
        </w:rPr>
        <w:t> </w:t>
      </w:r>
      <w:r w:rsidR="00D672DF">
        <w:rPr>
          <w:b/>
          <w:i/>
          <w:sz w:val="26"/>
          <w:szCs w:val="26"/>
        </w:rPr>
        <w:t>дека</w:t>
      </w:r>
      <w:r w:rsidR="00565AB9">
        <w:rPr>
          <w:b/>
          <w:i/>
          <w:sz w:val="26"/>
          <w:szCs w:val="26"/>
        </w:rPr>
        <w:t>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D672DF">
        <w:rPr>
          <w:b/>
          <w:i/>
          <w:sz w:val="26"/>
          <w:szCs w:val="26"/>
        </w:rPr>
        <w:t>1</w:t>
      </w:r>
      <w:r w:rsidR="00BB1E46">
        <w:rPr>
          <w:b/>
          <w:i/>
          <w:sz w:val="26"/>
          <w:szCs w:val="26"/>
        </w:rPr>
        <w:t>3</w:t>
      </w:r>
      <w:r w:rsidR="00D672DF" w:rsidRPr="00B60A6B">
        <w:rPr>
          <w:b/>
          <w:i/>
          <w:sz w:val="26"/>
          <w:szCs w:val="26"/>
        </w:rPr>
        <w:t xml:space="preserve">» </w:t>
      </w:r>
      <w:r w:rsidR="00D672DF">
        <w:rPr>
          <w:b/>
          <w:i/>
          <w:sz w:val="26"/>
          <w:szCs w:val="26"/>
        </w:rPr>
        <w:t xml:space="preserve">января </w:t>
      </w:r>
      <w:r w:rsidR="001E36EC">
        <w:rPr>
          <w:b/>
          <w:i/>
          <w:sz w:val="26"/>
          <w:szCs w:val="26"/>
        </w:rPr>
        <w:t>201</w:t>
      </w:r>
      <w:r w:rsidR="00D672DF">
        <w:rPr>
          <w:b/>
          <w:i/>
          <w:sz w:val="26"/>
          <w:szCs w:val="26"/>
        </w:rPr>
        <w:t>7</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6B2F54">
        <w:rPr>
          <w:sz w:val="26"/>
          <w:szCs w:val="26"/>
        </w:rPr>
        <w:t>:00 часов</w:t>
      </w:r>
      <w:r w:rsidR="004B4007" w:rsidRPr="006509CA">
        <w:rPr>
          <w:sz w:val="26"/>
          <w:szCs w:val="26"/>
        </w:rPr>
        <w:t xml:space="preserve"> Московского времени) </w:t>
      </w:r>
      <w:r w:rsidR="00D672DF" w:rsidRPr="006509CA">
        <w:rPr>
          <w:b/>
          <w:i/>
          <w:sz w:val="26"/>
          <w:szCs w:val="26"/>
        </w:rPr>
        <w:t>«</w:t>
      </w:r>
      <w:r w:rsidR="00BB1E46">
        <w:rPr>
          <w:b/>
          <w:i/>
          <w:sz w:val="26"/>
          <w:szCs w:val="26"/>
        </w:rPr>
        <w:t>16</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031165" w:rsidRPr="006509CA">
        <w:rPr>
          <w:b/>
          <w:i/>
          <w:sz w:val="26"/>
          <w:szCs w:val="26"/>
        </w:rPr>
        <w:t>.</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D672DF" w:rsidRPr="006509CA">
        <w:rPr>
          <w:b/>
          <w:i/>
          <w:sz w:val="26"/>
          <w:szCs w:val="26"/>
        </w:rPr>
        <w:t>«</w:t>
      </w:r>
      <w:r w:rsidR="00BB1E46">
        <w:rPr>
          <w:b/>
          <w:i/>
          <w:sz w:val="26"/>
          <w:szCs w:val="26"/>
        </w:rPr>
        <w:t>27</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D672DF" w:rsidRPr="006509CA">
        <w:rPr>
          <w:b/>
          <w:i/>
          <w:sz w:val="26"/>
          <w:szCs w:val="26"/>
        </w:rPr>
        <w:t>«</w:t>
      </w:r>
      <w:r w:rsidR="00BB1E46">
        <w:rPr>
          <w:b/>
          <w:i/>
          <w:sz w:val="26"/>
          <w:szCs w:val="26"/>
        </w:rPr>
        <w:t>03</w:t>
      </w:r>
      <w:r w:rsidR="00D672DF" w:rsidRPr="00B60A6B">
        <w:rPr>
          <w:b/>
          <w:i/>
          <w:sz w:val="26"/>
          <w:szCs w:val="26"/>
        </w:rPr>
        <w:t xml:space="preserve">» </w:t>
      </w:r>
      <w:r w:rsidR="00BB1E46">
        <w:rPr>
          <w:b/>
          <w:i/>
          <w:sz w:val="26"/>
          <w:szCs w:val="26"/>
        </w:rPr>
        <w:t>февраля</w:t>
      </w:r>
      <w:r w:rsidR="00D672DF">
        <w:rPr>
          <w:b/>
          <w:i/>
          <w:sz w:val="26"/>
          <w:szCs w:val="26"/>
        </w:rPr>
        <w:t xml:space="preserve"> 2017</w:t>
      </w:r>
      <w:r w:rsidR="00D672DF"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F061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1C" w:rsidRDefault="002F061C" w:rsidP="00031165">
      <w:pPr>
        <w:spacing w:after="0" w:line="240" w:lineRule="auto"/>
      </w:pPr>
      <w:r>
        <w:separator/>
      </w:r>
    </w:p>
  </w:endnote>
  <w:endnote w:type="continuationSeparator" w:id="0">
    <w:p w:rsidR="002F061C" w:rsidRDefault="002F061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1C" w:rsidRDefault="002F061C" w:rsidP="00031165">
      <w:pPr>
        <w:spacing w:after="0" w:line="240" w:lineRule="auto"/>
      </w:pPr>
      <w:r>
        <w:separator/>
      </w:r>
    </w:p>
  </w:footnote>
  <w:footnote w:type="continuationSeparator" w:id="0">
    <w:p w:rsidR="002F061C" w:rsidRDefault="002F061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BB1E46">
      <w:rPr>
        <w:i/>
        <w:sz w:val="18"/>
        <w:szCs w:val="18"/>
      </w:rPr>
      <w:t>168</w:t>
    </w:r>
    <w:r w:rsidR="00C62173">
      <w:rPr>
        <w:i/>
        <w:sz w:val="18"/>
        <w:szCs w:val="18"/>
      </w:rPr>
      <w:t xml:space="preserve"> </w:t>
    </w:r>
    <w:r w:rsidR="00ED127A">
      <w:rPr>
        <w:i/>
        <w:sz w:val="18"/>
        <w:szCs w:val="18"/>
      </w:rPr>
      <w:t xml:space="preserve"> </w:t>
    </w:r>
    <w:r w:rsidR="00D672DF">
      <w:rPr>
        <w:i/>
        <w:sz w:val="18"/>
        <w:szCs w:val="18"/>
      </w:rPr>
      <w:t>раздел</w:t>
    </w:r>
    <w:r w:rsidR="00BB1E46">
      <w:rPr>
        <w:i/>
        <w:sz w:val="18"/>
        <w:szCs w:val="18"/>
      </w:rPr>
      <w:t xml:space="preserve"> 2.2</w:t>
    </w:r>
    <w:r w:rsidR="00185464">
      <w:rPr>
        <w:i/>
        <w:sz w:val="18"/>
        <w:szCs w:val="18"/>
      </w:rPr>
      <w:t xml:space="preserve">.2 </w:t>
    </w:r>
    <w:r w:rsidR="00D672DF">
      <w:rPr>
        <w:i/>
        <w:sz w:val="18"/>
        <w:szCs w:val="18"/>
      </w:rPr>
      <w:t>ГКПЗ 2017</w:t>
    </w:r>
  </w:p>
  <w:p w:rsidR="00D672DF" w:rsidRPr="00031165" w:rsidRDefault="00D672DF"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1F86"/>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464"/>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1A4A"/>
    <w:rsid w:val="001D61A2"/>
    <w:rsid w:val="001E1BEC"/>
    <w:rsid w:val="001E2661"/>
    <w:rsid w:val="001E2EDD"/>
    <w:rsid w:val="001E36EC"/>
    <w:rsid w:val="001E40A4"/>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061C"/>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1FF7"/>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5F695E"/>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5309"/>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1720"/>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1C7F"/>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1E46"/>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2814"/>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672DF"/>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41E9"/>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4C41-A8B7-4E8F-A5D9-F406C929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52</cp:revision>
  <cp:lastPrinted>2016-12-20T02:45:00Z</cp:lastPrinted>
  <dcterms:created xsi:type="dcterms:W3CDTF">2015-11-12T01:03:00Z</dcterms:created>
  <dcterms:modified xsi:type="dcterms:W3CDTF">2016-12-20T02:54:00Z</dcterms:modified>
</cp:coreProperties>
</file>