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</w:t>
      </w:r>
      <w:r w:rsidR="00D42EC8">
        <w:rPr>
          <w:rFonts w:ascii="Times New Roman" w:hAnsi="Times New Roman"/>
          <w:sz w:val="28"/>
          <w:szCs w:val="28"/>
        </w:rPr>
        <w:t>82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D42EC8" w:rsidRPr="00C65F82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(п. Раздольное)</w:t>
      </w:r>
      <w:r w:rsidR="00D42EC8">
        <w:rPr>
          <w:b/>
          <w:bCs/>
          <w:i/>
          <w:iCs/>
          <w:snapToGrid w:val="0"/>
          <w:szCs w:val="28"/>
        </w:rPr>
        <w:t xml:space="preserve"> </w:t>
      </w:r>
      <w:r w:rsidR="00D42EC8" w:rsidRPr="00047F77">
        <w:rPr>
          <w:b/>
          <w:bCs/>
          <w:i/>
          <w:iCs/>
          <w:szCs w:val="28"/>
        </w:rPr>
        <w:t xml:space="preserve"> </w:t>
      </w:r>
      <w:r w:rsidR="00D42EC8" w:rsidRPr="00047F77">
        <w:rPr>
          <w:b/>
          <w:bCs/>
          <w:szCs w:val="28"/>
        </w:rPr>
        <w:t xml:space="preserve">№ </w:t>
      </w:r>
      <w:r w:rsidR="00D42EC8">
        <w:rPr>
          <w:b/>
          <w:bCs/>
          <w:szCs w:val="28"/>
        </w:rPr>
        <w:t>2108</w:t>
      </w:r>
      <w:r w:rsidR="00D42EC8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117B9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117B90">
              <w:rPr>
                <w:b/>
                <w:sz w:val="24"/>
                <w:szCs w:val="24"/>
              </w:rPr>
              <w:t>02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D42EC8">
              <w:rPr>
                <w:b/>
                <w:sz w:val="24"/>
                <w:szCs w:val="24"/>
              </w:rPr>
              <w:t>августа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D42EC8" w:rsidRPr="00D42EC8">
        <w:rPr>
          <w:b/>
          <w:i/>
          <w:sz w:val="26"/>
          <w:szCs w:val="26"/>
        </w:rPr>
        <w:t>31603881627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  <w:bookmarkStart w:id="2" w:name="_GoBack"/>
      <w:bookmarkEnd w:id="2"/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5386"/>
      </w:tblGrid>
      <w:tr w:rsidR="00CA7627" w:rsidRPr="005C2B31" w:rsidTr="00D42EC8">
        <w:trPr>
          <w:trHeight w:val="423"/>
        </w:trPr>
        <w:tc>
          <w:tcPr>
            <w:tcW w:w="477" w:type="dxa"/>
            <w:hideMark/>
          </w:tcPr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№</w:t>
            </w:r>
          </w:p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5C2B31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5C2B31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485" w:type="dxa"/>
            <w:hideMark/>
          </w:tcPr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386" w:type="dxa"/>
            <w:hideMark/>
          </w:tcPr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D42EC8" w:rsidRPr="005C2B31" w:rsidTr="00D42EC8">
        <w:trPr>
          <w:trHeight w:val="423"/>
        </w:trPr>
        <w:tc>
          <w:tcPr>
            <w:tcW w:w="477" w:type="dxa"/>
          </w:tcPr>
          <w:p w:rsidR="00D42EC8" w:rsidRPr="005C2B31" w:rsidRDefault="00D42EC8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D42EC8" w:rsidRDefault="00D42EC8" w:rsidP="00EE33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D42EC8" w:rsidRDefault="00D42EC8" w:rsidP="00EE33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386" w:type="dxa"/>
          </w:tcPr>
          <w:p w:rsidR="00D42EC8" w:rsidRDefault="00D42EC8" w:rsidP="00EE33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830 000,00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(979 400,00  руб. с учетом НДС). </w:t>
            </w:r>
          </w:p>
        </w:tc>
      </w:tr>
      <w:tr w:rsidR="00D42EC8" w:rsidRPr="005C2B31" w:rsidTr="00D42EC8">
        <w:trPr>
          <w:trHeight w:val="70"/>
        </w:trPr>
        <w:tc>
          <w:tcPr>
            <w:tcW w:w="477" w:type="dxa"/>
          </w:tcPr>
          <w:p w:rsidR="00D42EC8" w:rsidRPr="005C2B31" w:rsidRDefault="00D42EC8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D42EC8" w:rsidRDefault="00D42EC8" w:rsidP="00EE33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D42EC8" w:rsidRDefault="00D42EC8" w:rsidP="00EE33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386" w:type="dxa"/>
          </w:tcPr>
          <w:p w:rsidR="00D42EC8" w:rsidRDefault="00D42EC8" w:rsidP="00EE33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832 308,00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(982 123,44  руб. с учетом НДС). </w:t>
            </w:r>
          </w:p>
        </w:tc>
      </w:tr>
      <w:tr w:rsidR="00D42EC8" w:rsidRPr="005C2B31" w:rsidTr="00D42EC8">
        <w:trPr>
          <w:trHeight w:val="70"/>
        </w:trPr>
        <w:tc>
          <w:tcPr>
            <w:tcW w:w="477" w:type="dxa"/>
          </w:tcPr>
          <w:p w:rsidR="00D42EC8" w:rsidRPr="005C2B31" w:rsidRDefault="00D42EC8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D42EC8" w:rsidRDefault="00D42EC8" w:rsidP="00EE33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D42EC8" w:rsidRDefault="00D42EC8" w:rsidP="00EE33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386" w:type="dxa"/>
          </w:tcPr>
          <w:p w:rsidR="00D42EC8" w:rsidRDefault="00D42EC8" w:rsidP="00EE33AC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944 000,00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(1 113 920,00 руб. с учетом НДС). </w:t>
            </w:r>
          </w:p>
        </w:tc>
      </w:tr>
    </w:tbl>
    <w:p w:rsid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D42EC8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proofErr w:type="gramStart"/>
      <w:r w:rsidRPr="00C707A7">
        <w:rPr>
          <w:sz w:val="26"/>
          <w:szCs w:val="26"/>
        </w:rPr>
        <w:t xml:space="preserve">Признать заявки </w:t>
      </w:r>
      <w:r w:rsidR="00D42EC8" w:rsidRPr="00C65F82">
        <w:rPr>
          <w:b/>
          <w:i/>
          <w:sz w:val="26"/>
          <w:szCs w:val="26"/>
          <w:lang w:eastAsia="en-US"/>
        </w:rPr>
        <w:t xml:space="preserve">АО «Востоксельэлектросетьстрой» </w:t>
      </w:r>
      <w:r w:rsidR="00D42EC8" w:rsidRPr="00C65F82">
        <w:rPr>
          <w:sz w:val="26"/>
          <w:szCs w:val="26"/>
          <w:lang w:eastAsia="en-US"/>
        </w:rPr>
        <w:t xml:space="preserve">г. Хабаровск, ул. Тихоокеанская, 165, </w:t>
      </w:r>
      <w:r w:rsidR="00D42EC8" w:rsidRPr="00C65F82">
        <w:rPr>
          <w:b/>
          <w:i/>
          <w:sz w:val="26"/>
          <w:szCs w:val="26"/>
          <w:lang w:eastAsia="en-US"/>
        </w:rPr>
        <w:t xml:space="preserve">ООО «Импульс» </w:t>
      </w:r>
      <w:r w:rsidR="00D42EC8" w:rsidRPr="00C65F82">
        <w:rPr>
          <w:sz w:val="26"/>
          <w:szCs w:val="26"/>
          <w:lang w:eastAsia="en-US"/>
        </w:rPr>
        <w:t>г. Владивосток, ул. Харьковская, 10,</w:t>
      </w:r>
      <w:r w:rsidR="00D42EC8" w:rsidRPr="00C65F82">
        <w:rPr>
          <w:b/>
          <w:i/>
          <w:sz w:val="26"/>
          <w:szCs w:val="26"/>
          <w:lang w:eastAsia="en-US"/>
        </w:rPr>
        <w:t xml:space="preserve"> ООО «УЭМ» </w:t>
      </w:r>
      <w:r w:rsidR="00D42EC8" w:rsidRPr="00C65F82">
        <w:rPr>
          <w:sz w:val="26"/>
          <w:szCs w:val="26"/>
          <w:lang w:eastAsia="en-US"/>
        </w:rPr>
        <w:t xml:space="preserve">г. Уссурийск, ул. </w:t>
      </w:r>
      <w:proofErr w:type="spellStart"/>
      <w:r w:rsidR="00D42EC8" w:rsidRPr="00C65F82">
        <w:rPr>
          <w:sz w:val="26"/>
          <w:szCs w:val="26"/>
          <w:lang w:eastAsia="en-US"/>
        </w:rPr>
        <w:t>Штабского</w:t>
      </w:r>
      <w:proofErr w:type="spellEnd"/>
      <w:r w:rsidR="00D42EC8" w:rsidRPr="00C65F82">
        <w:rPr>
          <w:sz w:val="26"/>
          <w:szCs w:val="26"/>
          <w:lang w:eastAsia="en-US"/>
        </w:rPr>
        <w:t>, 1</w:t>
      </w:r>
      <w:r w:rsidR="00D42EC8" w:rsidRPr="00C65F82">
        <w:rPr>
          <w:sz w:val="26"/>
          <w:szCs w:val="26"/>
        </w:rPr>
        <w:t xml:space="preserve"> 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D42EC8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D42EC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8" w:rsidRPr="00047F77" w:rsidRDefault="00D42EC8" w:rsidP="00EE33A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8" w:rsidRDefault="00D42EC8" w:rsidP="00EE33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D42EC8" w:rsidRDefault="00D42EC8" w:rsidP="00EE33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8" w:rsidRPr="00047F77" w:rsidRDefault="00D42EC8" w:rsidP="00EE33AC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830 000,00  </w:t>
            </w:r>
          </w:p>
        </w:tc>
      </w:tr>
      <w:tr w:rsidR="00D42EC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8" w:rsidRPr="00047F77" w:rsidRDefault="00D42EC8" w:rsidP="00EE33A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8" w:rsidRDefault="00D42EC8" w:rsidP="00EE33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D42EC8" w:rsidRDefault="00D42EC8" w:rsidP="00EE33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8" w:rsidRPr="00047F77" w:rsidRDefault="00D42EC8" w:rsidP="00EE33A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832 308,00  </w:t>
            </w:r>
          </w:p>
        </w:tc>
      </w:tr>
      <w:tr w:rsidR="00D42EC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8" w:rsidRPr="00047F77" w:rsidRDefault="00D42EC8" w:rsidP="00EE33A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8" w:rsidRDefault="00D42EC8" w:rsidP="00EE33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D42EC8" w:rsidRDefault="00D42EC8" w:rsidP="00EE33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8" w:rsidRPr="00EB0ADF" w:rsidRDefault="00D42EC8" w:rsidP="00EE33A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944 000,00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D42EC8" w:rsidRPr="00C65F82" w:rsidRDefault="00C707A7" w:rsidP="00D42EC8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  <w:r w:rsidRPr="00C707A7">
        <w:rPr>
          <w:sz w:val="26"/>
          <w:szCs w:val="26"/>
        </w:rPr>
        <w:t xml:space="preserve">Признать победителем запроса цен  </w:t>
      </w:r>
      <w:r w:rsidR="00D42EC8" w:rsidRPr="00C65F82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(п. Раздольное</w:t>
      </w:r>
      <w:r w:rsidR="00D42EC8" w:rsidRPr="007C456B">
        <w:rPr>
          <w:b/>
          <w:bCs/>
          <w:i/>
          <w:iCs/>
          <w:sz w:val="26"/>
          <w:szCs w:val="26"/>
        </w:rPr>
        <w:t xml:space="preserve">) </w:t>
      </w:r>
      <w:r w:rsidR="00D42EC8" w:rsidRPr="007C456B">
        <w:rPr>
          <w:sz w:val="26"/>
          <w:szCs w:val="26"/>
        </w:rPr>
        <w:t xml:space="preserve">участника, занявшего первое место </w:t>
      </w:r>
      <w:r w:rsidR="00D42EC8" w:rsidRPr="005C2B31">
        <w:rPr>
          <w:sz w:val="26"/>
          <w:szCs w:val="26"/>
        </w:rPr>
        <w:t xml:space="preserve">в итоговой </w:t>
      </w:r>
      <w:proofErr w:type="spellStart"/>
      <w:r w:rsidR="00D42EC8" w:rsidRPr="005C2B31">
        <w:rPr>
          <w:sz w:val="26"/>
          <w:szCs w:val="26"/>
        </w:rPr>
        <w:t>ранжировке</w:t>
      </w:r>
      <w:proofErr w:type="spellEnd"/>
      <w:r w:rsidR="00D42EC8" w:rsidRPr="005C2B31">
        <w:rPr>
          <w:sz w:val="26"/>
          <w:szCs w:val="26"/>
        </w:rPr>
        <w:t xml:space="preserve"> по </w:t>
      </w:r>
      <w:r w:rsidR="00D42EC8" w:rsidRPr="00C65F82">
        <w:rPr>
          <w:sz w:val="26"/>
          <w:szCs w:val="26"/>
        </w:rPr>
        <w:t>степени предпочтительности для заказчика:</w:t>
      </w:r>
      <w:r w:rsidR="00D42EC8" w:rsidRPr="00C65F82">
        <w:rPr>
          <w:b/>
          <w:i/>
          <w:sz w:val="26"/>
          <w:szCs w:val="26"/>
        </w:rPr>
        <w:t xml:space="preserve"> </w:t>
      </w:r>
      <w:r w:rsidR="00D42EC8" w:rsidRPr="00C65F82">
        <w:rPr>
          <w:b/>
          <w:i/>
          <w:sz w:val="26"/>
          <w:szCs w:val="26"/>
          <w:lang w:eastAsia="en-US"/>
        </w:rPr>
        <w:t xml:space="preserve">АО «Востоксельэлектросетьстрой» </w:t>
      </w:r>
      <w:r w:rsidR="00D42EC8" w:rsidRPr="00C65F82">
        <w:rPr>
          <w:sz w:val="26"/>
          <w:szCs w:val="26"/>
          <w:lang w:eastAsia="en-US"/>
        </w:rPr>
        <w:t>г. Хабаровск, ул. Тихоокеанская, 165</w:t>
      </w:r>
      <w:r w:rsidR="00D42EC8" w:rsidRPr="00C65F82">
        <w:rPr>
          <w:sz w:val="26"/>
          <w:szCs w:val="26"/>
        </w:rPr>
        <w:t xml:space="preserve"> </w:t>
      </w:r>
      <w:r w:rsidR="00D42EC8" w:rsidRPr="00C65F82">
        <w:rPr>
          <w:sz w:val="26"/>
          <w:szCs w:val="26"/>
          <w:lang w:eastAsia="en-US"/>
        </w:rPr>
        <w:t>(является МСП)</w:t>
      </w:r>
      <w:r w:rsidR="00D42EC8" w:rsidRPr="00C65F82">
        <w:rPr>
          <w:sz w:val="26"/>
          <w:szCs w:val="26"/>
        </w:rPr>
        <w:t xml:space="preserve">: на условиях: стоимость заявки </w:t>
      </w:r>
      <w:r w:rsidR="00D42EC8" w:rsidRPr="00C65F82">
        <w:rPr>
          <w:sz w:val="26"/>
          <w:szCs w:val="26"/>
          <w:lang w:eastAsia="en-US"/>
        </w:rPr>
        <w:t xml:space="preserve"> </w:t>
      </w:r>
      <w:r w:rsidR="00D42EC8" w:rsidRPr="00C65F82">
        <w:rPr>
          <w:b/>
          <w:bCs/>
          <w:i/>
          <w:sz w:val="26"/>
          <w:szCs w:val="26"/>
          <w:lang w:eastAsia="en-US"/>
        </w:rPr>
        <w:t xml:space="preserve">830 000,00  </w:t>
      </w:r>
      <w:r w:rsidR="00D42EC8" w:rsidRPr="00C65F82">
        <w:rPr>
          <w:sz w:val="26"/>
          <w:szCs w:val="26"/>
          <w:lang w:eastAsia="en-US"/>
        </w:rPr>
        <w:t xml:space="preserve">руб. без учета НДС (979 400,00  руб. с учетом НДС). Срок выполнения работ: с момента заключения договора по 26.10.2016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="00D42EC8" w:rsidRPr="00C65F82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="00D42EC8" w:rsidRPr="00C65F82">
        <w:rPr>
          <w:sz w:val="26"/>
          <w:szCs w:val="26"/>
          <w:lang w:eastAsia="en-US"/>
        </w:rPr>
        <w:t xml:space="preserve"> 36 мес. со дня подписания акта ввода объекта в эксплуатацию. Гарантия на материалы и оборудование, поставляемые подрядчиком 36 мес. со дня подписания акта ввода объекта в эксплуатацию.</w:t>
      </w: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D42EC8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Т.В.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D42EC8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A8" w:rsidRDefault="008458A8" w:rsidP="00355095">
      <w:pPr>
        <w:spacing w:line="240" w:lineRule="auto"/>
      </w:pPr>
      <w:r>
        <w:separator/>
      </w:r>
    </w:p>
  </w:endnote>
  <w:endnote w:type="continuationSeparator" w:id="0">
    <w:p w:rsidR="008458A8" w:rsidRDefault="008458A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7B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7B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A8" w:rsidRDefault="008458A8" w:rsidP="00355095">
      <w:pPr>
        <w:spacing w:line="240" w:lineRule="auto"/>
      </w:pPr>
      <w:r>
        <w:separator/>
      </w:r>
    </w:p>
  </w:footnote>
  <w:footnote w:type="continuationSeparator" w:id="0">
    <w:p w:rsidR="008458A8" w:rsidRDefault="008458A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D42EC8">
      <w:rPr>
        <w:i/>
        <w:sz w:val="20"/>
      </w:rPr>
      <w:t>08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17B90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194B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458A8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2EC8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80</cp:revision>
  <cp:lastPrinted>2016-08-01T05:44:00Z</cp:lastPrinted>
  <dcterms:created xsi:type="dcterms:W3CDTF">2014-08-07T23:18:00Z</dcterms:created>
  <dcterms:modified xsi:type="dcterms:W3CDTF">2016-08-03T05:04:00Z</dcterms:modified>
</cp:coreProperties>
</file>