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D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691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771D" w:rsidP="008D7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D771D" w:rsidRDefault="001673C5" w:rsidP="008D771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D771D">
        <w:rPr>
          <w:b/>
          <w:sz w:val="26"/>
          <w:szCs w:val="26"/>
        </w:rPr>
        <w:t>Способ и предмет закупки:</w:t>
      </w:r>
      <w:r w:rsidR="008D771D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 </w:t>
      </w:r>
    </w:p>
    <w:p w:rsidR="008D771D" w:rsidRDefault="008D771D" w:rsidP="008D771D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</w:t>
      </w:r>
    </w:p>
    <w:p w:rsidR="008D771D" w:rsidRDefault="008D771D" w:rsidP="008D771D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2102 р. 2.1.1.</w:t>
      </w:r>
    </w:p>
    <w:p w:rsidR="008D771D" w:rsidRDefault="008D771D" w:rsidP="008D771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12 438 574,00 </w:t>
      </w:r>
      <w:r>
        <w:rPr>
          <w:sz w:val="26"/>
          <w:szCs w:val="26"/>
        </w:rPr>
        <w:t>рублей без учета НДС (14 677 517,32 руб. с учетом НДС).</w:t>
      </w:r>
    </w:p>
    <w:p w:rsidR="00E02DF8" w:rsidRPr="00EA637D" w:rsidRDefault="00E02DF8" w:rsidP="008D771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  <w:bookmarkStart w:id="0" w:name="_GoBack"/>
      <w:bookmarkEnd w:id="0"/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D771D" w:rsidRPr="008D771D" w:rsidRDefault="000B6477" w:rsidP="008D77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8D771D" w:rsidRPr="008D771D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8D771D" w:rsidRPr="008D771D" w:rsidRDefault="008D771D" w:rsidP="008D77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771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D771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D771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8D771D" w:rsidRPr="008D771D" w:rsidRDefault="008D771D" w:rsidP="008D77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771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03.08.2016.</w:t>
      </w:r>
    </w:p>
    <w:p w:rsidR="008D771D" w:rsidRPr="008D771D" w:rsidRDefault="008D771D" w:rsidP="008D77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771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D771D" w:rsidRPr="008D771D" w:rsidRDefault="008D771D" w:rsidP="008D77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771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8D771D" w:rsidRPr="008D771D" w:rsidTr="00A56127">
        <w:trPr>
          <w:trHeight w:val="423"/>
        </w:trPr>
        <w:tc>
          <w:tcPr>
            <w:tcW w:w="477" w:type="dxa"/>
            <w:hideMark/>
          </w:tcPr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8D771D" w:rsidRPr="008D771D" w:rsidTr="00A56127">
        <w:trPr>
          <w:trHeight w:val="423"/>
        </w:trPr>
        <w:tc>
          <w:tcPr>
            <w:tcW w:w="477" w:type="dxa"/>
          </w:tcPr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8D771D" w:rsidRPr="008D771D" w:rsidRDefault="008D771D" w:rsidP="008D771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«Дальневосточная электротехническая компания»»</w:t>
            </w:r>
          </w:p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Промышленная</w:t>
            </w:r>
            <w:proofErr w:type="gramEnd"/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8</w:t>
            </w:r>
          </w:p>
        </w:tc>
        <w:tc>
          <w:tcPr>
            <w:tcW w:w="5811" w:type="dxa"/>
          </w:tcPr>
          <w:p w:rsidR="008D771D" w:rsidRPr="008D771D" w:rsidRDefault="008D771D" w:rsidP="008D771D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77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12 436 574,00  </w:t>
            </w:r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(14 675 157,32  руб. с учетом НДС). </w:t>
            </w:r>
          </w:p>
        </w:tc>
      </w:tr>
      <w:tr w:rsidR="008D771D" w:rsidRPr="008D771D" w:rsidTr="00A56127">
        <w:trPr>
          <w:trHeight w:val="70"/>
        </w:trPr>
        <w:tc>
          <w:tcPr>
            <w:tcW w:w="477" w:type="dxa"/>
          </w:tcPr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8D771D" w:rsidRPr="008D771D" w:rsidRDefault="008D771D" w:rsidP="008D771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Актис</w:t>
            </w:r>
            <w:proofErr w:type="spellEnd"/>
            <w:r w:rsidRPr="008D771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Капитал»</w:t>
            </w:r>
          </w:p>
          <w:p w:rsidR="008D771D" w:rsidRPr="008D771D" w:rsidRDefault="008D771D" w:rsidP="008D77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spellStart"/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Волочаевская</w:t>
            </w:r>
            <w:proofErr w:type="spellEnd"/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8, литер </w:t>
            </w:r>
            <w:proofErr w:type="gramStart"/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811" w:type="dxa"/>
          </w:tcPr>
          <w:p w:rsidR="008D771D" w:rsidRPr="008D771D" w:rsidRDefault="008D771D" w:rsidP="008D771D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77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12 437 574,00 </w:t>
            </w:r>
            <w:r w:rsidRPr="008D7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(14 676 337,32  руб. с учетом НДС). </w:t>
            </w:r>
          </w:p>
        </w:tc>
      </w:tr>
    </w:tbl>
    <w:p w:rsidR="008762E3" w:rsidRDefault="008762E3" w:rsidP="008D771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D771D">
        <w:rPr>
          <w:b/>
          <w:i/>
          <w:sz w:val="26"/>
          <w:szCs w:val="26"/>
        </w:rPr>
        <w:t>Т.В. Челышева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D1" w:rsidRDefault="00AC5BD1" w:rsidP="000F4708">
      <w:pPr>
        <w:spacing w:after="0" w:line="240" w:lineRule="auto"/>
      </w:pPr>
      <w:r>
        <w:separator/>
      </w:r>
    </w:p>
  </w:endnote>
  <w:endnote w:type="continuationSeparator" w:id="0">
    <w:p w:rsidR="00AC5BD1" w:rsidRDefault="00AC5B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1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D1" w:rsidRDefault="00AC5BD1" w:rsidP="000F4708">
      <w:pPr>
        <w:spacing w:after="0" w:line="240" w:lineRule="auto"/>
      </w:pPr>
      <w:r>
        <w:separator/>
      </w:r>
    </w:p>
  </w:footnote>
  <w:footnote w:type="continuationSeparator" w:id="0">
    <w:p w:rsidR="00AC5BD1" w:rsidRDefault="00AC5B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D771D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C5BD1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AECE-6E4A-4263-8585-A0D3151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2016-08-03T02:33:00Z</dcterms:modified>
</cp:coreProperties>
</file>