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362943" w:rsidRPr="00362943">
        <w:rPr>
          <w:rFonts w:ascii="Times New Roman" w:hAnsi="Times New Roman"/>
          <w:sz w:val="28"/>
          <w:szCs w:val="28"/>
        </w:rPr>
        <w:t>513 /УКС</w:t>
      </w:r>
      <w:r w:rsidR="008C26A8" w:rsidRPr="008C26A8">
        <w:rPr>
          <w:rFonts w:ascii="Times New Roman" w:hAnsi="Times New Roman"/>
          <w:sz w:val="28"/>
          <w:szCs w:val="28"/>
        </w:rPr>
        <w:t>-ВП</w:t>
      </w:r>
    </w:p>
    <w:p w:rsidR="007F141E" w:rsidRDefault="00352406" w:rsidP="007F141E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>запросу предложений на право заключения договора:</w:t>
      </w:r>
    </w:p>
    <w:p w:rsidR="00362943" w:rsidRPr="00362943" w:rsidRDefault="00CD375F" w:rsidP="0036294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Cs w:val="28"/>
        </w:rPr>
      </w:pPr>
      <w:proofErr w:type="gramStart"/>
      <w:r w:rsidRPr="00362943">
        <w:rPr>
          <w:b/>
          <w:i/>
          <w:szCs w:val="28"/>
        </w:rPr>
        <w:t>«</w:t>
      </w:r>
      <w:r w:rsidR="00362943" w:rsidRPr="00362943">
        <w:rPr>
          <w:b/>
          <w:bCs/>
          <w:i/>
          <w:szCs w:val="28"/>
        </w:rPr>
        <w:t xml:space="preserve">Обследование для получения "ЗОС" по объекту "Строительство КЛ 110 </w:t>
      </w:r>
      <w:proofErr w:type="spellStart"/>
      <w:r w:rsidR="00362943" w:rsidRPr="00362943">
        <w:rPr>
          <w:b/>
          <w:bCs/>
          <w:i/>
          <w:szCs w:val="28"/>
        </w:rPr>
        <w:t>кВ</w:t>
      </w:r>
      <w:proofErr w:type="spellEnd"/>
      <w:r w:rsidR="00362943" w:rsidRPr="00362943">
        <w:rPr>
          <w:b/>
          <w:bCs/>
          <w:i/>
          <w:szCs w:val="28"/>
        </w:rPr>
        <w:t xml:space="preserve"> "1Р" - ТЭЦ "Восточная", "2Р" - ТЭЦ "Восточная", "СИ" - ТЭЦ "Восточная", "Зеленый угол" - ТЭЦ "Восточная"».</w:t>
      </w:r>
      <w:r w:rsidR="00362943" w:rsidRPr="00362943">
        <w:rPr>
          <w:szCs w:val="28"/>
        </w:rPr>
        <w:t xml:space="preserve">  </w:t>
      </w:r>
      <w:proofErr w:type="gramEnd"/>
    </w:p>
    <w:p w:rsidR="00362943" w:rsidRPr="00362943" w:rsidRDefault="00362943" w:rsidP="0036294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Cs w:val="28"/>
        </w:rPr>
      </w:pPr>
      <w:r w:rsidRPr="00362943">
        <w:rPr>
          <w:b/>
          <w:bCs/>
          <w:szCs w:val="28"/>
        </w:rPr>
        <w:t>закупка № 1128 раздел 2.1.1.  ГКПЗ 2016</w:t>
      </w:r>
    </w:p>
    <w:p w:rsidR="007F141E" w:rsidRPr="0021537E" w:rsidRDefault="007F141E" w:rsidP="007F141E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36294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362943">
              <w:rPr>
                <w:b/>
                <w:sz w:val="24"/>
                <w:szCs w:val="24"/>
              </w:rPr>
              <w:t>19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86AC5">
              <w:rPr>
                <w:b/>
                <w:sz w:val="24"/>
                <w:szCs w:val="24"/>
              </w:rPr>
              <w:t>июля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7F141E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F17986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34C6E">
        <w:rPr>
          <w:b/>
          <w:sz w:val="26"/>
          <w:szCs w:val="26"/>
        </w:rPr>
        <w:t xml:space="preserve">ЕИС </w:t>
      </w:r>
      <w:r w:rsidRPr="004D6A10">
        <w:rPr>
          <w:b/>
          <w:sz w:val="24"/>
        </w:rPr>
        <w:t>№</w:t>
      </w:r>
      <w:r w:rsidR="00E2216A" w:rsidRPr="00E2216A">
        <w:rPr>
          <w:b/>
          <w:szCs w:val="26"/>
        </w:rPr>
        <w:t xml:space="preserve"> </w:t>
      </w:r>
      <w:r w:rsidR="00362943">
        <w:rPr>
          <w:b/>
          <w:szCs w:val="26"/>
        </w:rPr>
        <w:t>31603771336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 xml:space="preserve">Об </w:t>
      </w:r>
      <w:proofErr w:type="gramStart"/>
      <w:r w:rsidRPr="00E2216A">
        <w:rPr>
          <w:bCs/>
          <w:i/>
          <w:iCs/>
          <w:sz w:val="26"/>
          <w:szCs w:val="26"/>
        </w:rPr>
        <w:t>итоговой</w:t>
      </w:r>
      <w:proofErr w:type="gramEnd"/>
      <w:r w:rsidRPr="00E2216A">
        <w:rPr>
          <w:bCs/>
          <w:i/>
          <w:iCs/>
          <w:sz w:val="26"/>
          <w:szCs w:val="26"/>
        </w:rPr>
        <w:t xml:space="preserve"> </w:t>
      </w:r>
      <w:proofErr w:type="spellStart"/>
      <w:r w:rsidRPr="00E2216A">
        <w:rPr>
          <w:bCs/>
          <w:i/>
          <w:iCs/>
          <w:sz w:val="26"/>
          <w:szCs w:val="26"/>
        </w:rPr>
        <w:t>ранжировке</w:t>
      </w:r>
      <w:proofErr w:type="spellEnd"/>
      <w:r w:rsidRPr="00E2216A">
        <w:rPr>
          <w:bCs/>
          <w:i/>
          <w:iCs/>
          <w:sz w:val="26"/>
          <w:szCs w:val="26"/>
        </w:rPr>
        <w:t xml:space="preserve"> </w:t>
      </w:r>
      <w:r w:rsidR="00E2216A" w:rsidRPr="00E2216A">
        <w:rPr>
          <w:bCs/>
          <w:i/>
          <w:iCs/>
          <w:sz w:val="26"/>
          <w:szCs w:val="26"/>
        </w:rPr>
        <w:t>заявок</w:t>
      </w:r>
      <w:r w:rsidRPr="00E2216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7C4A7E" w:rsidRDefault="007C4A7E" w:rsidP="007C4A7E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РЕШИЛИ:</w:t>
      </w:r>
    </w:p>
    <w:p w:rsidR="00CD375F" w:rsidRPr="000924E9" w:rsidRDefault="00CD375F" w:rsidP="00CD375F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Pr="000924E9">
        <w:rPr>
          <w:b/>
          <w:sz w:val="26"/>
          <w:szCs w:val="26"/>
        </w:rPr>
        <w:t>По вопросу №</w:t>
      </w:r>
      <w:r>
        <w:rPr>
          <w:b/>
          <w:sz w:val="26"/>
          <w:szCs w:val="26"/>
        </w:rPr>
        <w:t>1</w:t>
      </w:r>
    </w:p>
    <w:p w:rsidR="00362943" w:rsidRPr="000924E9" w:rsidRDefault="00362943" w:rsidP="0036294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Признать процедуру переторжки состоявшейся.</w:t>
      </w:r>
    </w:p>
    <w:p w:rsidR="00362943" w:rsidRPr="00317C81" w:rsidRDefault="00362943" w:rsidP="0036294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Утвердить</w:t>
      </w:r>
      <w:r w:rsidRPr="000924E9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362943" w:rsidRPr="000A692E" w:rsidTr="00D03214">
        <w:trPr>
          <w:trHeight w:val="464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943" w:rsidRPr="000A692E" w:rsidRDefault="00362943" w:rsidP="00D03214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62943" w:rsidRPr="000A692E" w:rsidRDefault="00362943" w:rsidP="00D0321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943" w:rsidRPr="000A692E" w:rsidRDefault="00362943" w:rsidP="00D0321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943" w:rsidRPr="000A692E" w:rsidRDefault="00362943" w:rsidP="00D0321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943" w:rsidRPr="000A692E" w:rsidRDefault="00362943" w:rsidP="00D0321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362943" w:rsidRPr="000A692E" w:rsidTr="00D03214">
        <w:trPr>
          <w:trHeight w:val="6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43" w:rsidRPr="000A692E" w:rsidRDefault="00362943" w:rsidP="00362943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43" w:rsidRPr="003A198C" w:rsidRDefault="00362943" w:rsidP="00D03214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3A198C">
              <w:rPr>
                <w:b/>
                <w:i/>
                <w:sz w:val="24"/>
                <w:szCs w:val="24"/>
                <w:lang w:eastAsia="en-US"/>
              </w:rPr>
              <w:t xml:space="preserve">ООО "ИТК "Диагностика и контроль" </w:t>
            </w:r>
          </w:p>
          <w:p w:rsidR="00362943" w:rsidRPr="003A198C" w:rsidRDefault="00362943" w:rsidP="00D03214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A198C">
              <w:rPr>
                <w:sz w:val="24"/>
                <w:szCs w:val="24"/>
                <w:lang w:eastAsia="en-US"/>
              </w:rPr>
              <w:t xml:space="preserve">680006, Хабаровский край, г. Хабаровск, ул. </w:t>
            </w:r>
            <w:proofErr w:type="gramStart"/>
            <w:r w:rsidRPr="003A198C">
              <w:rPr>
                <w:sz w:val="24"/>
                <w:szCs w:val="24"/>
                <w:lang w:eastAsia="en-US"/>
              </w:rPr>
              <w:t>Комсомольская</w:t>
            </w:r>
            <w:proofErr w:type="gramEnd"/>
            <w:r w:rsidRPr="003A198C">
              <w:rPr>
                <w:sz w:val="24"/>
                <w:szCs w:val="24"/>
                <w:lang w:eastAsia="en-US"/>
              </w:rPr>
              <w:t>,75Б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43" w:rsidRPr="003A198C" w:rsidRDefault="00362943" w:rsidP="00D0321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A198C">
              <w:rPr>
                <w:b/>
                <w:i/>
                <w:sz w:val="24"/>
                <w:szCs w:val="24"/>
              </w:rPr>
              <w:t>856 535,51 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43" w:rsidRDefault="00362943" w:rsidP="00D0321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A198C">
              <w:rPr>
                <w:b/>
                <w:i/>
                <w:sz w:val="24"/>
                <w:szCs w:val="24"/>
              </w:rPr>
              <w:t>856 535,51 </w:t>
            </w:r>
          </w:p>
          <w:p w:rsidR="00362943" w:rsidRPr="003A198C" w:rsidRDefault="00362943" w:rsidP="00D0321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76604">
              <w:rPr>
                <w:i/>
                <w:sz w:val="24"/>
                <w:szCs w:val="24"/>
              </w:rPr>
              <w:t>(участник не принимал участия в переторжке)</w:t>
            </w:r>
          </w:p>
        </w:tc>
      </w:tr>
      <w:tr w:rsidR="00362943" w:rsidRPr="000A692E" w:rsidTr="00D0321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43" w:rsidRPr="000A692E" w:rsidRDefault="00362943" w:rsidP="00D0321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43" w:rsidRPr="003A198C" w:rsidRDefault="00362943" w:rsidP="00D0321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A198C">
              <w:rPr>
                <w:b/>
                <w:i/>
                <w:sz w:val="24"/>
                <w:szCs w:val="24"/>
                <w:lang w:eastAsia="en-US"/>
              </w:rPr>
              <w:t xml:space="preserve">ООО "ИТК ТЕХНОЛОГИЯ" </w:t>
            </w:r>
          </w:p>
          <w:p w:rsidR="00362943" w:rsidRPr="003A198C" w:rsidRDefault="00362943" w:rsidP="00D0321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A198C">
              <w:rPr>
                <w:sz w:val="24"/>
                <w:szCs w:val="24"/>
                <w:lang w:eastAsia="en-US"/>
              </w:rPr>
              <w:t xml:space="preserve">690001, г. Владивосток, </w:t>
            </w:r>
          </w:p>
          <w:p w:rsidR="00362943" w:rsidRPr="003A198C" w:rsidRDefault="00362943" w:rsidP="00D0321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A198C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3A198C">
              <w:rPr>
                <w:sz w:val="24"/>
                <w:szCs w:val="24"/>
                <w:lang w:eastAsia="en-US"/>
              </w:rPr>
              <w:t>Светланская</w:t>
            </w:r>
            <w:proofErr w:type="spellEnd"/>
            <w:r w:rsidRPr="003A198C">
              <w:rPr>
                <w:sz w:val="24"/>
                <w:szCs w:val="24"/>
                <w:lang w:eastAsia="en-US"/>
              </w:rPr>
              <w:t>, д. 167, оф. 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43" w:rsidRPr="00067E05" w:rsidRDefault="00362943" w:rsidP="00D0321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A198C">
              <w:rPr>
                <w:b/>
                <w:i/>
                <w:sz w:val="24"/>
                <w:szCs w:val="24"/>
              </w:rPr>
              <w:t>1 020 000,00 </w:t>
            </w:r>
          </w:p>
          <w:p w:rsidR="00362943" w:rsidRPr="00067E05" w:rsidRDefault="00362943" w:rsidP="00D0321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43" w:rsidRPr="00067E05" w:rsidRDefault="00362943" w:rsidP="00D0321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67E05">
              <w:rPr>
                <w:b/>
                <w:i/>
                <w:sz w:val="24"/>
                <w:szCs w:val="24"/>
              </w:rPr>
              <w:t>540 000,00 </w:t>
            </w:r>
          </w:p>
        </w:tc>
      </w:tr>
      <w:tr w:rsidR="00362943" w:rsidRPr="000A692E" w:rsidTr="00D0321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43" w:rsidRPr="000A692E" w:rsidRDefault="00362943" w:rsidP="00D0321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43" w:rsidRPr="003A198C" w:rsidRDefault="00362943" w:rsidP="00D0321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A198C"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 w:rsidRPr="003A198C">
              <w:rPr>
                <w:b/>
                <w:i/>
                <w:sz w:val="24"/>
                <w:szCs w:val="24"/>
                <w:lang w:eastAsia="en-US"/>
              </w:rPr>
              <w:t>РосГСК</w:t>
            </w:r>
            <w:proofErr w:type="spellEnd"/>
            <w:r w:rsidRPr="003A198C">
              <w:rPr>
                <w:b/>
                <w:i/>
                <w:sz w:val="24"/>
                <w:szCs w:val="24"/>
                <w:lang w:eastAsia="en-US"/>
              </w:rPr>
              <w:t>"</w:t>
            </w:r>
          </w:p>
          <w:p w:rsidR="00362943" w:rsidRPr="003A198C" w:rsidRDefault="00362943" w:rsidP="00D0321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A198C">
              <w:rPr>
                <w:sz w:val="24"/>
                <w:szCs w:val="24"/>
                <w:lang w:eastAsia="en-US"/>
              </w:rPr>
              <w:t>690035, г. Владивосток, ул. Калинина, д. 49 "А", офис 404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43" w:rsidRPr="00067E05" w:rsidRDefault="00362943" w:rsidP="00D0321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A198C">
              <w:rPr>
                <w:b/>
                <w:i/>
                <w:sz w:val="24"/>
                <w:szCs w:val="24"/>
              </w:rPr>
              <w:t>840 000,00 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43" w:rsidRPr="00067E05" w:rsidRDefault="00362943" w:rsidP="00D0321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67E05">
              <w:rPr>
                <w:b/>
                <w:i/>
                <w:sz w:val="24"/>
                <w:szCs w:val="24"/>
              </w:rPr>
              <w:t>485 000,00 </w:t>
            </w:r>
          </w:p>
        </w:tc>
      </w:tr>
      <w:tr w:rsidR="00362943" w:rsidRPr="000A692E" w:rsidTr="00D0321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43" w:rsidRDefault="00362943" w:rsidP="00D0321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43" w:rsidRPr="003A198C" w:rsidRDefault="00362943" w:rsidP="00D0321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A198C">
              <w:rPr>
                <w:b/>
                <w:i/>
                <w:sz w:val="24"/>
                <w:szCs w:val="24"/>
                <w:lang w:eastAsia="en-US"/>
              </w:rPr>
              <w:t>ООО "ЭНЕРГОРЕГИОН"</w:t>
            </w:r>
          </w:p>
          <w:p w:rsidR="00362943" w:rsidRPr="003A198C" w:rsidRDefault="00362943" w:rsidP="00D0321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A198C">
              <w:rPr>
                <w:sz w:val="24"/>
                <w:szCs w:val="24"/>
                <w:lang w:eastAsia="en-US"/>
              </w:rPr>
              <w:t xml:space="preserve">690091, г. Владивосток, </w:t>
            </w:r>
          </w:p>
          <w:p w:rsidR="00362943" w:rsidRPr="003A198C" w:rsidRDefault="00362943" w:rsidP="00D0321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A198C">
              <w:rPr>
                <w:sz w:val="24"/>
                <w:szCs w:val="24"/>
                <w:lang w:eastAsia="en-US"/>
              </w:rPr>
              <w:t>ул. Алеутская, д. 45 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43" w:rsidRPr="00067E05" w:rsidRDefault="00362943" w:rsidP="00D0321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A198C">
              <w:rPr>
                <w:b/>
                <w:i/>
                <w:sz w:val="24"/>
                <w:szCs w:val="24"/>
              </w:rPr>
              <w:t>1 149 994,08 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43" w:rsidRPr="00067E05" w:rsidRDefault="00362943" w:rsidP="00D0321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67E05">
              <w:rPr>
                <w:b/>
                <w:i/>
                <w:sz w:val="24"/>
                <w:szCs w:val="24"/>
              </w:rPr>
              <w:t>740 000,00</w:t>
            </w:r>
          </w:p>
        </w:tc>
      </w:tr>
    </w:tbl>
    <w:p w:rsidR="00362943" w:rsidRDefault="00362943" w:rsidP="00362943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CD375F" w:rsidRPr="000924E9" w:rsidRDefault="00CD375F" w:rsidP="00CD375F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236248">
        <w:rPr>
          <w:b/>
          <w:sz w:val="26"/>
          <w:szCs w:val="26"/>
        </w:rPr>
        <w:t xml:space="preserve">       </w:t>
      </w:r>
      <w:r w:rsidRPr="000924E9">
        <w:rPr>
          <w:b/>
          <w:sz w:val="26"/>
          <w:szCs w:val="26"/>
        </w:rPr>
        <w:t>По вопросу № 2</w:t>
      </w:r>
    </w:p>
    <w:p w:rsidR="00362943" w:rsidRDefault="00331C49" w:rsidP="00362943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362943" w:rsidRPr="00A84BF9">
        <w:rPr>
          <w:sz w:val="26"/>
          <w:szCs w:val="26"/>
        </w:rPr>
        <w:t xml:space="preserve">Утвердить </w:t>
      </w:r>
      <w:proofErr w:type="gramStart"/>
      <w:r w:rsidR="00362943" w:rsidRPr="00A84BF9">
        <w:rPr>
          <w:sz w:val="26"/>
          <w:szCs w:val="26"/>
        </w:rPr>
        <w:t>итоговую</w:t>
      </w:r>
      <w:proofErr w:type="gramEnd"/>
      <w:r w:rsidR="00362943" w:rsidRPr="00A84BF9">
        <w:rPr>
          <w:sz w:val="26"/>
          <w:szCs w:val="26"/>
        </w:rPr>
        <w:t xml:space="preserve"> </w:t>
      </w:r>
      <w:proofErr w:type="spellStart"/>
      <w:r w:rsidR="00362943" w:rsidRPr="00A84BF9">
        <w:rPr>
          <w:sz w:val="26"/>
          <w:szCs w:val="26"/>
        </w:rPr>
        <w:t>ранжировку</w:t>
      </w:r>
      <w:proofErr w:type="spellEnd"/>
      <w:r w:rsidR="00362943" w:rsidRPr="00A84BF9">
        <w:rPr>
          <w:sz w:val="26"/>
          <w:szCs w:val="26"/>
        </w:rPr>
        <w:t xml:space="preserve"> 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362943" w:rsidRPr="000924E9" w:rsidTr="00D0321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43" w:rsidRPr="000924E9" w:rsidRDefault="00362943" w:rsidP="00D0321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43" w:rsidRPr="000924E9" w:rsidRDefault="00362943" w:rsidP="00D0321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43" w:rsidRPr="000924E9" w:rsidRDefault="00362943" w:rsidP="00D0321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ена </w:t>
            </w:r>
            <w:r>
              <w:rPr>
                <w:b/>
                <w:sz w:val="18"/>
                <w:szCs w:val="18"/>
                <w:lang w:eastAsia="en-US"/>
              </w:rPr>
              <w:t>предложения за единицу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до переторжки без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lastRenderedPageBreak/>
              <w:t>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43" w:rsidRPr="000924E9" w:rsidRDefault="00362943" w:rsidP="00D0321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lastRenderedPageBreak/>
              <w:t xml:space="preserve">Окончательная цена предложения </w:t>
            </w:r>
            <w:r>
              <w:rPr>
                <w:b/>
                <w:i/>
                <w:sz w:val="20"/>
                <w:szCs w:val="24"/>
                <w:lang w:eastAsia="en-US"/>
              </w:rPr>
              <w:t xml:space="preserve">за единицу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без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lastRenderedPageBreak/>
              <w:t>НДС, руб.</w:t>
            </w:r>
          </w:p>
        </w:tc>
      </w:tr>
      <w:tr w:rsidR="00362943" w:rsidRPr="00067E05" w:rsidTr="00D0321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43" w:rsidRPr="000924E9" w:rsidRDefault="00362943" w:rsidP="00D03214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lastRenderedPageBreak/>
              <w:t>1</w:t>
            </w:r>
            <w:r w:rsidRPr="000924E9">
              <w:rPr>
                <w:sz w:val="24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43" w:rsidRPr="003A198C" w:rsidRDefault="00362943" w:rsidP="00D0321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A198C"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 w:rsidRPr="003A198C">
              <w:rPr>
                <w:b/>
                <w:i/>
                <w:sz w:val="24"/>
                <w:szCs w:val="24"/>
                <w:lang w:eastAsia="en-US"/>
              </w:rPr>
              <w:t>РосГСК</w:t>
            </w:r>
            <w:proofErr w:type="spellEnd"/>
            <w:r w:rsidRPr="003A198C">
              <w:rPr>
                <w:b/>
                <w:i/>
                <w:sz w:val="24"/>
                <w:szCs w:val="24"/>
                <w:lang w:eastAsia="en-US"/>
              </w:rPr>
              <w:t>"</w:t>
            </w:r>
          </w:p>
          <w:p w:rsidR="00362943" w:rsidRPr="003A198C" w:rsidRDefault="00362943" w:rsidP="00D0321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A198C">
              <w:rPr>
                <w:sz w:val="24"/>
                <w:szCs w:val="24"/>
                <w:lang w:eastAsia="en-US"/>
              </w:rPr>
              <w:t>690035, г. Владивосток, ул. Калинина, д. 49 "А", офис 404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43" w:rsidRPr="00067E05" w:rsidRDefault="00362943" w:rsidP="00D0321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A198C">
              <w:rPr>
                <w:b/>
                <w:i/>
                <w:sz w:val="24"/>
                <w:szCs w:val="24"/>
              </w:rPr>
              <w:t>840 000,00 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43" w:rsidRPr="00067E05" w:rsidRDefault="00362943" w:rsidP="00D0321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67E05">
              <w:rPr>
                <w:b/>
                <w:i/>
                <w:sz w:val="24"/>
                <w:szCs w:val="24"/>
              </w:rPr>
              <w:t>485 000,00 </w:t>
            </w:r>
          </w:p>
        </w:tc>
      </w:tr>
      <w:tr w:rsidR="00362943" w:rsidRPr="00067E05" w:rsidTr="00D0321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43" w:rsidRPr="000924E9" w:rsidRDefault="00362943" w:rsidP="00D03214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</w:t>
            </w:r>
            <w:r w:rsidRPr="000924E9">
              <w:rPr>
                <w:sz w:val="24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43" w:rsidRPr="003A198C" w:rsidRDefault="00362943" w:rsidP="00D0321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A198C">
              <w:rPr>
                <w:b/>
                <w:i/>
                <w:sz w:val="24"/>
                <w:szCs w:val="24"/>
                <w:lang w:eastAsia="en-US"/>
              </w:rPr>
              <w:t xml:space="preserve">ООО "ИТК ТЕХНОЛОГИЯ" </w:t>
            </w:r>
          </w:p>
          <w:p w:rsidR="00362943" w:rsidRPr="003A198C" w:rsidRDefault="00362943" w:rsidP="00D0321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A198C">
              <w:rPr>
                <w:sz w:val="24"/>
                <w:szCs w:val="24"/>
                <w:lang w:eastAsia="en-US"/>
              </w:rPr>
              <w:t xml:space="preserve">690001, г. Владивосток, </w:t>
            </w:r>
          </w:p>
          <w:p w:rsidR="00362943" w:rsidRPr="003A198C" w:rsidRDefault="00362943" w:rsidP="00D0321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A198C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3A198C">
              <w:rPr>
                <w:sz w:val="24"/>
                <w:szCs w:val="24"/>
                <w:lang w:eastAsia="en-US"/>
              </w:rPr>
              <w:t>Светланская</w:t>
            </w:r>
            <w:proofErr w:type="spellEnd"/>
            <w:r w:rsidRPr="003A198C">
              <w:rPr>
                <w:sz w:val="24"/>
                <w:szCs w:val="24"/>
                <w:lang w:eastAsia="en-US"/>
              </w:rPr>
              <w:t>, д. 167, оф. 19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43" w:rsidRPr="00067E05" w:rsidRDefault="00362943" w:rsidP="00D0321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A198C">
              <w:rPr>
                <w:b/>
                <w:i/>
                <w:sz w:val="24"/>
                <w:szCs w:val="24"/>
              </w:rPr>
              <w:t>1 020 000,00 </w:t>
            </w:r>
          </w:p>
          <w:p w:rsidR="00362943" w:rsidRPr="00067E05" w:rsidRDefault="00362943" w:rsidP="00D0321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43" w:rsidRPr="00067E05" w:rsidRDefault="00362943" w:rsidP="00D0321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67E05">
              <w:rPr>
                <w:b/>
                <w:i/>
                <w:sz w:val="24"/>
                <w:szCs w:val="24"/>
              </w:rPr>
              <w:t>540 000,00 </w:t>
            </w:r>
          </w:p>
        </w:tc>
      </w:tr>
      <w:tr w:rsidR="00362943" w:rsidRPr="00067E05" w:rsidTr="00D0321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43" w:rsidRDefault="00362943" w:rsidP="00D03214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3</w:t>
            </w:r>
            <w:r w:rsidRPr="000924E9">
              <w:rPr>
                <w:sz w:val="24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43" w:rsidRPr="003A198C" w:rsidRDefault="00362943" w:rsidP="00D0321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A198C">
              <w:rPr>
                <w:b/>
                <w:i/>
                <w:sz w:val="24"/>
                <w:szCs w:val="24"/>
                <w:lang w:eastAsia="en-US"/>
              </w:rPr>
              <w:t>ООО "ЭНЕРГОРЕГИОН"</w:t>
            </w:r>
          </w:p>
          <w:p w:rsidR="00362943" w:rsidRPr="003A198C" w:rsidRDefault="00362943" w:rsidP="00D0321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A198C">
              <w:rPr>
                <w:sz w:val="24"/>
                <w:szCs w:val="24"/>
                <w:lang w:eastAsia="en-US"/>
              </w:rPr>
              <w:t xml:space="preserve">690091, г. Владивосток, </w:t>
            </w:r>
          </w:p>
          <w:p w:rsidR="00362943" w:rsidRPr="003A198C" w:rsidRDefault="00362943" w:rsidP="00D0321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A198C">
              <w:rPr>
                <w:sz w:val="24"/>
                <w:szCs w:val="24"/>
                <w:lang w:eastAsia="en-US"/>
              </w:rPr>
              <w:t>ул. Алеутская, д. 45 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43" w:rsidRPr="00067E05" w:rsidRDefault="00362943" w:rsidP="00D0321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A198C">
              <w:rPr>
                <w:b/>
                <w:i/>
                <w:sz w:val="24"/>
                <w:szCs w:val="24"/>
              </w:rPr>
              <w:t>1 149 994,08 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43" w:rsidRPr="00067E05" w:rsidRDefault="00362943" w:rsidP="00D0321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67E05">
              <w:rPr>
                <w:b/>
                <w:i/>
                <w:sz w:val="24"/>
                <w:szCs w:val="24"/>
              </w:rPr>
              <w:t>740 000,00</w:t>
            </w:r>
          </w:p>
        </w:tc>
      </w:tr>
      <w:tr w:rsidR="00362943" w:rsidRPr="003A198C" w:rsidTr="00D0321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43" w:rsidRPr="000924E9" w:rsidRDefault="00362943" w:rsidP="00D03214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4</w:t>
            </w:r>
            <w:r w:rsidRPr="000924E9">
              <w:rPr>
                <w:sz w:val="24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43" w:rsidRPr="003A198C" w:rsidRDefault="00362943" w:rsidP="00D03214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3A198C">
              <w:rPr>
                <w:b/>
                <w:i/>
                <w:sz w:val="24"/>
                <w:szCs w:val="24"/>
                <w:lang w:eastAsia="en-US"/>
              </w:rPr>
              <w:t xml:space="preserve">ООО "ИТК "Диагностика и контроль" </w:t>
            </w:r>
          </w:p>
          <w:p w:rsidR="00362943" w:rsidRPr="003A198C" w:rsidRDefault="00362943" w:rsidP="00D03214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A198C">
              <w:rPr>
                <w:sz w:val="24"/>
                <w:szCs w:val="24"/>
                <w:lang w:eastAsia="en-US"/>
              </w:rPr>
              <w:t xml:space="preserve">680006, Хабаровский край, г. Хабаровск, ул. </w:t>
            </w:r>
            <w:proofErr w:type="gramStart"/>
            <w:r w:rsidRPr="003A198C">
              <w:rPr>
                <w:sz w:val="24"/>
                <w:szCs w:val="24"/>
                <w:lang w:eastAsia="en-US"/>
              </w:rPr>
              <w:t>Комсомольская</w:t>
            </w:r>
            <w:proofErr w:type="gramEnd"/>
            <w:r w:rsidRPr="003A198C">
              <w:rPr>
                <w:sz w:val="24"/>
                <w:szCs w:val="24"/>
                <w:lang w:eastAsia="en-US"/>
              </w:rPr>
              <w:t>,75Б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43" w:rsidRPr="003A198C" w:rsidRDefault="00362943" w:rsidP="00D0321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A198C">
              <w:rPr>
                <w:b/>
                <w:i/>
                <w:sz w:val="24"/>
                <w:szCs w:val="24"/>
              </w:rPr>
              <w:t>856 535,51 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43" w:rsidRDefault="00362943" w:rsidP="00D0321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A198C">
              <w:rPr>
                <w:b/>
                <w:i/>
                <w:sz w:val="24"/>
                <w:szCs w:val="24"/>
              </w:rPr>
              <w:t>856 535,51 </w:t>
            </w:r>
          </w:p>
          <w:p w:rsidR="00362943" w:rsidRPr="003A198C" w:rsidRDefault="00362943" w:rsidP="00D0321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9674E0" w:rsidRDefault="009674E0" w:rsidP="00CD375F">
      <w:pPr>
        <w:spacing w:line="240" w:lineRule="auto"/>
        <w:rPr>
          <w:b/>
          <w:sz w:val="26"/>
          <w:szCs w:val="26"/>
        </w:rPr>
      </w:pPr>
    </w:p>
    <w:p w:rsidR="00CD375F" w:rsidRPr="000924E9" w:rsidRDefault="009674E0" w:rsidP="00CD375F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bookmarkStart w:id="2" w:name="_GoBack"/>
      <w:bookmarkEnd w:id="2"/>
      <w:r w:rsidR="00CD375F" w:rsidRPr="000924E9">
        <w:rPr>
          <w:b/>
          <w:sz w:val="26"/>
          <w:szCs w:val="26"/>
        </w:rPr>
        <w:t xml:space="preserve">По вопросу № </w:t>
      </w:r>
      <w:r w:rsidR="00CD375F">
        <w:rPr>
          <w:b/>
          <w:sz w:val="26"/>
          <w:szCs w:val="26"/>
        </w:rPr>
        <w:t>3</w:t>
      </w:r>
    </w:p>
    <w:p w:rsidR="00362943" w:rsidRPr="001749B5" w:rsidRDefault="00CD375F" w:rsidP="00362943">
      <w:pPr>
        <w:pStyle w:val="a6"/>
        <w:tabs>
          <w:tab w:val="left" w:pos="567"/>
          <w:tab w:val="left" w:pos="993"/>
        </w:tabs>
        <w:spacing w:before="0" w:line="240" w:lineRule="auto"/>
        <w:rPr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          </w:t>
      </w:r>
      <w:proofErr w:type="gramStart"/>
      <w:r w:rsidR="00362943" w:rsidRPr="003E6C29">
        <w:rPr>
          <w:b/>
          <w:spacing w:val="4"/>
          <w:sz w:val="26"/>
          <w:szCs w:val="26"/>
        </w:rPr>
        <w:t>Признать</w:t>
      </w:r>
      <w:r w:rsidR="00362943" w:rsidRPr="003E6C29">
        <w:rPr>
          <w:sz w:val="26"/>
          <w:szCs w:val="26"/>
        </w:rPr>
        <w:t xml:space="preserve"> Победителем запроса </w:t>
      </w:r>
      <w:r w:rsidR="00362943" w:rsidRPr="003E6C29">
        <w:rPr>
          <w:spacing w:val="4"/>
          <w:sz w:val="26"/>
          <w:szCs w:val="26"/>
        </w:rPr>
        <w:t>п</w:t>
      </w:r>
      <w:r w:rsidR="00362943" w:rsidRPr="003E6C29">
        <w:rPr>
          <w:sz w:val="26"/>
          <w:szCs w:val="26"/>
        </w:rPr>
        <w:t xml:space="preserve">редложений </w:t>
      </w:r>
      <w:r w:rsidR="00362943" w:rsidRPr="001749B5">
        <w:rPr>
          <w:b/>
          <w:i/>
          <w:sz w:val="26"/>
          <w:szCs w:val="26"/>
        </w:rPr>
        <w:t>«</w:t>
      </w:r>
      <w:r w:rsidR="00362943" w:rsidRPr="001749B5">
        <w:rPr>
          <w:b/>
          <w:bCs/>
          <w:i/>
          <w:sz w:val="26"/>
          <w:szCs w:val="26"/>
        </w:rPr>
        <w:t xml:space="preserve">Обследование для получения "ЗОС" по объекту "Строительство КЛ 110 </w:t>
      </w:r>
      <w:proofErr w:type="spellStart"/>
      <w:r w:rsidR="00362943" w:rsidRPr="001749B5">
        <w:rPr>
          <w:b/>
          <w:bCs/>
          <w:i/>
          <w:sz w:val="26"/>
          <w:szCs w:val="26"/>
        </w:rPr>
        <w:t>кВ</w:t>
      </w:r>
      <w:proofErr w:type="spellEnd"/>
      <w:r w:rsidR="00362943" w:rsidRPr="001749B5">
        <w:rPr>
          <w:b/>
          <w:bCs/>
          <w:i/>
          <w:sz w:val="26"/>
          <w:szCs w:val="26"/>
        </w:rPr>
        <w:t xml:space="preserve"> "1Р" - ТЭЦ "Восточная", "2Р" - ТЭЦ "Восточная", "СИ" - ТЭЦ "Восточная", "Зеленый угол" - ТЭЦ "Восточная"»  </w:t>
      </w:r>
      <w:r w:rsidR="00362943" w:rsidRPr="001749B5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proofErr w:type="gramEnd"/>
      <w:r w:rsidR="00362943" w:rsidRPr="001749B5">
        <w:rPr>
          <w:sz w:val="26"/>
          <w:szCs w:val="26"/>
        </w:rPr>
        <w:t xml:space="preserve"> </w:t>
      </w:r>
      <w:r w:rsidR="00362943" w:rsidRPr="001749B5">
        <w:rPr>
          <w:b/>
          <w:i/>
          <w:sz w:val="26"/>
          <w:szCs w:val="26"/>
          <w:lang w:eastAsia="en-US"/>
        </w:rPr>
        <w:t>ООО "</w:t>
      </w:r>
      <w:proofErr w:type="spellStart"/>
      <w:r w:rsidR="00362943" w:rsidRPr="001749B5">
        <w:rPr>
          <w:b/>
          <w:i/>
          <w:sz w:val="26"/>
          <w:szCs w:val="26"/>
          <w:lang w:eastAsia="en-US"/>
        </w:rPr>
        <w:t>РосГСК</w:t>
      </w:r>
      <w:proofErr w:type="spellEnd"/>
      <w:r w:rsidR="00362943" w:rsidRPr="001749B5">
        <w:rPr>
          <w:b/>
          <w:i/>
          <w:sz w:val="26"/>
          <w:szCs w:val="26"/>
          <w:lang w:eastAsia="en-US"/>
        </w:rPr>
        <w:t xml:space="preserve">" </w:t>
      </w:r>
      <w:r w:rsidR="00362943" w:rsidRPr="001749B5">
        <w:rPr>
          <w:sz w:val="26"/>
          <w:szCs w:val="26"/>
          <w:lang w:eastAsia="en-US"/>
        </w:rPr>
        <w:t>690035, г. Владивосток, ул. Калинина, д. 49 "А", офис 404</w:t>
      </w:r>
      <w:r w:rsidR="00362943" w:rsidRPr="001749B5">
        <w:rPr>
          <w:sz w:val="26"/>
          <w:szCs w:val="26"/>
        </w:rPr>
        <w:t xml:space="preserve">  на условиях: стоимость предложения  </w:t>
      </w:r>
      <w:r w:rsidR="00362943" w:rsidRPr="001749B5">
        <w:rPr>
          <w:b/>
          <w:i/>
          <w:sz w:val="26"/>
          <w:szCs w:val="26"/>
        </w:rPr>
        <w:t>485 000,00 руб.</w:t>
      </w:r>
      <w:r w:rsidR="00362943" w:rsidRPr="001749B5">
        <w:rPr>
          <w:sz w:val="26"/>
          <w:szCs w:val="26"/>
        </w:rPr>
        <w:t xml:space="preserve"> без учета НДС (572 300,00 руб. с учетом НДС). </w:t>
      </w:r>
    </w:p>
    <w:p w:rsidR="00362943" w:rsidRPr="001749B5" w:rsidRDefault="00362943" w:rsidP="00362943">
      <w:pPr>
        <w:tabs>
          <w:tab w:val="num" w:pos="2880"/>
          <w:tab w:val="center" w:pos="4890"/>
        </w:tabs>
        <w:spacing w:line="240" w:lineRule="auto"/>
        <w:ind w:firstLine="0"/>
        <w:rPr>
          <w:sz w:val="26"/>
          <w:szCs w:val="26"/>
          <w:lang w:eastAsia="en-US"/>
        </w:rPr>
      </w:pPr>
      <w:r w:rsidRPr="001749B5">
        <w:rPr>
          <w:sz w:val="26"/>
          <w:szCs w:val="26"/>
          <w:lang w:eastAsia="en-US"/>
        </w:rPr>
        <w:t xml:space="preserve">Сроки выполнения работ: </w:t>
      </w:r>
      <w:r>
        <w:rPr>
          <w:sz w:val="26"/>
          <w:szCs w:val="26"/>
          <w:lang w:eastAsia="en-US"/>
        </w:rPr>
        <w:tab/>
      </w:r>
    </w:p>
    <w:p w:rsidR="00362943" w:rsidRPr="001749B5" w:rsidRDefault="00362943" w:rsidP="00362943">
      <w:pPr>
        <w:tabs>
          <w:tab w:val="num" w:pos="2880"/>
        </w:tabs>
        <w:spacing w:line="240" w:lineRule="auto"/>
        <w:ind w:firstLine="0"/>
        <w:rPr>
          <w:sz w:val="26"/>
          <w:szCs w:val="26"/>
          <w:lang w:eastAsia="en-US"/>
        </w:rPr>
      </w:pPr>
      <w:r w:rsidRPr="001749B5">
        <w:rPr>
          <w:sz w:val="26"/>
          <w:szCs w:val="26"/>
          <w:lang w:eastAsia="en-US"/>
        </w:rPr>
        <w:t>Дата начала работ – с момента заключения договора.</w:t>
      </w:r>
    </w:p>
    <w:p w:rsidR="00362943" w:rsidRPr="001749B5" w:rsidRDefault="00362943" w:rsidP="00362943">
      <w:pPr>
        <w:tabs>
          <w:tab w:val="num" w:pos="2880"/>
        </w:tabs>
        <w:spacing w:line="240" w:lineRule="auto"/>
        <w:ind w:firstLine="0"/>
        <w:rPr>
          <w:sz w:val="26"/>
          <w:szCs w:val="26"/>
          <w:lang w:eastAsia="en-US"/>
        </w:rPr>
      </w:pPr>
      <w:r w:rsidRPr="001749B5">
        <w:rPr>
          <w:sz w:val="26"/>
          <w:szCs w:val="26"/>
          <w:lang w:eastAsia="en-US"/>
        </w:rPr>
        <w:t>Дата окончания работ – 30.10.2016 г.</w:t>
      </w:r>
    </w:p>
    <w:p w:rsidR="00362943" w:rsidRPr="001749B5" w:rsidRDefault="00362943" w:rsidP="00362943">
      <w:pPr>
        <w:spacing w:line="240" w:lineRule="auto"/>
        <w:ind w:firstLine="0"/>
        <w:rPr>
          <w:sz w:val="26"/>
          <w:szCs w:val="26"/>
          <w:lang w:eastAsia="en-US"/>
        </w:rPr>
      </w:pPr>
      <w:r w:rsidRPr="001749B5">
        <w:rPr>
          <w:sz w:val="26"/>
          <w:szCs w:val="26"/>
          <w:lang w:eastAsia="en-US"/>
        </w:rPr>
        <w:t xml:space="preserve">Условия оплаты: </w:t>
      </w:r>
      <w:r w:rsidRPr="001749B5">
        <w:rPr>
          <w:sz w:val="26"/>
          <w:szCs w:val="26"/>
        </w:rPr>
        <w:t>в течение 60 (шестидесяти) календарных дней с момента подписания актов сдачи-приемки выполненных  работ обеими сторонами - на основании предоставленного Подрядчиком  счета-фактуры</w:t>
      </w:r>
      <w:r w:rsidRPr="001749B5">
        <w:rPr>
          <w:sz w:val="26"/>
          <w:szCs w:val="26"/>
          <w:lang w:eastAsia="en-US"/>
        </w:rPr>
        <w:t>.</w:t>
      </w:r>
    </w:p>
    <w:p w:rsidR="00362943" w:rsidRPr="001749B5" w:rsidRDefault="00362943" w:rsidP="00362943">
      <w:pPr>
        <w:spacing w:line="240" w:lineRule="auto"/>
        <w:ind w:firstLine="0"/>
        <w:rPr>
          <w:snapToGrid/>
          <w:sz w:val="26"/>
          <w:szCs w:val="26"/>
        </w:rPr>
      </w:pPr>
      <w:r w:rsidRPr="001749B5">
        <w:rPr>
          <w:sz w:val="26"/>
          <w:szCs w:val="26"/>
          <w:lang w:eastAsia="en-US"/>
        </w:rPr>
        <w:t>Предложение имеет статус оферты и действует до 31  декабря 2016 г.</w:t>
      </w:r>
    </w:p>
    <w:p w:rsidR="00362943" w:rsidRPr="0034166C" w:rsidRDefault="00362943" w:rsidP="00362943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i/>
          <w:sz w:val="26"/>
          <w:szCs w:val="26"/>
        </w:rPr>
      </w:pPr>
      <w:r w:rsidRPr="001749B5">
        <w:rPr>
          <w:b/>
          <w:i/>
          <w:sz w:val="26"/>
          <w:szCs w:val="26"/>
        </w:rPr>
        <w:t>Победитель является субъектом МСП</w:t>
      </w:r>
      <w:r>
        <w:rPr>
          <w:b/>
          <w:i/>
          <w:sz w:val="26"/>
          <w:szCs w:val="26"/>
        </w:rPr>
        <w:t>.</w:t>
      </w:r>
    </w:p>
    <w:p w:rsidR="00CD375F" w:rsidRPr="00CD0D28" w:rsidRDefault="00CD375F" w:rsidP="00CD375F">
      <w:pPr>
        <w:spacing w:line="240" w:lineRule="auto"/>
        <w:ind w:firstLine="0"/>
        <w:rPr>
          <w:snapToGrid/>
          <w:sz w:val="26"/>
          <w:szCs w:val="26"/>
        </w:rPr>
      </w:pPr>
    </w:p>
    <w:p w:rsidR="00CD375F" w:rsidRPr="006E06C7" w:rsidRDefault="00CD375F" w:rsidP="00CD375F">
      <w:pPr>
        <w:spacing w:line="240" w:lineRule="auto"/>
        <w:ind w:firstLine="0"/>
        <w:rPr>
          <w:sz w:val="26"/>
          <w:szCs w:val="26"/>
        </w:rPr>
      </w:pPr>
    </w:p>
    <w:p w:rsidR="007C4A7E" w:rsidRPr="003E6C29" w:rsidRDefault="007C4A7E" w:rsidP="007C4A7E">
      <w:pPr>
        <w:spacing w:line="240" w:lineRule="auto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8C26A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 w:rsidR="007C4A7E">
        <w:rPr>
          <w:b/>
          <w:sz w:val="24"/>
        </w:rPr>
        <w:t>Чуясова</w:t>
      </w:r>
      <w:proofErr w:type="spellEnd"/>
      <w:r w:rsidR="007C4A7E">
        <w:rPr>
          <w:b/>
          <w:sz w:val="24"/>
        </w:rPr>
        <w:t xml:space="preserve"> Е.Г.</w:t>
      </w:r>
    </w:p>
    <w:p w:rsidR="006227C6" w:rsidRPr="00C02479" w:rsidRDefault="007C4A7E" w:rsidP="00F17986">
      <w:pPr>
        <w:pStyle w:val="a4"/>
        <w:jc w:val="both"/>
        <w:rPr>
          <w:sz w:val="24"/>
        </w:rPr>
      </w:pPr>
      <w:r>
        <w:rPr>
          <w:sz w:val="24"/>
        </w:rPr>
        <w:t>Тел. 39726</w:t>
      </w:r>
      <w:r w:rsidR="00E2216A">
        <w:rPr>
          <w:sz w:val="24"/>
        </w:rPr>
        <w:t>8</w:t>
      </w: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BDE" w:rsidRDefault="00815BDE" w:rsidP="00355095">
      <w:pPr>
        <w:spacing w:line="240" w:lineRule="auto"/>
      </w:pPr>
      <w:r>
        <w:separator/>
      </w:r>
    </w:p>
  </w:endnote>
  <w:endnote w:type="continuationSeparator" w:id="0">
    <w:p w:rsidR="00815BDE" w:rsidRDefault="00815BD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674E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674E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BDE" w:rsidRDefault="00815BDE" w:rsidP="00355095">
      <w:pPr>
        <w:spacing w:line="240" w:lineRule="auto"/>
      </w:pPr>
      <w:r>
        <w:separator/>
      </w:r>
    </w:p>
  </w:footnote>
  <w:footnote w:type="continuationSeparator" w:id="0">
    <w:p w:rsidR="00815BDE" w:rsidRDefault="00815BD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62943">
      <w:rPr>
        <w:i/>
        <w:sz w:val="20"/>
      </w:rPr>
      <w:t>1128</w:t>
    </w:r>
    <w:r w:rsidR="00DC09DB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F17986">
      <w:rPr>
        <w:i/>
        <w:sz w:val="20"/>
      </w:rPr>
      <w:t>1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A4E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66FFF"/>
    <w:rsid w:val="001812F2"/>
    <w:rsid w:val="001924E0"/>
    <w:rsid w:val="001926AC"/>
    <w:rsid w:val="001B13FD"/>
    <w:rsid w:val="001B37A3"/>
    <w:rsid w:val="001C7543"/>
    <w:rsid w:val="001E33F9"/>
    <w:rsid w:val="001F001D"/>
    <w:rsid w:val="001F1045"/>
    <w:rsid w:val="001F16DB"/>
    <w:rsid w:val="001F687C"/>
    <w:rsid w:val="00200CC3"/>
    <w:rsid w:val="002120C8"/>
    <w:rsid w:val="002120F0"/>
    <w:rsid w:val="00217617"/>
    <w:rsid w:val="002275BB"/>
    <w:rsid w:val="00227DAC"/>
    <w:rsid w:val="00236248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3BF0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1C49"/>
    <w:rsid w:val="00340BB7"/>
    <w:rsid w:val="00340D88"/>
    <w:rsid w:val="00352406"/>
    <w:rsid w:val="00355095"/>
    <w:rsid w:val="00362943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079F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C4D7E"/>
    <w:rsid w:val="004D1A37"/>
    <w:rsid w:val="004D6055"/>
    <w:rsid w:val="004D6A10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37118"/>
    <w:rsid w:val="00637C57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09D2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1F29"/>
    <w:rsid w:val="0079337E"/>
    <w:rsid w:val="0079457B"/>
    <w:rsid w:val="007A0ACC"/>
    <w:rsid w:val="007A44E1"/>
    <w:rsid w:val="007B404E"/>
    <w:rsid w:val="007B697F"/>
    <w:rsid w:val="007C3379"/>
    <w:rsid w:val="007C4382"/>
    <w:rsid w:val="007C4A7E"/>
    <w:rsid w:val="007C54CF"/>
    <w:rsid w:val="007D7B16"/>
    <w:rsid w:val="007F141E"/>
    <w:rsid w:val="00807ED5"/>
    <w:rsid w:val="00815BDE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C26A8"/>
    <w:rsid w:val="008D0CCD"/>
    <w:rsid w:val="008D70A2"/>
    <w:rsid w:val="008E4030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4D8"/>
    <w:rsid w:val="009674E0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123"/>
    <w:rsid w:val="00A66628"/>
    <w:rsid w:val="00A718D9"/>
    <w:rsid w:val="00A76D45"/>
    <w:rsid w:val="00A80BF1"/>
    <w:rsid w:val="00A85464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D7B6B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730E"/>
    <w:rsid w:val="00BA3D75"/>
    <w:rsid w:val="00BA70EB"/>
    <w:rsid w:val="00BB4599"/>
    <w:rsid w:val="00BB57FC"/>
    <w:rsid w:val="00BC5464"/>
    <w:rsid w:val="00BD196F"/>
    <w:rsid w:val="00BD1AE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2755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375F"/>
    <w:rsid w:val="00CE3F1D"/>
    <w:rsid w:val="00CF64A6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C09DB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40F8D"/>
    <w:rsid w:val="00E4233A"/>
    <w:rsid w:val="00E555E2"/>
    <w:rsid w:val="00E7299F"/>
    <w:rsid w:val="00E73818"/>
    <w:rsid w:val="00E7429D"/>
    <w:rsid w:val="00E77EC6"/>
    <w:rsid w:val="00E8314B"/>
    <w:rsid w:val="00E86AC5"/>
    <w:rsid w:val="00EA23EA"/>
    <w:rsid w:val="00EB0EC9"/>
    <w:rsid w:val="00EB176C"/>
    <w:rsid w:val="00EB25E3"/>
    <w:rsid w:val="00EC703D"/>
    <w:rsid w:val="00EC7B90"/>
    <w:rsid w:val="00ED0444"/>
    <w:rsid w:val="00ED64E8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986"/>
    <w:rsid w:val="00F17E85"/>
    <w:rsid w:val="00F22C68"/>
    <w:rsid w:val="00F2409B"/>
    <w:rsid w:val="00F24E57"/>
    <w:rsid w:val="00F33E33"/>
    <w:rsid w:val="00F3798E"/>
    <w:rsid w:val="00F37E1B"/>
    <w:rsid w:val="00F5177D"/>
    <w:rsid w:val="00F54B77"/>
    <w:rsid w:val="00F54BCA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4B7B"/>
    <w:rsid w:val="00FC5A20"/>
    <w:rsid w:val="00FC64CF"/>
    <w:rsid w:val="00FD0394"/>
    <w:rsid w:val="00FD60FA"/>
    <w:rsid w:val="00FE1B56"/>
    <w:rsid w:val="00FE735C"/>
    <w:rsid w:val="00FF42C9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1798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1798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1798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1798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75</cp:revision>
  <cp:lastPrinted>2016-07-19T00:18:00Z</cp:lastPrinted>
  <dcterms:created xsi:type="dcterms:W3CDTF">2014-08-07T23:18:00Z</dcterms:created>
  <dcterms:modified xsi:type="dcterms:W3CDTF">2016-07-19T00:18:00Z</dcterms:modified>
</cp:coreProperties>
</file>