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BC36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BC363E">
              <w:rPr>
                <w:b/>
                <w:szCs w:val="28"/>
              </w:rPr>
              <w:t>575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CB7F11">
              <w:rPr>
                <w:b/>
                <w:szCs w:val="28"/>
              </w:rPr>
              <w:t>/МЭ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63EC4" w:rsidP="00CB7F1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7F11">
              <w:rPr>
                <w:b/>
                <w:sz w:val="24"/>
                <w:szCs w:val="24"/>
              </w:rPr>
              <w:t>5 июл</w:t>
            </w:r>
            <w:r>
              <w:rPr>
                <w:b/>
                <w:sz w:val="24"/>
                <w:szCs w:val="24"/>
              </w:rPr>
              <w:t xml:space="preserve">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>
        <w:rPr>
          <w:snapToGrid/>
          <w:sz w:val="26"/>
          <w:szCs w:val="26"/>
        </w:rPr>
        <w:t>поставку</w:t>
      </w:r>
      <w:r w:rsidRPr="00F4124A">
        <w:rPr>
          <w:snapToGrid/>
          <w:sz w:val="26"/>
          <w:szCs w:val="26"/>
        </w:rPr>
        <w:t xml:space="preserve"> </w:t>
      </w:r>
      <w:r w:rsidRPr="00DA7CB9">
        <w:rPr>
          <w:b/>
          <w:i/>
          <w:snapToGrid/>
          <w:sz w:val="26"/>
          <w:szCs w:val="26"/>
        </w:rPr>
        <w:t>«</w:t>
      </w:r>
      <w:r>
        <w:rPr>
          <w:b/>
          <w:i/>
          <w:snapToGrid/>
          <w:sz w:val="26"/>
          <w:szCs w:val="26"/>
        </w:rPr>
        <w:t>Спецо</w:t>
      </w:r>
      <w:r w:rsidR="00BC363E">
        <w:rPr>
          <w:b/>
          <w:i/>
          <w:snapToGrid/>
          <w:sz w:val="26"/>
          <w:szCs w:val="26"/>
        </w:rPr>
        <w:t>дежда</w:t>
      </w:r>
      <w:r>
        <w:rPr>
          <w:b/>
          <w:i/>
          <w:snapToGrid/>
          <w:sz w:val="26"/>
          <w:szCs w:val="26"/>
        </w:rPr>
        <w:t xml:space="preserve"> зимняя</w:t>
      </w:r>
      <w:r w:rsidRPr="00DA7CB9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BC363E">
        <w:rPr>
          <w:bCs/>
          <w:i/>
          <w:iCs/>
          <w:sz w:val="26"/>
          <w:szCs w:val="26"/>
        </w:rPr>
        <w:t>1280</w:t>
      </w:r>
      <w:r>
        <w:rPr>
          <w:bCs/>
          <w:i/>
          <w:iCs/>
          <w:sz w:val="26"/>
          <w:szCs w:val="26"/>
        </w:rPr>
        <w:t xml:space="preserve"> р. 4.2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CB7F11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адрес Организатора закупки поступили</w:t>
      </w:r>
      <w:r w:rsidR="001F6B05" w:rsidRPr="001F6B05">
        <w:rPr>
          <w:sz w:val="26"/>
          <w:szCs w:val="26"/>
        </w:rPr>
        <w:t xml:space="preserve"> </w:t>
      </w:r>
      <w:r w:rsidRPr="00362208">
        <w:rPr>
          <w:b/>
          <w:i/>
          <w:sz w:val="26"/>
          <w:szCs w:val="26"/>
        </w:rPr>
        <w:t>2 (две)</w:t>
      </w:r>
      <w:r w:rsidR="00386EF9" w:rsidRPr="001F6B05">
        <w:rPr>
          <w:sz w:val="26"/>
          <w:szCs w:val="26"/>
        </w:rPr>
        <w:t xml:space="preserve"> заявки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BC363E">
        <w:rPr>
          <w:sz w:val="26"/>
          <w:szCs w:val="26"/>
        </w:rPr>
        <w:t>5</w:t>
      </w:r>
      <w:r w:rsidRPr="001F6B05">
        <w:rPr>
          <w:sz w:val="26"/>
          <w:szCs w:val="26"/>
        </w:rPr>
        <w:t xml:space="preserve">:00 часов благовещенского времени </w:t>
      </w:r>
      <w:r w:rsidR="00CB7F11">
        <w:rPr>
          <w:sz w:val="26"/>
          <w:szCs w:val="26"/>
        </w:rPr>
        <w:t>15.07</w:t>
      </w:r>
      <w:r w:rsidRPr="001F6B05">
        <w:rPr>
          <w:sz w:val="26"/>
          <w:szCs w:val="26"/>
        </w:rPr>
        <w:t xml:space="preserve">.2016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362208" w:rsidRPr="001F6B05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08" w:rsidRPr="001F6B05" w:rsidRDefault="0036220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1" w:colLast="3"/>
            <w:r w:rsidRPr="001F6B0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08" w:rsidRPr="00F3787B" w:rsidRDefault="00362208" w:rsidP="00A314C1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"ГУП Бисер"</w:t>
            </w:r>
            <w:r w:rsidRPr="00F3787B">
              <w:rPr>
                <w:color w:val="333333"/>
                <w:sz w:val="26"/>
                <w:szCs w:val="26"/>
              </w:rPr>
              <w:t xml:space="preserve"> (153031, г. Иваново, ул. 23-я Линия, д. 13, стр. 1, пом. 1001)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08" w:rsidRPr="00F3787B" w:rsidRDefault="00362208" w:rsidP="00A314C1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12 102 974,00 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08" w:rsidRPr="001F6B05" w:rsidRDefault="0036220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12 051 493,00</w:t>
            </w:r>
          </w:p>
        </w:tc>
      </w:tr>
      <w:tr w:rsidR="00362208" w:rsidRPr="001F6B05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08" w:rsidRPr="001F6B05" w:rsidRDefault="0036220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F6B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08" w:rsidRPr="00F3787B" w:rsidRDefault="00362208" w:rsidP="00A314C1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"РОСС-ПРОФИТ"</w:t>
            </w:r>
            <w:r w:rsidRPr="00F3787B">
              <w:rPr>
                <w:color w:val="333333"/>
                <w:sz w:val="26"/>
                <w:szCs w:val="26"/>
              </w:rPr>
              <w:t xml:space="preserve"> (153012, г. Иваново, ул. 3-го Интернационала, д. 35/31)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08" w:rsidRPr="00F3787B" w:rsidRDefault="00362208" w:rsidP="00A314C1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12 290 109,00 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08" w:rsidRPr="001F6B05" w:rsidRDefault="0036220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12 203 206,00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FE" w:rsidRDefault="002123FE" w:rsidP="00E2330B">
      <w:pPr>
        <w:spacing w:line="240" w:lineRule="auto"/>
      </w:pPr>
      <w:r>
        <w:separator/>
      </w:r>
    </w:p>
  </w:endnote>
  <w:endnote w:type="continuationSeparator" w:id="0">
    <w:p w:rsidR="002123FE" w:rsidRDefault="002123F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FE" w:rsidRDefault="002123FE" w:rsidP="00E2330B">
      <w:pPr>
        <w:spacing w:line="240" w:lineRule="auto"/>
      </w:pPr>
      <w:r>
        <w:separator/>
      </w:r>
    </w:p>
  </w:footnote>
  <w:footnote w:type="continuationSeparator" w:id="0">
    <w:p w:rsidR="002123FE" w:rsidRDefault="002123F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23F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208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363E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00E9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33</cp:revision>
  <cp:lastPrinted>2016-07-15T07:12:00Z</cp:lastPrinted>
  <dcterms:created xsi:type="dcterms:W3CDTF">2014-08-07T23:19:00Z</dcterms:created>
  <dcterms:modified xsi:type="dcterms:W3CDTF">2016-07-15T07:12:00Z</dcterms:modified>
</cp:coreProperties>
</file>