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E04DC">
        <w:rPr>
          <w:rFonts w:cs="Arial"/>
          <w:b/>
          <w:bCs/>
          <w:iCs/>
          <w:snapToGrid/>
          <w:spacing w:val="40"/>
          <w:sz w:val="36"/>
          <w:szCs w:val="36"/>
        </w:rPr>
        <w:t>647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C4A76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proofErr w:type="gramStart"/>
      <w:r w:rsidR="005E04DC" w:rsidRPr="002567FD">
        <w:rPr>
          <w:b/>
          <w:bCs/>
          <w:i/>
          <w:iCs/>
          <w:snapToGrid w:val="0"/>
          <w:szCs w:val="28"/>
        </w:rPr>
        <w:t xml:space="preserve">Выполнение мероприятий для технологического присоединения ОАО "Газпром" (свыше 150 </w:t>
      </w:r>
      <w:proofErr w:type="spellStart"/>
      <w:r w:rsidR="005E04DC" w:rsidRPr="002567FD">
        <w:rPr>
          <w:b/>
          <w:bCs/>
          <w:i/>
          <w:iCs/>
          <w:snapToGrid w:val="0"/>
          <w:szCs w:val="28"/>
        </w:rPr>
        <w:t>кВТ</w:t>
      </w:r>
      <w:proofErr w:type="spellEnd"/>
      <w:r w:rsidR="005E04DC" w:rsidRPr="002567FD">
        <w:rPr>
          <w:b/>
          <w:bCs/>
          <w:i/>
          <w:iCs/>
          <w:snapToGrid w:val="0"/>
          <w:szCs w:val="28"/>
        </w:rPr>
        <w:t xml:space="preserve">) в </w:t>
      </w:r>
      <w:proofErr w:type="spellStart"/>
      <w:r w:rsidR="005E04DC" w:rsidRPr="002567FD">
        <w:rPr>
          <w:b/>
          <w:bCs/>
          <w:i/>
          <w:iCs/>
          <w:snapToGrid w:val="0"/>
          <w:szCs w:val="28"/>
        </w:rPr>
        <w:t>Алданском</w:t>
      </w:r>
      <w:proofErr w:type="spellEnd"/>
      <w:r w:rsidR="005E04DC" w:rsidRPr="002567FD">
        <w:rPr>
          <w:b/>
          <w:bCs/>
          <w:i/>
          <w:iCs/>
          <w:snapToGrid w:val="0"/>
          <w:szCs w:val="28"/>
        </w:rPr>
        <w:t xml:space="preserve"> районе, в том числе ПИР</w:t>
      </w:r>
      <w:r w:rsidR="005E04DC">
        <w:rPr>
          <w:b/>
          <w:bCs/>
          <w:i/>
          <w:iCs/>
          <w:snapToGrid w:val="0"/>
          <w:szCs w:val="28"/>
        </w:rPr>
        <w:t xml:space="preserve">) </w:t>
      </w:r>
      <w:r w:rsidR="005E04DC" w:rsidRPr="00126CAE">
        <w:rPr>
          <w:b/>
          <w:bCs/>
          <w:szCs w:val="28"/>
        </w:rPr>
        <w:t>заку</w:t>
      </w:r>
      <w:r w:rsidR="005E04DC">
        <w:rPr>
          <w:b/>
          <w:bCs/>
          <w:szCs w:val="28"/>
        </w:rPr>
        <w:t>пка 2624</w:t>
      </w:r>
      <w:r w:rsidR="005E04DC" w:rsidRPr="00126CAE">
        <w:rPr>
          <w:b/>
          <w:bCs/>
          <w:i/>
          <w:iCs/>
          <w:snapToGrid w:val="0"/>
          <w:szCs w:val="28"/>
        </w:rPr>
        <w:t xml:space="preserve"> </w:t>
      </w:r>
      <w:r w:rsidR="007A00F4">
        <w:rPr>
          <w:b/>
          <w:bCs/>
          <w:i/>
          <w:iCs/>
          <w:snapToGrid w:val="0"/>
          <w:szCs w:val="28"/>
        </w:rPr>
        <w:t xml:space="preserve"> </w:t>
      </w:r>
      <w:r w:rsidR="007A00F4">
        <w:rPr>
          <w:b/>
          <w:bCs/>
          <w:szCs w:val="28"/>
        </w:rPr>
        <w:t xml:space="preserve"> </w:t>
      </w:r>
      <w:r w:rsidR="003C4A76" w:rsidRPr="0021537E">
        <w:rPr>
          <w:b/>
          <w:bCs/>
          <w:szCs w:val="28"/>
        </w:rPr>
        <w:t>раздел 2.</w:t>
      </w:r>
      <w:r w:rsidR="003C4A76">
        <w:rPr>
          <w:b/>
          <w:bCs/>
          <w:szCs w:val="28"/>
        </w:rPr>
        <w:t>1</w:t>
      </w:r>
      <w:r w:rsidR="003C4A76" w:rsidRPr="0021537E">
        <w:rPr>
          <w:b/>
          <w:bCs/>
          <w:szCs w:val="28"/>
        </w:rPr>
        <w:t>.1.</w:t>
      </w:r>
      <w:proofErr w:type="gramEnd"/>
      <w:r w:rsidR="003C4A76" w:rsidRPr="0021537E">
        <w:rPr>
          <w:b/>
          <w:bCs/>
          <w:szCs w:val="28"/>
        </w:rPr>
        <w:t xml:space="preserve">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4079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40790">
              <w:rPr>
                <w:rFonts w:ascii="Times New Roman" w:hAnsi="Times New Roman"/>
                <w:sz w:val="24"/>
                <w:szCs w:val="24"/>
              </w:rPr>
              <w:t>14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4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</w:t>
      </w:r>
      <w:r w:rsidRPr="007A00F4">
        <w:rPr>
          <w:b/>
          <w:bCs/>
          <w:i/>
          <w:iCs/>
          <w:sz w:val="26"/>
          <w:szCs w:val="26"/>
        </w:rPr>
        <w:t xml:space="preserve"> </w:t>
      </w:r>
      <w:r w:rsidRPr="007A00F4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5E04DC" w:rsidRPr="00F115EB" w:rsidRDefault="005E04DC" w:rsidP="005E04D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567FD">
        <w:rPr>
          <w:bCs/>
          <w:i/>
          <w:iCs/>
          <w:sz w:val="26"/>
          <w:szCs w:val="26"/>
        </w:rPr>
        <w:t xml:space="preserve">Об отклонении заявки участника ООО </w:t>
      </w:r>
      <w:proofErr w:type="gramStart"/>
      <w:r w:rsidRPr="002567FD">
        <w:rPr>
          <w:bCs/>
          <w:i/>
          <w:iCs/>
          <w:sz w:val="26"/>
          <w:szCs w:val="26"/>
        </w:rPr>
        <w:t>ЭК</w:t>
      </w:r>
      <w:proofErr w:type="gramEnd"/>
      <w:r w:rsidRPr="002567FD">
        <w:rPr>
          <w:bCs/>
          <w:i/>
          <w:iCs/>
          <w:sz w:val="26"/>
          <w:szCs w:val="26"/>
        </w:rPr>
        <w:t xml:space="preserve"> «Меркурий»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A00F4">
        <w:rPr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</w:t>
      </w:r>
      <w:proofErr w:type="gramStart"/>
      <w:r w:rsidRPr="007A00F4">
        <w:rPr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Cs/>
          <w:i/>
          <w:iCs/>
          <w:sz w:val="26"/>
          <w:szCs w:val="26"/>
        </w:rPr>
        <w:t xml:space="preserve"> заявок.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7A00F4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840047" w:rsidRDefault="00840047" w:rsidP="008400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40047" w:rsidRDefault="00840047" w:rsidP="008400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961"/>
      </w:tblGrid>
      <w:tr w:rsidR="00840047" w:rsidTr="005E04D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 w:rsidP="00CB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 w:rsidP="00CB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 w:rsidP="00CB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5E04DC" w:rsidTr="005E04D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E04DC" w:rsidRDefault="005E04DC" w:rsidP="004E6DF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14 985 000,00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5E04DC" w:rsidTr="005E04D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5E04DC" w:rsidRDefault="005E04DC" w:rsidP="004E6DF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14 991 589,00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(17 690 075,02 руб. с учетом НДС). </w:t>
            </w:r>
          </w:p>
        </w:tc>
      </w:tr>
      <w:tr w:rsidR="005E04DC" w:rsidTr="005E04D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C" w:rsidRDefault="005E04DC" w:rsidP="004E6DF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C" w:rsidRDefault="005E04DC" w:rsidP="004E6DF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5E04DC" w:rsidRDefault="005E04DC" w:rsidP="004E6DF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C" w:rsidRDefault="005E04DC" w:rsidP="004E6DF0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15 630 000,00  </w:t>
            </w:r>
            <w:r>
              <w:rPr>
                <w:sz w:val="24"/>
                <w:szCs w:val="24"/>
                <w:lang w:eastAsia="en-US"/>
              </w:rPr>
              <w:t>руб. без учета НДС (18 443 400,00 руб. с учетом НДС).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5E04DC" w:rsidRPr="005E04DC" w:rsidRDefault="005E04DC" w:rsidP="005E04DC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5E04DC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ООО </w:t>
      </w:r>
      <w:proofErr w:type="gramStart"/>
      <w:r w:rsidRPr="005E04DC">
        <w:rPr>
          <w:b/>
          <w:bCs/>
          <w:i/>
          <w:iCs/>
          <w:sz w:val="26"/>
          <w:szCs w:val="26"/>
        </w:rPr>
        <w:t>ЭК</w:t>
      </w:r>
      <w:proofErr w:type="gramEnd"/>
      <w:r w:rsidRPr="005E04DC">
        <w:rPr>
          <w:b/>
          <w:bCs/>
          <w:i/>
          <w:iCs/>
          <w:sz w:val="26"/>
          <w:szCs w:val="26"/>
        </w:rPr>
        <w:t xml:space="preserve"> «Меркурий»</w:t>
      </w:r>
    </w:p>
    <w:p w:rsidR="005E04DC" w:rsidRPr="007E0DDC" w:rsidRDefault="005E04DC" w:rsidP="005E04D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 w:rsidRPr="002567FD">
        <w:rPr>
          <w:b/>
          <w:i/>
          <w:sz w:val="26"/>
          <w:szCs w:val="26"/>
          <w:lang w:eastAsia="en-US"/>
        </w:rPr>
        <w:t xml:space="preserve">ООО </w:t>
      </w:r>
      <w:proofErr w:type="gramStart"/>
      <w:r w:rsidRPr="002567FD">
        <w:rPr>
          <w:b/>
          <w:i/>
          <w:sz w:val="26"/>
          <w:szCs w:val="26"/>
          <w:lang w:eastAsia="en-US"/>
        </w:rPr>
        <w:t>ЭК</w:t>
      </w:r>
      <w:proofErr w:type="gramEnd"/>
      <w:r w:rsidRPr="002567FD">
        <w:rPr>
          <w:b/>
          <w:i/>
          <w:sz w:val="26"/>
          <w:szCs w:val="26"/>
          <w:lang w:eastAsia="en-US"/>
        </w:rPr>
        <w:t xml:space="preserve"> «Меркурий» </w:t>
      </w:r>
      <w:r w:rsidRPr="002567FD">
        <w:rPr>
          <w:sz w:val="26"/>
          <w:szCs w:val="26"/>
          <w:lang w:eastAsia="en-US"/>
        </w:rPr>
        <w:t xml:space="preserve">г. Алдан, </w:t>
      </w:r>
      <w:proofErr w:type="spellStart"/>
      <w:r w:rsidRPr="002567FD">
        <w:rPr>
          <w:sz w:val="26"/>
          <w:szCs w:val="26"/>
          <w:lang w:eastAsia="en-US"/>
        </w:rPr>
        <w:t>Заортосалинская</w:t>
      </w:r>
      <w:proofErr w:type="spellEnd"/>
      <w:r w:rsidRPr="002567FD">
        <w:rPr>
          <w:sz w:val="26"/>
          <w:szCs w:val="26"/>
          <w:lang w:eastAsia="en-US"/>
        </w:rPr>
        <w:t>, 3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от дальнейшего рассмотрения на основании </w:t>
      </w:r>
      <w:r w:rsidRPr="002567FD">
        <w:rPr>
          <w:bCs/>
          <w:sz w:val="26"/>
          <w:szCs w:val="26"/>
        </w:rPr>
        <w:t>п. 2.8.2.5.</w:t>
      </w:r>
      <w:r w:rsidRPr="002567FD">
        <w:rPr>
          <w:sz w:val="26"/>
          <w:szCs w:val="26"/>
        </w:rPr>
        <w:t xml:space="preserve"> «а» </w:t>
      </w:r>
      <w:r>
        <w:rPr>
          <w:sz w:val="26"/>
          <w:szCs w:val="26"/>
        </w:rPr>
        <w:t>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E04DC" w:rsidTr="004E6DF0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5E04DC" w:rsidTr="004E6DF0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Pr="005E04DC" w:rsidRDefault="005E04DC" w:rsidP="004E6DF0">
            <w:pPr>
              <w:tabs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E04DC">
              <w:rPr>
                <w:rFonts w:eastAsia="Calibri"/>
                <w:bCs/>
                <w:sz w:val="26"/>
                <w:szCs w:val="26"/>
                <w:lang w:eastAsia="en-US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5E04DC">
              <w:rPr>
                <w:rFonts w:eastAsia="Calibri"/>
                <w:bCs/>
                <w:sz w:val="26"/>
                <w:szCs w:val="26"/>
                <w:lang w:val="en-US" w:eastAsia="en-US"/>
              </w:rPr>
              <w:t>b</w:t>
            </w:r>
            <w:r w:rsidRPr="005E04DC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Pr="005E04DC">
              <w:rPr>
                <w:rFonts w:eastAsia="Calibri"/>
                <w:bCs/>
                <w:sz w:val="26"/>
                <w:szCs w:val="26"/>
                <w:lang w:val="en-US" w:eastAsia="en-US"/>
              </w:rPr>
              <w:t>b</w:t>
            </w:r>
            <w:r w:rsidRPr="005E04DC">
              <w:rPr>
                <w:rFonts w:eastAsia="Calibri"/>
                <w:bCs/>
                <w:sz w:val="26"/>
                <w:szCs w:val="26"/>
                <w:lang w:eastAsia="en-US"/>
              </w:rPr>
              <w:noBreakHyphen/>
            </w:r>
            <w:proofErr w:type="spellStart"/>
            <w:r w:rsidRPr="005E04DC">
              <w:rPr>
                <w:rFonts w:eastAsia="Calibri"/>
                <w:bCs/>
                <w:sz w:val="26"/>
                <w:szCs w:val="26"/>
                <w:lang w:val="en-US" w:eastAsia="en-US"/>
              </w:rPr>
              <w:t>esv</w:t>
            </w:r>
            <w:proofErr w:type="spellEnd"/>
            <w:r w:rsidRPr="005E04DC">
              <w:rPr>
                <w:rFonts w:eastAsia="Calibri"/>
                <w:bCs/>
                <w:sz w:val="26"/>
                <w:szCs w:val="26"/>
                <w:lang w:eastAsia="en-US"/>
              </w:rPr>
              <w:t>»</w:t>
            </w:r>
          </w:p>
        </w:tc>
      </w:tr>
    </w:tbl>
    <w:p w:rsidR="005E04DC" w:rsidRDefault="005E04DC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5E04DC">
        <w:rPr>
          <w:b/>
          <w:bCs/>
          <w:i/>
          <w:iCs/>
          <w:sz w:val="26"/>
          <w:szCs w:val="26"/>
        </w:rPr>
        <w:t>3</w:t>
      </w:r>
      <w:r w:rsidRPr="007A00F4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7A00F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840047" w:rsidRDefault="005E04DC" w:rsidP="008400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40047">
        <w:rPr>
          <w:sz w:val="26"/>
          <w:szCs w:val="26"/>
        </w:rPr>
        <w:t xml:space="preserve">Признать заявки </w:t>
      </w:r>
      <w:r w:rsidRPr="002567FD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Pr="002567FD">
        <w:rPr>
          <w:sz w:val="26"/>
          <w:szCs w:val="26"/>
          <w:lang w:eastAsia="en-US"/>
        </w:rPr>
        <w:t xml:space="preserve">г. Хабаровск, ул. </w:t>
      </w:r>
      <w:proofErr w:type="gramStart"/>
      <w:r w:rsidRPr="002567FD">
        <w:rPr>
          <w:sz w:val="26"/>
          <w:szCs w:val="26"/>
          <w:lang w:eastAsia="en-US"/>
        </w:rPr>
        <w:t>Тихоокеанская</w:t>
      </w:r>
      <w:proofErr w:type="gramEnd"/>
      <w:r w:rsidRPr="002567FD">
        <w:rPr>
          <w:sz w:val="26"/>
          <w:szCs w:val="26"/>
          <w:lang w:eastAsia="en-US"/>
        </w:rPr>
        <w:t xml:space="preserve">, 165, </w:t>
      </w:r>
      <w:r w:rsidRPr="007C4C51">
        <w:rPr>
          <w:b/>
          <w:i/>
          <w:sz w:val="26"/>
          <w:szCs w:val="26"/>
          <w:lang w:eastAsia="en-US"/>
        </w:rPr>
        <w:t>ООО «</w:t>
      </w:r>
      <w:proofErr w:type="spellStart"/>
      <w:r w:rsidRPr="007C4C51">
        <w:rPr>
          <w:b/>
          <w:i/>
          <w:sz w:val="26"/>
          <w:szCs w:val="26"/>
          <w:lang w:eastAsia="en-US"/>
        </w:rPr>
        <w:t>Электросервис</w:t>
      </w:r>
      <w:proofErr w:type="spellEnd"/>
      <w:r w:rsidRPr="007C4C51">
        <w:rPr>
          <w:b/>
          <w:i/>
          <w:sz w:val="26"/>
          <w:szCs w:val="26"/>
          <w:lang w:eastAsia="en-US"/>
        </w:rPr>
        <w:t>»</w:t>
      </w:r>
      <w:r w:rsidRPr="002567FD">
        <w:rPr>
          <w:b/>
          <w:i/>
          <w:sz w:val="26"/>
          <w:szCs w:val="26"/>
          <w:lang w:eastAsia="en-US"/>
        </w:rPr>
        <w:t xml:space="preserve"> </w:t>
      </w:r>
      <w:r w:rsidRPr="007C4C51">
        <w:rPr>
          <w:sz w:val="26"/>
          <w:szCs w:val="26"/>
          <w:lang w:eastAsia="en-US"/>
        </w:rPr>
        <w:t xml:space="preserve">г. Алдан, ул. </w:t>
      </w:r>
      <w:proofErr w:type="spellStart"/>
      <w:r w:rsidRPr="007C4C51">
        <w:rPr>
          <w:sz w:val="26"/>
          <w:szCs w:val="26"/>
          <w:lang w:eastAsia="en-US"/>
        </w:rPr>
        <w:t>Зинштейна</w:t>
      </w:r>
      <w:proofErr w:type="spellEnd"/>
      <w:r w:rsidRPr="007C4C51">
        <w:rPr>
          <w:sz w:val="26"/>
          <w:szCs w:val="26"/>
          <w:lang w:eastAsia="en-US"/>
        </w:rPr>
        <w:t>, 26</w:t>
      </w:r>
      <w:r w:rsidRPr="002567FD">
        <w:rPr>
          <w:sz w:val="26"/>
          <w:szCs w:val="26"/>
          <w:lang w:eastAsia="en-US"/>
        </w:rPr>
        <w:t xml:space="preserve"> </w:t>
      </w:r>
      <w:r w:rsidR="00840047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7A00F4" w:rsidRP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5E04DC">
        <w:rPr>
          <w:b/>
          <w:bCs/>
          <w:i/>
          <w:iCs/>
          <w:sz w:val="26"/>
          <w:szCs w:val="26"/>
        </w:rPr>
        <w:t>4</w:t>
      </w:r>
      <w:r w:rsidRPr="007A00F4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00F4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/>
          <w:bCs/>
          <w:i/>
          <w:iCs/>
          <w:sz w:val="26"/>
          <w:szCs w:val="26"/>
        </w:rPr>
        <w:t xml:space="preserve"> заявок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126"/>
        <w:gridCol w:w="1701"/>
      </w:tblGrid>
      <w:tr w:rsidR="00840047" w:rsidTr="0084004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E04DC" w:rsidTr="00840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DC" w:rsidRDefault="005E04D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Pr="00AA67A6" w:rsidRDefault="005E04DC" w:rsidP="004E6DF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67A6">
              <w:rPr>
                <w:b/>
                <w:i/>
                <w:sz w:val="24"/>
                <w:szCs w:val="24"/>
              </w:rPr>
              <w:t>АО «ВСЭСС»</w:t>
            </w:r>
          </w:p>
          <w:p w:rsidR="005E04DC" w:rsidRDefault="005E04DC" w:rsidP="004E6D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67A6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AA67A6">
              <w:rPr>
                <w:sz w:val="24"/>
                <w:szCs w:val="24"/>
              </w:rPr>
              <w:t>Тихоокеанская</w:t>
            </w:r>
            <w:proofErr w:type="gramEnd"/>
            <w:r w:rsidRPr="00AA67A6">
              <w:rPr>
                <w:sz w:val="24"/>
                <w:szCs w:val="24"/>
              </w:rPr>
              <w:t>, 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7A6">
              <w:rPr>
                <w:b/>
                <w:bCs/>
                <w:i/>
                <w:sz w:val="24"/>
                <w:szCs w:val="24"/>
              </w:rPr>
              <w:t xml:space="preserve">15 630 000,00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DC" w:rsidRPr="002D2B01" w:rsidRDefault="005E04DC" w:rsidP="004E6DF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5E04DC" w:rsidTr="00840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DC" w:rsidRDefault="005E04D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Pr="00AA67A6" w:rsidRDefault="005E04DC" w:rsidP="004E6DF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67A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A67A6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AA67A6">
              <w:rPr>
                <w:b/>
                <w:i/>
                <w:sz w:val="24"/>
                <w:szCs w:val="24"/>
              </w:rPr>
              <w:t>»</w:t>
            </w:r>
          </w:p>
          <w:p w:rsidR="005E04DC" w:rsidRPr="00AA67A6" w:rsidRDefault="005E04DC" w:rsidP="004E6DF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7A6">
              <w:rPr>
                <w:sz w:val="24"/>
                <w:szCs w:val="24"/>
              </w:rPr>
              <w:t xml:space="preserve">г. Алдан, ул. </w:t>
            </w:r>
            <w:proofErr w:type="spellStart"/>
            <w:r w:rsidRPr="00AA67A6">
              <w:rPr>
                <w:sz w:val="24"/>
                <w:szCs w:val="24"/>
              </w:rPr>
              <w:t>Зинштейна</w:t>
            </w:r>
            <w:proofErr w:type="spellEnd"/>
            <w:r w:rsidRPr="00AA67A6">
              <w:rPr>
                <w:sz w:val="24"/>
                <w:szCs w:val="24"/>
              </w:rPr>
              <w:t>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DC" w:rsidRDefault="005E04DC" w:rsidP="004E6D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7A6">
              <w:rPr>
                <w:b/>
                <w:bCs/>
                <w:i/>
                <w:sz w:val="24"/>
                <w:szCs w:val="24"/>
              </w:rPr>
              <w:t xml:space="preserve">14 985 000,00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DC" w:rsidRPr="002D2B01" w:rsidRDefault="005E04DC" w:rsidP="004E6DF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1,53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5E04DC">
        <w:rPr>
          <w:b/>
          <w:bCs/>
          <w:i/>
          <w:iCs/>
          <w:sz w:val="26"/>
          <w:szCs w:val="26"/>
        </w:rPr>
        <w:t>5</w:t>
      </w:r>
      <w:r w:rsidRPr="007A00F4">
        <w:rPr>
          <w:b/>
          <w:bCs/>
          <w:i/>
          <w:iCs/>
          <w:sz w:val="26"/>
          <w:szCs w:val="26"/>
        </w:rPr>
        <w:t>.  О проведении переторжки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5E04DC" w:rsidRPr="00F115EB" w:rsidRDefault="00840047" w:rsidP="005E04D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="005E04DC" w:rsidRPr="002567FD">
        <w:rPr>
          <w:b/>
          <w:i/>
          <w:sz w:val="26"/>
          <w:szCs w:val="26"/>
          <w:lang w:eastAsia="en-US"/>
        </w:rPr>
        <w:t xml:space="preserve">АО «Востоксельэлектросетьстрой» </w:t>
      </w:r>
      <w:r w:rsidR="005E04DC" w:rsidRPr="002567FD">
        <w:rPr>
          <w:sz w:val="26"/>
          <w:szCs w:val="26"/>
          <w:lang w:eastAsia="en-US"/>
        </w:rPr>
        <w:t xml:space="preserve">г. Хабаровск, ул. Тихоокеанская, 165, </w:t>
      </w:r>
      <w:r w:rsidR="005E04DC" w:rsidRPr="007C4C51">
        <w:rPr>
          <w:b/>
          <w:i/>
          <w:sz w:val="26"/>
          <w:szCs w:val="26"/>
          <w:lang w:eastAsia="en-US"/>
        </w:rPr>
        <w:t>ООО «</w:t>
      </w:r>
      <w:proofErr w:type="spellStart"/>
      <w:r w:rsidR="005E04DC" w:rsidRPr="007C4C51">
        <w:rPr>
          <w:b/>
          <w:i/>
          <w:sz w:val="26"/>
          <w:szCs w:val="26"/>
          <w:lang w:eastAsia="en-US"/>
        </w:rPr>
        <w:t>Электросервис</w:t>
      </w:r>
      <w:proofErr w:type="spellEnd"/>
      <w:r w:rsidR="005E04DC" w:rsidRPr="007C4C51">
        <w:rPr>
          <w:b/>
          <w:i/>
          <w:sz w:val="26"/>
          <w:szCs w:val="26"/>
          <w:lang w:eastAsia="en-US"/>
        </w:rPr>
        <w:t>»</w:t>
      </w:r>
      <w:r w:rsidR="005E04DC" w:rsidRPr="002567FD">
        <w:rPr>
          <w:b/>
          <w:i/>
          <w:sz w:val="26"/>
          <w:szCs w:val="26"/>
          <w:lang w:eastAsia="en-US"/>
        </w:rPr>
        <w:t xml:space="preserve"> </w:t>
      </w:r>
      <w:r w:rsidR="005E04DC" w:rsidRPr="007C4C51">
        <w:rPr>
          <w:sz w:val="26"/>
          <w:szCs w:val="26"/>
          <w:lang w:eastAsia="en-US"/>
        </w:rPr>
        <w:t xml:space="preserve">г. Алдан, ул. </w:t>
      </w:r>
      <w:proofErr w:type="spellStart"/>
      <w:r w:rsidR="005E04DC" w:rsidRPr="007C4C51">
        <w:rPr>
          <w:sz w:val="26"/>
          <w:szCs w:val="26"/>
          <w:lang w:eastAsia="en-US"/>
        </w:rPr>
        <w:t>Зинштейна</w:t>
      </w:r>
      <w:proofErr w:type="spellEnd"/>
      <w:r w:rsidR="005E04DC" w:rsidRPr="007C4C51">
        <w:rPr>
          <w:sz w:val="26"/>
          <w:szCs w:val="26"/>
          <w:lang w:eastAsia="en-US"/>
        </w:rPr>
        <w:t>, 26</w:t>
      </w:r>
      <w:r w:rsidR="005E04DC" w:rsidRPr="00F115EB">
        <w:rPr>
          <w:sz w:val="26"/>
          <w:szCs w:val="26"/>
          <w:lang w:eastAsia="en-US"/>
        </w:rPr>
        <w:t xml:space="preserve">.  </w:t>
      </w:r>
      <w:proofErr w:type="gramEnd"/>
    </w:p>
    <w:p w:rsidR="005E04DC" w:rsidRPr="00F115EB" w:rsidRDefault="005E04DC" w:rsidP="005E04D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5E04DC" w:rsidRPr="00F115EB" w:rsidRDefault="005E04DC" w:rsidP="005E04D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</w:t>
      </w:r>
      <w:r w:rsidR="00D95BDA">
        <w:rPr>
          <w:sz w:val="26"/>
          <w:szCs w:val="26"/>
        </w:rPr>
        <w:t>5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115EB">
        <w:rPr>
          <w:sz w:val="26"/>
          <w:szCs w:val="26"/>
        </w:rPr>
        <w:t>.201</w:t>
      </w:r>
      <w:r>
        <w:rPr>
          <w:sz w:val="26"/>
          <w:szCs w:val="26"/>
        </w:rPr>
        <w:t xml:space="preserve">6 </w:t>
      </w:r>
      <w:r w:rsidR="00640790">
        <w:rPr>
          <w:sz w:val="26"/>
          <w:szCs w:val="26"/>
        </w:rPr>
        <w:t xml:space="preserve">в </w:t>
      </w:r>
      <w:r w:rsidR="00D95BDA">
        <w:rPr>
          <w:sz w:val="26"/>
          <w:szCs w:val="26"/>
        </w:rPr>
        <w:t>16</w:t>
      </w:r>
      <w:bookmarkStart w:id="2" w:name="_GoBack"/>
      <w:bookmarkEnd w:id="2"/>
      <w:r w:rsidRPr="00F115EB">
        <w:rPr>
          <w:sz w:val="26"/>
          <w:szCs w:val="26"/>
        </w:rPr>
        <w:t>:00 час.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="005E04DC">
        <w:rPr>
          <w:sz w:val="26"/>
          <w:szCs w:val="26"/>
        </w:rPr>
        <w:t>.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7A00F4" w:rsidRPr="00F115EB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840047">
      <w:headerReference w:type="default" r:id="rId10"/>
      <w:footerReference w:type="default" r:id="rId11"/>
      <w:pgSz w:w="11906" w:h="16838"/>
      <w:pgMar w:top="875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6F" w:rsidRDefault="00DC3C6F" w:rsidP="00355095">
      <w:pPr>
        <w:spacing w:line="240" w:lineRule="auto"/>
      </w:pPr>
      <w:r>
        <w:separator/>
      </w:r>
    </w:p>
  </w:endnote>
  <w:endnote w:type="continuationSeparator" w:id="0">
    <w:p w:rsidR="00DC3C6F" w:rsidRDefault="00DC3C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5B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5B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6F" w:rsidRDefault="00DC3C6F" w:rsidP="00355095">
      <w:pPr>
        <w:spacing w:line="240" w:lineRule="auto"/>
      </w:pPr>
      <w:r>
        <w:separator/>
      </w:r>
    </w:p>
  </w:footnote>
  <w:footnote w:type="continuationSeparator" w:id="0">
    <w:p w:rsidR="00DC3C6F" w:rsidRDefault="00DC3C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04DC">
      <w:rPr>
        <w:i/>
        <w:sz w:val="20"/>
      </w:rPr>
      <w:t>2624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3C4A76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54A2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4DC"/>
    <w:rsid w:val="005E1345"/>
    <w:rsid w:val="005E5855"/>
    <w:rsid w:val="005F1BFE"/>
    <w:rsid w:val="005F61A1"/>
    <w:rsid w:val="006227C6"/>
    <w:rsid w:val="00622BD9"/>
    <w:rsid w:val="006320F7"/>
    <w:rsid w:val="00640790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047"/>
    <w:rsid w:val="008401E4"/>
    <w:rsid w:val="00852278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5BDA"/>
    <w:rsid w:val="00DA1FAD"/>
    <w:rsid w:val="00DA4F21"/>
    <w:rsid w:val="00DB26E0"/>
    <w:rsid w:val="00DC3C6F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D2B4-3D3D-47C1-A4C0-F9490FAC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2016-07-11T06:09:00Z</cp:lastPrinted>
  <dcterms:created xsi:type="dcterms:W3CDTF">2015-01-16T07:03:00Z</dcterms:created>
  <dcterms:modified xsi:type="dcterms:W3CDTF">2016-07-14T06:29:00Z</dcterms:modified>
</cp:coreProperties>
</file>