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07317">
        <w:rPr>
          <w:b/>
          <w:bCs/>
          <w:sz w:val="36"/>
          <w:szCs w:val="36"/>
        </w:rPr>
        <w:t>502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707317" w:rsidRPr="00A233DD" w:rsidRDefault="00707317" w:rsidP="00707317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A233DD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Pr="00A233DD">
        <w:rPr>
          <w:b/>
          <w:i/>
          <w:sz w:val="26"/>
          <w:szCs w:val="26"/>
        </w:rPr>
        <w:t>ЗиС</w:t>
      </w:r>
      <w:proofErr w:type="spellEnd"/>
      <w:r w:rsidRPr="00A233DD">
        <w:rPr>
          <w:b/>
          <w:i/>
          <w:sz w:val="26"/>
          <w:szCs w:val="26"/>
        </w:rPr>
        <w:t xml:space="preserve"> СП ЦЭС» филиала </w:t>
      </w:r>
      <w:r>
        <w:rPr>
          <w:b/>
          <w:i/>
          <w:sz w:val="26"/>
          <w:szCs w:val="26"/>
        </w:rPr>
        <w:t>Х</w:t>
      </w:r>
      <w:r w:rsidRPr="00A233DD">
        <w:rPr>
          <w:b/>
          <w:i/>
          <w:sz w:val="26"/>
          <w:szCs w:val="26"/>
        </w:rPr>
        <w:t>ЭС</w:t>
      </w:r>
    </w:p>
    <w:p w:rsidR="00707317" w:rsidRPr="00A233DD" w:rsidRDefault="00707317" w:rsidP="0070731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A233DD">
        <w:rPr>
          <w:b/>
          <w:bCs/>
          <w:sz w:val="26"/>
          <w:szCs w:val="26"/>
        </w:rPr>
        <w:t xml:space="preserve"> закупка № 107</w:t>
      </w:r>
      <w:r>
        <w:rPr>
          <w:b/>
          <w:bCs/>
          <w:sz w:val="26"/>
          <w:szCs w:val="26"/>
        </w:rPr>
        <w:t>4</w:t>
      </w:r>
      <w:r w:rsidRPr="00A233DD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07317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июня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07317">
        <w:rPr>
          <w:rFonts w:ascii="Times New Roman" w:hAnsi="Times New Roman" w:cs="Times New Roman"/>
          <w:sz w:val="24"/>
        </w:rPr>
        <w:t>1603651587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707317" w:rsidRDefault="00707317" w:rsidP="0070731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707317" w:rsidRPr="00EF2739" w:rsidRDefault="00707317" w:rsidP="00707317">
      <w:pPr>
        <w:spacing w:line="240" w:lineRule="auto"/>
        <w:rPr>
          <w:b/>
          <w:sz w:val="24"/>
          <w:szCs w:val="24"/>
        </w:rPr>
      </w:pPr>
    </w:p>
    <w:p w:rsidR="00707317" w:rsidRDefault="00707317" w:rsidP="00707317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707317" w:rsidRPr="00F631BE" w:rsidRDefault="00707317" w:rsidP="00707317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2693"/>
        <w:gridCol w:w="2127"/>
      </w:tblGrid>
      <w:tr w:rsidR="00707317" w:rsidRPr="000A692E" w:rsidTr="001179A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317" w:rsidRPr="000A692E" w:rsidRDefault="00707317" w:rsidP="001179A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07317" w:rsidRPr="000A692E" w:rsidRDefault="00707317" w:rsidP="001179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317" w:rsidRPr="000A692E" w:rsidRDefault="00707317" w:rsidP="001179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317" w:rsidRPr="000A692E" w:rsidRDefault="00707317" w:rsidP="001179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317" w:rsidRPr="000A692E" w:rsidRDefault="00707317" w:rsidP="001179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07317" w:rsidRPr="000A692E" w:rsidTr="001179A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17" w:rsidRPr="000A692E" w:rsidRDefault="00707317" w:rsidP="0070731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1 390 566,00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17" w:rsidRDefault="00707317" w:rsidP="001179AE">
            <w:pPr>
              <w:ind w:firstLine="0"/>
              <w:jc w:val="left"/>
            </w:pPr>
            <w:r w:rsidRPr="003E1FC9">
              <w:rPr>
                <w:sz w:val="24"/>
                <w:szCs w:val="24"/>
              </w:rPr>
              <w:t>Заявка не поступила</w:t>
            </w:r>
          </w:p>
        </w:tc>
      </w:tr>
      <w:tr w:rsidR="00707317" w:rsidRPr="000A692E" w:rsidTr="001179A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17" w:rsidRDefault="00707317" w:rsidP="001179A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 xml:space="preserve">1 719 784,71 руб. (цена без НДС: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1 457 444,67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17" w:rsidRDefault="00707317" w:rsidP="001179AE">
            <w:pPr>
              <w:ind w:firstLine="0"/>
              <w:jc w:val="left"/>
            </w:pPr>
            <w:r w:rsidRPr="003E1FC9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707317" w:rsidRDefault="00707317" w:rsidP="00707317">
      <w:pPr>
        <w:spacing w:line="240" w:lineRule="auto"/>
        <w:rPr>
          <w:b/>
          <w:sz w:val="24"/>
          <w:szCs w:val="24"/>
        </w:rPr>
      </w:pPr>
    </w:p>
    <w:p w:rsidR="00707317" w:rsidRDefault="00707317" w:rsidP="00707317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707317" w:rsidRDefault="00707317" w:rsidP="00707317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07317" w:rsidRPr="000C2593" w:rsidRDefault="00707317" w:rsidP="00707317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707317" w:rsidRPr="00963757" w:rsidTr="00117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7" w:rsidRPr="00963757" w:rsidRDefault="00707317" w:rsidP="001179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7" w:rsidRPr="00963757" w:rsidRDefault="00707317" w:rsidP="001179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7" w:rsidRPr="00963757" w:rsidRDefault="00707317" w:rsidP="001179A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7" w:rsidRPr="00963757" w:rsidRDefault="00707317" w:rsidP="001179A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707317" w:rsidRPr="0059439E" w:rsidTr="00117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7" w:rsidRPr="00A967F1" w:rsidRDefault="00707317" w:rsidP="001179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1 390 566,00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1 390 566,00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707317" w:rsidRPr="0059439E" w:rsidTr="00117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7" w:rsidRPr="00A967F1" w:rsidRDefault="00707317" w:rsidP="001179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 xml:space="preserve">1 719 784,71 руб. (цена без НДС: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1 457 444,67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7" w:rsidRPr="00CF5498" w:rsidRDefault="00707317" w:rsidP="001179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 xml:space="preserve">1 719 784,71 руб. (цена без НДС: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1 457 444,67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707317" w:rsidRPr="00F631BE" w:rsidRDefault="00707317" w:rsidP="00707317">
      <w:pPr>
        <w:spacing w:line="240" w:lineRule="auto"/>
        <w:rPr>
          <w:b/>
          <w:sz w:val="24"/>
          <w:szCs w:val="24"/>
        </w:rPr>
      </w:pPr>
    </w:p>
    <w:p w:rsidR="00707317" w:rsidRDefault="00707317" w:rsidP="00707317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07317" w:rsidRPr="00F631BE" w:rsidRDefault="00707317" w:rsidP="00707317">
      <w:pPr>
        <w:spacing w:line="240" w:lineRule="auto"/>
        <w:rPr>
          <w:b/>
          <w:sz w:val="24"/>
          <w:szCs w:val="24"/>
        </w:rPr>
      </w:pPr>
    </w:p>
    <w:p w:rsidR="00707317" w:rsidRPr="00561671" w:rsidRDefault="00707317" w:rsidP="00707317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1 459 000,0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1 721 620,0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>
        <w:rPr>
          <w:sz w:val="24"/>
        </w:rPr>
        <w:t>.</w:t>
      </w:r>
    </w:p>
    <w:p w:rsidR="00707317" w:rsidRDefault="00707317" w:rsidP="0070731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CF5498">
        <w:rPr>
          <w:b/>
          <w:i/>
          <w:sz w:val="24"/>
        </w:rPr>
        <w:t xml:space="preserve">«Капитальный ремонт </w:t>
      </w:r>
      <w:proofErr w:type="spellStart"/>
      <w:r w:rsidRPr="00CF5498">
        <w:rPr>
          <w:b/>
          <w:i/>
          <w:sz w:val="24"/>
        </w:rPr>
        <w:t>ЗиС</w:t>
      </w:r>
      <w:proofErr w:type="spellEnd"/>
      <w:r w:rsidRPr="00CF5498">
        <w:rPr>
          <w:b/>
          <w:i/>
          <w:sz w:val="24"/>
        </w:rPr>
        <w:t xml:space="preserve"> СП ЦЭС» </w:t>
      </w:r>
      <w:r w:rsidRPr="00CF5498">
        <w:rPr>
          <w:sz w:val="24"/>
        </w:rPr>
        <w:t>для нужд филиала АО «ДРСК» «Хабаровские электрические сети»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>
        <w:rPr>
          <w:b/>
          <w:snapToGrid/>
          <w:color w:val="000000" w:themeColor="text1"/>
          <w:sz w:val="24"/>
          <w:szCs w:val="24"/>
        </w:rPr>
        <w:t>ООО "Ремонтно-строительная организация</w:t>
      </w:r>
      <w:r w:rsidRPr="003B2542">
        <w:rPr>
          <w:b/>
          <w:snapToGrid/>
          <w:color w:val="000000" w:themeColor="text1"/>
          <w:sz w:val="24"/>
          <w:szCs w:val="24"/>
        </w:rPr>
        <w:t>"</w:t>
      </w:r>
      <w:r w:rsidRPr="00CF5498">
        <w:rPr>
          <w:snapToGrid/>
          <w:color w:val="000000" w:themeColor="text1"/>
          <w:sz w:val="24"/>
          <w:szCs w:val="24"/>
        </w:rPr>
        <w:t xml:space="preserve"> (680031, Россия, Хабаровский край, г. Хабаровск, ул. Рыбинская, д. 21)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CF5498">
        <w:rPr>
          <w:b/>
          <w:snapToGrid/>
          <w:color w:val="000000" w:themeColor="text1"/>
          <w:sz w:val="24"/>
          <w:szCs w:val="24"/>
        </w:rPr>
        <w:t>1 390 566,00</w:t>
      </w:r>
      <w:r w:rsidRPr="00CF5498">
        <w:rPr>
          <w:snapToGrid/>
          <w:color w:val="000000" w:themeColor="text1"/>
          <w:sz w:val="24"/>
          <w:szCs w:val="24"/>
        </w:rPr>
        <w:t> руб. (НДС не облагается)</w:t>
      </w:r>
      <w:r w:rsidRPr="000A118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</w:t>
      </w:r>
      <w:bookmarkStart w:id="2" w:name="_GoBack"/>
      <w:bookmarkEnd w:id="2"/>
      <w:r>
        <w:rPr>
          <w:snapToGrid/>
          <w:sz w:val="24"/>
          <w:szCs w:val="24"/>
        </w:rPr>
        <w:t xml:space="preserve">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июнь – август 2016 г. Гарантия на своевременное и качественное выполнение работ, а также на устранение дефектов, возникших по вине Подрядчика, составляет 36 месяцев с момента приемки выполненных работ. Гарантия на материалы и оборудование, поставляемые подрядчиком не менее 36 месяцев.  Срок действия оферты до 24.08.2016 г.</w:t>
      </w:r>
    </w:p>
    <w:p w:rsidR="00707317" w:rsidRDefault="00707317" w:rsidP="00707317">
      <w:pPr>
        <w:spacing w:line="240" w:lineRule="auto"/>
        <w:rPr>
          <w:b/>
          <w:spacing w:val="4"/>
          <w:sz w:val="24"/>
          <w:szCs w:val="26"/>
        </w:rPr>
      </w:pP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2A" w:rsidRDefault="00E9192A" w:rsidP="00355095">
      <w:pPr>
        <w:spacing w:line="240" w:lineRule="auto"/>
      </w:pPr>
      <w:r>
        <w:separator/>
      </w:r>
    </w:p>
  </w:endnote>
  <w:endnote w:type="continuationSeparator" w:id="0">
    <w:p w:rsidR="00E9192A" w:rsidRDefault="00E919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73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73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2A" w:rsidRDefault="00E9192A" w:rsidP="00355095">
      <w:pPr>
        <w:spacing w:line="240" w:lineRule="auto"/>
      </w:pPr>
      <w:r>
        <w:separator/>
      </w:r>
    </w:p>
  </w:footnote>
  <w:footnote w:type="continuationSeparator" w:id="0">
    <w:p w:rsidR="00E9192A" w:rsidRDefault="00E919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07317">
      <w:rPr>
        <w:i/>
        <w:sz w:val="20"/>
      </w:rPr>
      <w:t>1074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4F64-A550-4A36-BCC8-E077F8B3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64</cp:revision>
  <cp:lastPrinted>2016-06-09T23:44:00Z</cp:lastPrinted>
  <dcterms:created xsi:type="dcterms:W3CDTF">2015-03-25T00:17:00Z</dcterms:created>
  <dcterms:modified xsi:type="dcterms:W3CDTF">2016-06-09T23:44:00Z</dcterms:modified>
</cp:coreProperties>
</file>