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2619C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F5498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74E54">
              <w:rPr>
                <w:b/>
                <w:szCs w:val="28"/>
              </w:rPr>
              <w:t xml:space="preserve"> мая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CF5498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CF5498">
        <w:rPr>
          <w:sz w:val="24"/>
        </w:rPr>
        <w:t xml:space="preserve">электронный запрос предложений № </w:t>
      </w:r>
      <w:r w:rsidR="00D2619C">
        <w:rPr>
          <w:sz w:val="24"/>
        </w:rPr>
        <w:t>651582</w:t>
      </w:r>
      <w:r w:rsidR="008F33C5" w:rsidRPr="00CF5498">
        <w:rPr>
          <w:sz w:val="24"/>
        </w:rPr>
        <w:t xml:space="preserve"> на право заключения </w:t>
      </w:r>
      <w:proofErr w:type="gramStart"/>
      <w:r w:rsidR="008F33C5" w:rsidRPr="00CF5498">
        <w:rPr>
          <w:sz w:val="24"/>
        </w:rPr>
        <w:t>Договора</w:t>
      </w:r>
      <w:proofErr w:type="gramEnd"/>
      <w:r w:rsidR="008F33C5" w:rsidRPr="00CF5498">
        <w:rPr>
          <w:sz w:val="24"/>
        </w:rPr>
        <w:t xml:space="preserve"> на выполнение работ</w:t>
      </w:r>
      <w:r w:rsidR="008F33C5" w:rsidRPr="00CF5498">
        <w:rPr>
          <w:b/>
          <w:bCs/>
          <w:i/>
          <w:sz w:val="24"/>
        </w:rPr>
        <w:t xml:space="preserve"> </w:t>
      </w:r>
      <w:r w:rsidR="00D2619C">
        <w:rPr>
          <w:b/>
          <w:i/>
          <w:sz w:val="26"/>
          <w:szCs w:val="26"/>
        </w:rPr>
        <w:t>«</w:t>
      </w:r>
      <w:r w:rsidR="00D2619C" w:rsidRPr="00DB3872">
        <w:rPr>
          <w:b/>
          <w:i/>
          <w:sz w:val="26"/>
          <w:szCs w:val="26"/>
        </w:rPr>
        <w:t xml:space="preserve">Ремонт силовых трансформаторов 35 </w:t>
      </w:r>
      <w:proofErr w:type="spellStart"/>
      <w:r w:rsidR="00D2619C" w:rsidRPr="00DB3872">
        <w:rPr>
          <w:b/>
          <w:i/>
          <w:sz w:val="26"/>
          <w:szCs w:val="26"/>
        </w:rPr>
        <w:t>кВ</w:t>
      </w:r>
      <w:proofErr w:type="spellEnd"/>
      <w:r w:rsidR="00D2619C" w:rsidRPr="00DB3872">
        <w:rPr>
          <w:b/>
          <w:i/>
          <w:sz w:val="26"/>
          <w:szCs w:val="26"/>
        </w:rPr>
        <w:t xml:space="preserve"> СП "ЗЭС"</w:t>
      </w:r>
      <w:r w:rsidR="00D2619C">
        <w:rPr>
          <w:b/>
          <w:i/>
          <w:sz w:val="26"/>
          <w:szCs w:val="26"/>
        </w:rPr>
        <w:t xml:space="preserve">» </w:t>
      </w:r>
      <w:r w:rsidR="00D2619C" w:rsidRPr="00F01268">
        <w:rPr>
          <w:sz w:val="26"/>
          <w:szCs w:val="26"/>
        </w:rPr>
        <w:t>для нужд филиала</w:t>
      </w:r>
      <w:r w:rsidR="00D2619C">
        <w:rPr>
          <w:sz w:val="26"/>
          <w:szCs w:val="26"/>
        </w:rPr>
        <w:t xml:space="preserve"> АО «ДРСК» «Амурские электрические сети»</w:t>
      </w:r>
      <w:r w:rsidR="00C45D42" w:rsidRPr="00CF5498">
        <w:rPr>
          <w:sz w:val="24"/>
        </w:rPr>
        <w:t xml:space="preserve"> </w:t>
      </w:r>
      <w:r w:rsidR="00655903" w:rsidRPr="00CF5498">
        <w:rPr>
          <w:sz w:val="24"/>
        </w:rPr>
        <w:t xml:space="preserve">(закупка </w:t>
      </w:r>
      <w:r w:rsidR="00D2619C">
        <w:rPr>
          <w:sz w:val="24"/>
        </w:rPr>
        <w:t>1065</w:t>
      </w:r>
      <w:r w:rsidR="00757F27" w:rsidRPr="00CF5498">
        <w:rPr>
          <w:sz w:val="24"/>
        </w:rPr>
        <w:t xml:space="preserve"> раздела 1</w:t>
      </w:r>
      <w:r w:rsidR="00066B12" w:rsidRPr="00CF5498">
        <w:rPr>
          <w:sz w:val="24"/>
        </w:rPr>
        <w:t xml:space="preserve">.1. </w:t>
      </w:r>
      <w:proofErr w:type="gramStart"/>
      <w:r w:rsidR="00066B12" w:rsidRPr="00CF5498">
        <w:rPr>
          <w:sz w:val="24"/>
        </w:rPr>
        <w:t>ГКПЗ 2016</w:t>
      </w:r>
      <w:r w:rsidR="00FD26D0" w:rsidRPr="00CF5498">
        <w:rPr>
          <w:sz w:val="24"/>
        </w:rPr>
        <w:t xml:space="preserve"> </w:t>
      </w:r>
      <w:r w:rsidR="008F33C5" w:rsidRPr="00CF5498">
        <w:rPr>
          <w:sz w:val="24"/>
        </w:rPr>
        <w:t>г.).</w:t>
      </w:r>
      <w:proofErr w:type="gramEnd"/>
    </w:p>
    <w:p w:rsidR="00437E75" w:rsidRPr="0082433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514C6" w:rsidRPr="009514C6" w:rsidRDefault="00A9496B" w:rsidP="00A74E54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9514C6">
        <w:rPr>
          <w:b/>
          <w:i/>
          <w:sz w:val="24"/>
        </w:rPr>
        <w:t xml:space="preserve">Плановая стоимость: </w:t>
      </w:r>
      <w:r w:rsidR="00D2619C">
        <w:rPr>
          <w:b/>
          <w:i/>
          <w:sz w:val="26"/>
          <w:szCs w:val="26"/>
        </w:rPr>
        <w:t>3 630 000,0</w:t>
      </w:r>
      <w:r w:rsidR="00D2619C" w:rsidRPr="007A283A">
        <w:rPr>
          <w:b/>
          <w:i/>
          <w:sz w:val="26"/>
          <w:szCs w:val="26"/>
        </w:rPr>
        <w:t xml:space="preserve"> </w:t>
      </w:r>
      <w:r w:rsidR="00D2619C" w:rsidRPr="007A283A">
        <w:rPr>
          <w:sz w:val="26"/>
          <w:szCs w:val="26"/>
        </w:rPr>
        <w:t>руб. без учета НДС;</w:t>
      </w:r>
      <w:r w:rsidR="00D2619C">
        <w:rPr>
          <w:sz w:val="26"/>
          <w:szCs w:val="26"/>
        </w:rPr>
        <w:t xml:space="preserve"> </w:t>
      </w:r>
      <w:r w:rsidR="00D2619C">
        <w:rPr>
          <w:b/>
          <w:i/>
          <w:sz w:val="26"/>
          <w:szCs w:val="26"/>
        </w:rPr>
        <w:t>4 283 400,0</w:t>
      </w:r>
      <w:r w:rsidR="00D2619C" w:rsidRPr="007A283A">
        <w:rPr>
          <w:b/>
          <w:i/>
          <w:sz w:val="26"/>
          <w:szCs w:val="26"/>
        </w:rPr>
        <w:t xml:space="preserve"> </w:t>
      </w:r>
      <w:r w:rsidR="00D2619C" w:rsidRPr="007A283A">
        <w:rPr>
          <w:sz w:val="26"/>
          <w:szCs w:val="26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D2619C" w:rsidRPr="00D2619C" w:rsidRDefault="00D2619C" w:rsidP="00D2619C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bookmarkStart w:id="0" w:name="_GoBack"/>
      <w:r w:rsidRPr="00D2619C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D2619C" w:rsidRPr="00D2619C" w:rsidRDefault="00D2619C" w:rsidP="00D2619C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2619C">
        <w:rPr>
          <w:snapToGrid/>
          <w:color w:val="000000" w:themeColor="text1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2619C" w:rsidRPr="00D2619C" w:rsidRDefault="00D2619C" w:rsidP="00D2619C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2619C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D2619C">
        <w:rPr>
          <w:snapToGrid/>
          <w:color w:val="000000" w:themeColor="text1"/>
          <w:sz w:val="24"/>
          <w:szCs w:val="24"/>
        </w:rPr>
        <w:t xml:space="preserve">04:21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D2619C">
        <w:rPr>
          <w:snapToGrid/>
          <w:color w:val="000000" w:themeColor="text1"/>
          <w:sz w:val="24"/>
          <w:szCs w:val="24"/>
        </w:rPr>
        <w:t>25.05.2016</w:t>
      </w:r>
    </w:p>
    <w:p w:rsidR="00D2619C" w:rsidRPr="00D2619C" w:rsidRDefault="00D2619C" w:rsidP="00D2619C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2619C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D2619C">
        <w:rPr>
          <w:snapToGrid/>
          <w:color w:val="000000" w:themeColor="text1"/>
          <w:sz w:val="24"/>
          <w:szCs w:val="24"/>
        </w:rPr>
        <w:t>Торговая площадка Системы www.b2b-energo.ru</w:t>
      </w:r>
    </w:p>
    <w:p w:rsidR="00D2619C" w:rsidRPr="00D2619C" w:rsidRDefault="00D2619C" w:rsidP="00D2619C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D2619C">
        <w:rPr>
          <w:snapToGrid/>
          <w:color w:val="000000" w:themeColor="text1"/>
          <w:sz w:val="24"/>
          <w:szCs w:val="24"/>
        </w:rPr>
        <w:t xml:space="preserve">В </w:t>
      </w:r>
      <w:proofErr w:type="gramStart"/>
      <w:r w:rsidRPr="00D2619C">
        <w:rPr>
          <w:snapToGrid/>
          <w:color w:val="000000" w:themeColor="text1"/>
          <w:sz w:val="24"/>
          <w:szCs w:val="24"/>
        </w:rPr>
        <w:t>конвертах</w:t>
      </w:r>
      <w:proofErr w:type="gramEnd"/>
      <w:r w:rsidRPr="00D2619C">
        <w:rPr>
          <w:snapToGrid/>
          <w:color w:val="000000" w:themeColor="text1"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35"/>
        <w:gridCol w:w="4061"/>
      </w:tblGrid>
      <w:tr w:rsidR="00D2619C" w:rsidRPr="00D261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D2619C" w:rsidRPr="00D261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 xml:space="preserve">ООО "ЭПА" (121170, Россия, г. Москва, ул. </w:t>
            </w:r>
            <w:proofErr w:type="spellStart"/>
            <w:r w:rsidRPr="00D2619C">
              <w:rPr>
                <w:snapToGrid/>
                <w:color w:val="000000" w:themeColor="text1"/>
                <w:sz w:val="24"/>
                <w:szCs w:val="24"/>
              </w:rPr>
              <w:t>Неверовского</w:t>
            </w:r>
            <w:proofErr w:type="spellEnd"/>
            <w:r w:rsidRPr="00D2619C">
              <w:rPr>
                <w:snapToGrid/>
                <w:color w:val="000000" w:themeColor="text1"/>
                <w:sz w:val="24"/>
                <w:szCs w:val="24"/>
              </w:rPr>
              <w:t>, д.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Заявка, подана 23.05.2016 в 18:06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4 248 000,00 руб. (цена без НДС: </w:t>
            </w:r>
            <w:r w:rsidRPr="00D2619C">
              <w:rPr>
                <w:b/>
                <w:snapToGrid/>
                <w:color w:val="000000" w:themeColor="text1"/>
                <w:sz w:val="24"/>
                <w:szCs w:val="24"/>
              </w:rPr>
              <w:t>3 600 000,00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tr w:rsidR="00D2619C" w:rsidRPr="00D261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 xml:space="preserve">АО "ДЭТК" (119270, Россия, г. Москва, ул. Набережная </w:t>
            </w:r>
            <w:proofErr w:type="spellStart"/>
            <w:r w:rsidRPr="00D2619C">
              <w:rPr>
                <w:snapToGrid/>
                <w:color w:val="000000" w:themeColor="text1"/>
                <w:sz w:val="24"/>
                <w:szCs w:val="24"/>
              </w:rPr>
              <w:t>Лужнецкая</w:t>
            </w:r>
            <w:proofErr w:type="spellEnd"/>
            <w:r w:rsidRPr="00D2619C">
              <w:rPr>
                <w:snapToGrid/>
                <w:color w:val="000000" w:themeColor="text1"/>
                <w:sz w:val="24"/>
                <w:szCs w:val="24"/>
              </w:rPr>
              <w:t>, д. 2/4, стр.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19C" w:rsidRPr="00D2619C" w:rsidRDefault="00D2619C" w:rsidP="00D2619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2619C">
              <w:rPr>
                <w:snapToGrid/>
                <w:color w:val="000000" w:themeColor="text1"/>
                <w:sz w:val="24"/>
                <w:szCs w:val="24"/>
              </w:rPr>
              <w:t>Заявка, подана 24.05.2016 в 03:51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br/>
              <w:t xml:space="preserve">Цена: 4 271 600,00 руб. (цена без НДС: </w:t>
            </w:r>
            <w:r w:rsidRPr="00D2619C">
              <w:rPr>
                <w:b/>
                <w:snapToGrid/>
                <w:color w:val="000000" w:themeColor="text1"/>
                <w:sz w:val="24"/>
                <w:szCs w:val="24"/>
              </w:rPr>
              <w:t>3 620 000,00</w:t>
            </w:r>
            <w:r w:rsidRPr="00D2619C">
              <w:rPr>
                <w:snapToGrid/>
                <w:color w:val="000000" w:themeColor="text1"/>
                <w:sz w:val="24"/>
                <w:szCs w:val="24"/>
              </w:rPr>
              <w:t> руб.)</w:t>
            </w:r>
          </w:p>
        </w:tc>
      </w:tr>
      <w:bookmarkEnd w:id="0"/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9C" w:rsidRDefault="00D2619C" w:rsidP="00E2330B">
      <w:pPr>
        <w:spacing w:line="240" w:lineRule="auto"/>
      </w:pPr>
      <w:r>
        <w:separator/>
      </w:r>
    </w:p>
  </w:endnote>
  <w:endnote w:type="continuationSeparator" w:id="0">
    <w:p w:rsidR="00D2619C" w:rsidRDefault="00D2619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Content>
      <w:p w:rsidR="00D2619C" w:rsidRDefault="00D261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619C" w:rsidRDefault="00D261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Content>
      <w:p w:rsidR="00D2619C" w:rsidRDefault="00D261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72">
          <w:rPr>
            <w:noProof/>
          </w:rPr>
          <w:t>1</w:t>
        </w:r>
        <w:r>
          <w:fldChar w:fldCharType="end"/>
        </w:r>
      </w:p>
    </w:sdtContent>
  </w:sdt>
  <w:p w:rsidR="00D2619C" w:rsidRDefault="00D261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9C" w:rsidRDefault="00D2619C" w:rsidP="00E2330B">
      <w:pPr>
        <w:spacing w:line="240" w:lineRule="auto"/>
      </w:pPr>
      <w:r>
        <w:separator/>
      </w:r>
    </w:p>
  </w:footnote>
  <w:footnote w:type="continuationSeparator" w:id="0">
    <w:p w:rsidR="00D2619C" w:rsidRDefault="00D2619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9C" w:rsidRPr="00116F1B" w:rsidRDefault="00D2619C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>
      <w:rPr>
        <w:i/>
        <w:sz w:val="20"/>
      </w:rPr>
      <w:t>закупка 1007 раздел 1.1 ГКПЗ 2016</w:t>
    </w:r>
    <w:r w:rsidRPr="00116F1B">
      <w:rPr>
        <w:i/>
        <w:sz w:val="20"/>
      </w:rPr>
      <w:t xml:space="preserve"> </w:t>
    </w:r>
  </w:p>
  <w:p w:rsidR="00D2619C" w:rsidRDefault="00D261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7ADB"/>
    <w:multiLevelType w:val="hybridMultilevel"/>
    <w:tmpl w:val="F5DE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36685"/>
    <w:multiLevelType w:val="hybridMultilevel"/>
    <w:tmpl w:val="998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21B90"/>
    <w:multiLevelType w:val="hybridMultilevel"/>
    <w:tmpl w:val="37CCF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76782"/>
    <w:multiLevelType w:val="hybridMultilevel"/>
    <w:tmpl w:val="537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E4645"/>
    <w:multiLevelType w:val="hybridMultilevel"/>
    <w:tmpl w:val="340277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39"/>
  </w:num>
  <w:num w:numId="5">
    <w:abstractNumId w:val="13"/>
  </w:num>
  <w:num w:numId="6">
    <w:abstractNumId w:val="49"/>
  </w:num>
  <w:num w:numId="7">
    <w:abstractNumId w:val="30"/>
  </w:num>
  <w:num w:numId="8">
    <w:abstractNumId w:val="7"/>
  </w:num>
  <w:num w:numId="9">
    <w:abstractNumId w:val="44"/>
  </w:num>
  <w:num w:numId="10">
    <w:abstractNumId w:val="3"/>
  </w:num>
  <w:num w:numId="11">
    <w:abstractNumId w:val="36"/>
  </w:num>
  <w:num w:numId="12">
    <w:abstractNumId w:val="22"/>
  </w:num>
  <w:num w:numId="13">
    <w:abstractNumId w:val="16"/>
  </w:num>
  <w:num w:numId="14">
    <w:abstractNumId w:val="31"/>
  </w:num>
  <w:num w:numId="15">
    <w:abstractNumId w:val="15"/>
  </w:num>
  <w:num w:numId="16">
    <w:abstractNumId w:val="46"/>
  </w:num>
  <w:num w:numId="17">
    <w:abstractNumId w:val="27"/>
  </w:num>
  <w:num w:numId="18">
    <w:abstractNumId w:val="18"/>
  </w:num>
  <w:num w:numId="19">
    <w:abstractNumId w:val="6"/>
  </w:num>
  <w:num w:numId="20">
    <w:abstractNumId w:val="33"/>
  </w:num>
  <w:num w:numId="21">
    <w:abstractNumId w:val="43"/>
  </w:num>
  <w:num w:numId="22">
    <w:abstractNumId w:val="23"/>
  </w:num>
  <w:num w:numId="23">
    <w:abstractNumId w:val="2"/>
  </w:num>
  <w:num w:numId="24">
    <w:abstractNumId w:val="47"/>
  </w:num>
  <w:num w:numId="25">
    <w:abstractNumId w:val="20"/>
  </w:num>
  <w:num w:numId="26">
    <w:abstractNumId w:val="0"/>
  </w:num>
  <w:num w:numId="27">
    <w:abstractNumId w:val="10"/>
  </w:num>
  <w:num w:numId="28">
    <w:abstractNumId w:val="8"/>
  </w:num>
  <w:num w:numId="29">
    <w:abstractNumId w:val="24"/>
  </w:num>
  <w:num w:numId="30">
    <w:abstractNumId w:val="45"/>
  </w:num>
  <w:num w:numId="31">
    <w:abstractNumId w:val="41"/>
  </w:num>
  <w:num w:numId="32">
    <w:abstractNumId w:val="34"/>
  </w:num>
  <w:num w:numId="33">
    <w:abstractNumId w:val="35"/>
  </w:num>
  <w:num w:numId="34">
    <w:abstractNumId w:val="48"/>
  </w:num>
  <w:num w:numId="35">
    <w:abstractNumId w:val="9"/>
  </w:num>
  <w:num w:numId="36">
    <w:abstractNumId w:val="11"/>
  </w:num>
  <w:num w:numId="37">
    <w:abstractNumId w:val="14"/>
  </w:num>
  <w:num w:numId="38">
    <w:abstractNumId w:val="40"/>
  </w:num>
  <w:num w:numId="39">
    <w:abstractNumId w:val="37"/>
  </w:num>
  <w:num w:numId="40">
    <w:abstractNumId w:val="42"/>
  </w:num>
  <w:num w:numId="41">
    <w:abstractNumId w:val="26"/>
  </w:num>
  <w:num w:numId="42">
    <w:abstractNumId w:val="28"/>
  </w:num>
  <w:num w:numId="43">
    <w:abstractNumId w:val="12"/>
  </w:num>
  <w:num w:numId="44">
    <w:abstractNumId w:val="4"/>
  </w:num>
  <w:num w:numId="45">
    <w:abstractNumId w:val="17"/>
  </w:num>
  <w:num w:numId="46">
    <w:abstractNumId w:val="29"/>
  </w:num>
  <w:num w:numId="47">
    <w:abstractNumId w:val="19"/>
  </w:num>
  <w:num w:numId="48">
    <w:abstractNumId w:val="38"/>
  </w:num>
  <w:num w:numId="49">
    <w:abstractNumId w:val="2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6972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619C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86B-5665-48DE-A78C-344976F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45</cp:revision>
  <cp:lastPrinted>2016-05-25T02:24:00Z</cp:lastPrinted>
  <dcterms:created xsi:type="dcterms:W3CDTF">2014-05-28T06:18:00Z</dcterms:created>
  <dcterms:modified xsi:type="dcterms:W3CDTF">2016-05-25T02:24:00Z</dcterms:modified>
</cp:coreProperties>
</file>