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A91" w:rsidRDefault="00EE6A91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</w:rPr>
        <w:drawing>
          <wp:inline distT="0" distB="0" distL="0" distR="0" wp14:anchorId="77BD98AB" wp14:editId="3F96E13D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EE6A91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</w:pPr>
      <w:r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 xml:space="preserve">Протокол заседания </w:t>
      </w:r>
      <w:r w:rsidR="007856C0"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>Закупочной</w:t>
      </w:r>
      <w:r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CA4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CA4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498</w:t>
            </w:r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="00BF6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="00DB3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ТПиР</w:t>
            </w:r>
            <w:proofErr w:type="spellEnd"/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CA4A52" w:rsidP="00545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CA4A52" w:rsidRPr="00CA4A52" w:rsidRDefault="00EE6A91" w:rsidP="00CA4A52">
      <w:pPr>
        <w:pStyle w:val="ae"/>
        <w:tabs>
          <w:tab w:val="left" w:pos="708"/>
        </w:tabs>
        <w:spacing w:before="0" w:line="240" w:lineRule="auto"/>
        <w:ind w:firstLine="567"/>
        <w:rPr>
          <w:b/>
          <w:bCs/>
          <w:i/>
          <w:iCs/>
          <w:snapToGrid w:val="0"/>
          <w:sz w:val="26"/>
          <w:szCs w:val="26"/>
        </w:rPr>
      </w:pPr>
      <w:r w:rsidRPr="00CA4A52">
        <w:rPr>
          <w:b/>
          <w:sz w:val="26"/>
          <w:szCs w:val="26"/>
        </w:rPr>
        <w:t>Способ и предмет закупки:</w:t>
      </w:r>
      <w:r w:rsidRPr="00CA4A52">
        <w:rPr>
          <w:sz w:val="26"/>
          <w:szCs w:val="26"/>
        </w:rPr>
        <w:t xml:space="preserve"> </w:t>
      </w:r>
      <w:r w:rsidR="00DB3824" w:rsidRPr="00CA4A52">
        <w:rPr>
          <w:sz w:val="26"/>
          <w:szCs w:val="26"/>
        </w:rPr>
        <w:t xml:space="preserve">Открытый запрос предложений на право заключения Договора на выполнение работ: </w:t>
      </w:r>
      <w:r w:rsidR="00CA4A52" w:rsidRPr="00CA4A52">
        <w:rPr>
          <w:b/>
          <w:bCs/>
          <w:i/>
          <w:iCs/>
          <w:snapToGrid w:val="0"/>
          <w:sz w:val="26"/>
          <w:szCs w:val="26"/>
        </w:rPr>
        <w:t xml:space="preserve">«Монтаж автоматической противопожарной сигнализации», </w:t>
      </w:r>
      <w:r w:rsidR="00CA4A52" w:rsidRPr="00CA4A52">
        <w:rPr>
          <w:bCs/>
          <w:iCs/>
          <w:snapToGrid w:val="0"/>
          <w:sz w:val="26"/>
          <w:szCs w:val="26"/>
        </w:rPr>
        <w:t>закупка 1192 р.2.2.1 ГКПЗ 2016 г.</w:t>
      </w:r>
    </w:p>
    <w:p w:rsidR="00DB3824" w:rsidRPr="00CA4A52" w:rsidRDefault="00DB3824" w:rsidP="00CA4A52">
      <w:pPr>
        <w:pStyle w:val="ae"/>
        <w:tabs>
          <w:tab w:val="left" w:pos="708"/>
        </w:tabs>
        <w:spacing w:before="0" w:line="240" w:lineRule="auto"/>
        <w:ind w:firstLine="567"/>
        <w:rPr>
          <w:bCs/>
          <w:sz w:val="26"/>
          <w:szCs w:val="26"/>
        </w:rPr>
      </w:pPr>
      <w:r w:rsidRPr="00CA4A52">
        <w:rPr>
          <w:sz w:val="26"/>
          <w:szCs w:val="26"/>
        </w:rPr>
        <w:t xml:space="preserve">Плановая стоимость закупки:  </w:t>
      </w:r>
      <w:r w:rsidR="00CA4A52" w:rsidRPr="00CA4A52">
        <w:rPr>
          <w:b/>
          <w:i/>
          <w:sz w:val="26"/>
          <w:szCs w:val="26"/>
        </w:rPr>
        <w:t>1 033 898,31</w:t>
      </w:r>
      <w:r w:rsidRPr="00CA4A52">
        <w:rPr>
          <w:b/>
          <w:i/>
          <w:sz w:val="26"/>
          <w:szCs w:val="26"/>
        </w:rPr>
        <w:t xml:space="preserve"> </w:t>
      </w:r>
      <w:r w:rsidRPr="00CA4A52">
        <w:rPr>
          <w:bCs/>
          <w:sz w:val="26"/>
          <w:szCs w:val="26"/>
        </w:rPr>
        <w:t>руб. без учета НДС</w:t>
      </w:r>
    </w:p>
    <w:p w:rsidR="00C05D7F" w:rsidRPr="00CA4A52" w:rsidRDefault="00C05D7F" w:rsidP="00DB3824">
      <w:pPr>
        <w:pStyle w:val="ae"/>
        <w:tabs>
          <w:tab w:val="left" w:pos="708"/>
        </w:tabs>
        <w:spacing w:before="0" w:line="240" w:lineRule="auto"/>
        <w:ind w:firstLine="567"/>
        <w:rPr>
          <w:b/>
          <w:bCs/>
          <w:i/>
          <w:sz w:val="26"/>
          <w:szCs w:val="26"/>
        </w:rPr>
      </w:pPr>
    </w:p>
    <w:p w:rsidR="00E45419" w:rsidRPr="00CA4A52" w:rsidRDefault="00E45419" w:rsidP="002845CE">
      <w:pPr>
        <w:pStyle w:val="ae"/>
        <w:spacing w:before="0" w:line="240" w:lineRule="auto"/>
        <w:ind w:firstLine="567"/>
        <w:rPr>
          <w:sz w:val="26"/>
          <w:szCs w:val="26"/>
        </w:rPr>
      </w:pPr>
      <w:r w:rsidRPr="00CA4A52">
        <w:rPr>
          <w:b/>
          <w:sz w:val="26"/>
          <w:szCs w:val="26"/>
        </w:rPr>
        <w:t>ПРИСУТСТВОВАЛИ:</w:t>
      </w:r>
      <w:r w:rsidR="002845CE" w:rsidRPr="00CA4A52">
        <w:rPr>
          <w:b/>
          <w:sz w:val="26"/>
          <w:szCs w:val="26"/>
        </w:rPr>
        <w:t xml:space="preserve"> </w:t>
      </w:r>
      <w:r w:rsidRPr="00CA4A52">
        <w:rPr>
          <w:sz w:val="26"/>
          <w:szCs w:val="26"/>
        </w:rPr>
        <w:t>член</w:t>
      </w:r>
      <w:r w:rsidR="00EE6A91" w:rsidRPr="00CA4A52">
        <w:rPr>
          <w:sz w:val="26"/>
          <w:szCs w:val="26"/>
        </w:rPr>
        <w:t>ы</w:t>
      </w:r>
      <w:r w:rsidRPr="00CA4A52">
        <w:rPr>
          <w:sz w:val="26"/>
          <w:szCs w:val="26"/>
        </w:rPr>
        <w:t xml:space="preserve"> постоянно действующей Закупочной комисс</w:t>
      </w:r>
      <w:proofErr w:type="gramStart"/>
      <w:r w:rsidRPr="00CA4A52">
        <w:rPr>
          <w:sz w:val="26"/>
          <w:szCs w:val="26"/>
        </w:rPr>
        <w:t>ии АО</w:t>
      </w:r>
      <w:proofErr w:type="gramEnd"/>
      <w:r w:rsidRPr="00CA4A52">
        <w:rPr>
          <w:sz w:val="26"/>
          <w:szCs w:val="26"/>
        </w:rPr>
        <w:t xml:space="preserve"> «ДРСК» 2 уровня</w:t>
      </w:r>
    </w:p>
    <w:p w:rsidR="0033422C" w:rsidRPr="00CA4A52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34D1" w:rsidRPr="00CA4A52" w:rsidRDefault="009F34D1" w:rsidP="00B27C08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A4A5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Информация о результатах вскрытия конвертов:</w:t>
      </w:r>
    </w:p>
    <w:p w:rsidR="00DB3824" w:rsidRPr="00CA4A52" w:rsidRDefault="009F34D1" w:rsidP="00DB3824">
      <w:pPr>
        <w:pStyle w:val="af"/>
        <w:numPr>
          <w:ilvl w:val="0"/>
          <w:numId w:val="7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napToGrid w:val="0"/>
          <w:sz w:val="26"/>
          <w:szCs w:val="26"/>
        </w:rPr>
      </w:pPr>
      <w:r w:rsidRPr="00CA4A52">
        <w:rPr>
          <w:sz w:val="26"/>
          <w:szCs w:val="26"/>
        </w:rPr>
        <w:t xml:space="preserve">В адрес Организатора закупки поступило </w:t>
      </w:r>
      <w:r w:rsidR="00CA4A52" w:rsidRPr="00CA4A52">
        <w:rPr>
          <w:snapToGrid w:val="0"/>
          <w:sz w:val="26"/>
          <w:szCs w:val="26"/>
        </w:rPr>
        <w:t>2 (два) конверта</w:t>
      </w:r>
      <w:r w:rsidR="00DB3824" w:rsidRPr="00CA4A52">
        <w:rPr>
          <w:snapToGrid w:val="0"/>
          <w:sz w:val="26"/>
          <w:szCs w:val="26"/>
        </w:rPr>
        <w:t>, обозначенных как «Заявка на участие в закупке» в запечатанных конвертах.</w:t>
      </w:r>
    </w:p>
    <w:p w:rsidR="00DB3824" w:rsidRPr="00CA4A52" w:rsidRDefault="00DB3824" w:rsidP="00DB3824">
      <w:pPr>
        <w:numPr>
          <w:ilvl w:val="0"/>
          <w:numId w:val="7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CA4A52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Вскрытие конвертов было осуществлено секретарем Закупочной комиссии в присутствии </w:t>
      </w:r>
      <w:r w:rsidR="00CA4A52" w:rsidRPr="00CA4A52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одного члена</w:t>
      </w:r>
      <w:r w:rsidRPr="00CA4A52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Закупочной комиссии.</w:t>
      </w:r>
    </w:p>
    <w:p w:rsidR="00DB3824" w:rsidRPr="00CA4A52" w:rsidRDefault="00DB3824" w:rsidP="00DB3824">
      <w:pPr>
        <w:numPr>
          <w:ilvl w:val="0"/>
          <w:numId w:val="7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CA4A52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Дата и время начала процедуры вскрытия ко</w:t>
      </w:r>
      <w:r w:rsidR="00CA4A52" w:rsidRPr="00CA4A52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нвертов с заявками участников 10</w:t>
      </w:r>
      <w:r w:rsidRPr="00CA4A52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:00 (время местное) </w:t>
      </w:r>
      <w:r w:rsidR="00CA4A52" w:rsidRPr="00CA4A52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25.05.2016</w:t>
      </w:r>
      <w:r w:rsidRPr="00CA4A52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.</w:t>
      </w:r>
    </w:p>
    <w:p w:rsidR="00DB3824" w:rsidRPr="00CA4A52" w:rsidRDefault="00DB3824" w:rsidP="00DB3824">
      <w:pPr>
        <w:numPr>
          <w:ilvl w:val="0"/>
          <w:numId w:val="7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CA4A52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Место проведения процедуры вскрытия конвертов с заявками участников: АО «ДРСК» г. Благовещенск, ул. Шевченко 28, </w:t>
      </w:r>
      <w:proofErr w:type="spellStart"/>
      <w:r w:rsidRPr="00CA4A52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каб</w:t>
      </w:r>
      <w:proofErr w:type="spellEnd"/>
      <w:r w:rsidRPr="00CA4A52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. 244.</w:t>
      </w:r>
    </w:p>
    <w:p w:rsidR="00DB3824" w:rsidRPr="00CA4A52" w:rsidRDefault="00DB3824" w:rsidP="00DB3824">
      <w:pPr>
        <w:numPr>
          <w:ilvl w:val="0"/>
          <w:numId w:val="7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CA4A52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В конвертах обнаружены заявки следующих участников закупки:</w:t>
      </w:r>
    </w:p>
    <w:tbl>
      <w:tblPr>
        <w:tblStyle w:val="a4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77"/>
        <w:gridCol w:w="4485"/>
        <w:gridCol w:w="4678"/>
      </w:tblGrid>
      <w:tr w:rsidR="00DB3824" w:rsidRPr="00DB3824" w:rsidTr="00CA4A52">
        <w:trPr>
          <w:trHeight w:val="70"/>
        </w:trPr>
        <w:tc>
          <w:tcPr>
            <w:tcW w:w="477" w:type="dxa"/>
          </w:tcPr>
          <w:p w:rsidR="00DB3824" w:rsidRPr="00DB3824" w:rsidRDefault="00DB3824" w:rsidP="00DB3824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</w:pPr>
            <w:r w:rsidRPr="00DB3824"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4485" w:type="dxa"/>
          </w:tcPr>
          <w:p w:rsidR="00DB3824" w:rsidRPr="00DB3824" w:rsidRDefault="00DB3824" w:rsidP="00DB3824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</w:pPr>
            <w:r w:rsidRPr="00DB3824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Наименование участника и его адрес</w:t>
            </w:r>
          </w:p>
        </w:tc>
        <w:tc>
          <w:tcPr>
            <w:tcW w:w="4678" w:type="dxa"/>
          </w:tcPr>
          <w:p w:rsidR="00DB3824" w:rsidRPr="00DB3824" w:rsidRDefault="00CA4A52" w:rsidP="00DB3824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Ц</w:t>
            </w:r>
            <w:bookmarkStart w:id="0" w:name="_GoBack"/>
            <w:bookmarkEnd w:id="0"/>
            <w:r w:rsidR="00DB3824" w:rsidRPr="00DB3824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ена заявки на участие в закупке</w:t>
            </w:r>
          </w:p>
        </w:tc>
      </w:tr>
      <w:tr w:rsidR="00DB3824" w:rsidRPr="00CA4A52" w:rsidTr="00CA4A52">
        <w:trPr>
          <w:trHeight w:val="70"/>
        </w:trPr>
        <w:tc>
          <w:tcPr>
            <w:tcW w:w="477" w:type="dxa"/>
          </w:tcPr>
          <w:p w:rsidR="00DB3824" w:rsidRPr="00CA4A52" w:rsidRDefault="00DB3824" w:rsidP="00DB3824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</w:pPr>
            <w:r w:rsidRPr="00CA4A52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485" w:type="dxa"/>
          </w:tcPr>
          <w:p w:rsidR="00DB3824" w:rsidRPr="00CA4A52" w:rsidRDefault="00CA4A52" w:rsidP="00DB3824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CA4A52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ООО «</w:t>
            </w:r>
            <w:proofErr w:type="spellStart"/>
            <w:r w:rsidRPr="00CA4A52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ТехЦентр</w:t>
            </w:r>
            <w:proofErr w:type="spellEnd"/>
            <w:r w:rsidRPr="00CA4A52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»</w:t>
            </w:r>
            <w:r w:rsidRPr="00CA4A52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 (690105, г. Владивосток, ул. Русская, д. 57Ж</w:t>
            </w:r>
            <w:proofErr w:type="gramStart"/>
            <w:r w:rsidRPr="00CA4A52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,к</w:t>
            </w:r>
            <w:proofErr w:type="gramEnd"/>
            <w:r w:rsidRPr="00CA4A52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в. 18)</w:t>
            </w:r>
          </w:p>
        </w:tc>
        <w:tc>
          <w:tcPr>
            <w:tcW w:w="4678" w:type="dxa"/>
          </w:tcPr>
          <w:p w:rsidR="00DB3824" w:rsidRPr="00CA4A52" w:rsidRDefault="00CA4A52" w:rsidP="00DB3824">
            <w:pP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CA4A52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1 029 000,00 руб. без учета НДС</w:t>
            </w:r>
          </w:p>
          <w:p w:rsidR="00CA4A52" w:rsidRPr="00CA4A52" w:rsidRDefault="00CA4A52" w:rsidP="00DB382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4A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1 214 220,00 руб. с учетом НДС</w:t>
            </w:r>
          </w:p>
        </w:tc>
      </w:tr>
      <w:tr w:rsidR="00DB3824" w:rsidRPr="00CA4A52" w:rsidTr="00CA4A52">
        <w:trPr>
          <w:trHeight w:val="70"/>
        </w:trPr>
        <w:tc>
          <w:tcPr>
            <w:tcW w:w="477" w:type="dxa"/>
          </w:tcPr>
          <w:p w:rsidR="00DB3824" w:rsidRPr="00CA4A52" w:rsidRDefault="00DB3824" w:rsidP="00DB3824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</w:pPr>
            <w:r w:rsidRPr="00CA4A52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485" w:type="dxa"/>
          </w:tcPr>
          <w:p w:rsidR="00DB3824" w:rsidRPr="00CA4A52" w:rsidRDefault="00CA4A52" w:rsidP="00DB3824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</w:rPr>
            </w:pPr>
            <w:r w:rsidRPr="00CA4A52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</w:rPr>
              <w:t>ООО «ГЕФЕСТ-ТРЕЙД»</w:t>
            </w:r>
            <w:r w:rsidRPr="00CA4A52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</w:rPr>
              <w:t xml:space="preserve"> (690068, Приморский край, г. Владивосток, ул. Кирова, 25 Д)</w:t>
            </w:r>
          </w:p>
        </w:tc>
        <w:tc>
          <w:tcPr>
            <w:tcW w:w="4678" w:type="dxa"/>
          </w:tcPr>
          <w:p w:rsidR="00DB3824" w:rsidRPr="00CA4A52" w:rsidRDefault="00CA4A52" w:rsidP="00DB3824">
            <w:pP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CA4A52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990 691,00 руб. без учета НДС</w:t>
            </w:r>
          </w:p>
          <w:p w:rsidR="00CA4A52" w:rsidRPr="00CA4A52" w:rsidRDefault="00CA4A52" w:rsidP="00DB382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4A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НДС не предусмотрен</w:t>
            </w:r>
          </w:p>
        </w:tc>
      </w:tr>
    </w:tbl>
    <w:p w:rsidR="005A6439" w:rsidRDefault="005A6439" w:rsidP="00DB3824">
      <w:pPr>
        <w:pStyle w:val="af"/>
        <w:tabs>
          <w:tab w:val="left" w:pos="0"/>
          <w:tab w:val="left" w:pos="142"/>
        </w:tabs>
        <w:spacing w:line="240" w:lineRule="auto"/>
        <w:ind w:left="567" w:firstLine="0"/>
        <w:rPr>
          <w:sz w:val="24"/>
        </w:rPr>
      </w:pPr>
    </w:p>
    <w:p w:rsidR="008D611E" w:rsidRDefault="008D611E" w:rsidP="00182689">
      <w:pPr>
        <w:pStyle w:val="ab"/>
        <w:jc w:val="both"/>
        <w:rPr>
          <w:b/>
          <w:i/>
          <w:sz w:val="24"/>
        </w:rPr>
      </w:pPr>
    </w:p>
    <w:p w:rsidR="00182689" w:rsidRPr="00055B77" w:rsidRDefault="00182689" w:rsidP="00182689">
      <w:pPr>
        <w:pStyle w:val="ab"/>
        <w:jc w:val="both"/>
        <w:rPr>
          <w:b/>
          <w:i/>
          <w:sz w:val="24"/>
        </w:rPr>
      </w:pPr>
      <w:r>
        <w:rPr>
          <w:b/>
          <w:i/>
          <w:sz w:val="24"/>
        </w:rPr>
        <w:t>Ответственный</w:t>
      </w:r>
      <w:r w:rsidRPr="00055B77">
        <w:rPr>
          <w:b/>
          <w:i/>
          <w:sz w:val="24"/>
        </w:rPr>
        <w:t xml:space="preserve"> секретарь </w:t>
      </w:r>
    </w:p>
    <w:p w:rsidR="00182689" w:rsidRPr="00055B77" w:rsidRDefault="00EE6A91" w:rsidP="00182689">
      <w:pPr>
        <w:pStyle w:val="ab"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Закупочной комиссии 2 уровня </w:t>
      </w:r>
      <w:r w:rsidR="00182689" w:rsidRPr="00055B77">
        <w:rPr>
          <w:b/>
          <w:i/>
          <w:sz w:val="24"/>
        </w:rPr>
        <w:t>АО «ДРСК»</w:t>
      </w:r>
      <w:r w:rsidR="00182689" w:rsidRPr="00055B77">
        <w:rPr>
          <w:b/>
          <w:i/>
          <w:sz w:val="24"/>
        </w:rPr>
        <w:tab/>
      </w:r>
      <w:r w:rsidR="00CA4A52">
        <w:rPr>
          <w:b/>
          <w:i/>
          <w:sz w:val="24"/>
        </w:rPr>
        <w:t>М.Г. Елисеева</w:t>
      </w:r>
    </w:p>
    <w:p w:rsidR="00EF60E5" w:rsidRDefault="00EF60E5" w:rsidP="007B10EC">
      <w:pPr>
        <w:pStyle w:val="ab"/>
        <w:jc w:val="both"/>
        <w:rPr>
          <w:b/>
          <w:i/>
          <w:sz w:val="24"/>
        </w:rPr>
      </w:pPr>
    </w:p>
    <w:p w:rsidR="008D611E" w:rsidRDefault="008D611E" w:rsidP="007B10EC">
      <w:pPr>
        <w:pStyle w:val="ab"/>
        <w:jc w:val="both"/>
        <w:rPr>
          <w:b/>
          <w:i/>
          <w:sz w:val="24"/>
        </w:rPr>
      </w:pPr>
    </w:p>
    <w:p w:rsidR="008D611E" w:rsidRDefault="008D611E" w:rsidP="007B10EC">
      <w:pPr>
        <w:pStyle w:val="ab"/>
        <w:jc w:val="both"/>
        <w:rPr>
          <w:b/>
          <w:i/>
          <w:sz w:val="24"/>
        </w:rPr>
      </w:pPr>
    </w:p>
    <w:p w:rsidR="008D611E" w:rsidRDefault="008D611E" w:rsidP="007B10EC">
      <w:pPr>
        <w:pStyle w:val="ab"/>
        <w:jc w:val="both"/>
        <w:rPr>
          <w:b/>
          <w:i/>
          <w:sz w:val="24"/>
        </w:rPr>
      </w:pPr>
    </w:p>
    <w:p w:rsidR="008D611E" w:rsidRDefault="008D611E" w:rsidP="007B10EC">
      <w:pPr>
        <w:pStyle w:val="ab"/>
        <w:jc w:val="both"/>
        <w:rPr>
          <w:b/>
          <w:i/>
          <w:sz w:val="24"/>
        </w:rPr>
      </w:pPr>
    </w:p>
    <w:p w:rsidR="008D611E" w:rsidRPr="00880800" w:rsidRDefault="008D611E" w:rsidP="008D611E">
      <w:pPr>
        <w:pStyle w:val="ab"/>
        <w:jc w:val="both"/>
        <w:rPr>
          <w:b/>
          <w:sz w:val="24"/>
        </w:rPr>
      </w:pPr>
      <w:r w:rsidRPr="00880800">
        <w:rPr>
          <w:b/>
          <w:sz w:val="24"/>
        </w:rPr>
        <w:t xml:space="preserve">исп. </w:t>
      </w:r>
      <w:proofErr w:type="spellStart"/>
      <w:r w:rsidR="00CA4A52">
        <w:rPr>
          <w:b/>
          <w:sz w:val="24"/>
        </w:rPr>
        <w:t>Коротаева</w:t>
      </w:r>
      <w:proofErr w:type="spellEnd"/>
      <w:r w:rsidR="00CA4A52">
        <w:rPr>
          <w:b/>
          <w:sz w:val="24"/>
        </w:rPr>
        <w:t xml:space="preserve"> Т.В.</w:t>
      </w:r>
    </w:p>
    <w:p w:rsidR="008D611E" w:rsidRDefault="00CA4A52" w:rsidP="008D611E">
      <w:pPr>
        <w:pStyle w:val="ab"/>
        <w:jc w:val="both"/>
        <w:rPr>
          <w:sz w:val="24"/>
        </w:rPr>
      </w:pPr>
      <w:r>
        <w:rPr>
          <w:sz w:val="24"/>
        </w:rPr>
        <w:t>Тел. (4162) 397205</w:t>
      </w:r>
    </w:p>
    <w:p w:rsidR="008D611E" w:rsidRPr="00055B77" w:rsidRDefault="008D611E" w:rsidP="007B10EC">
      <w:pPr>
        <w:pStyle w:val="ab"/>
        <w:jc w:val="both"/>
        <w:rPr>
          <w:b/>
          <w:i/>
          <w:sz w:val="24"/>
        </w:rPr>
      </w:pPr>
    </w:p>
    <w:sectPr w:rsidR="008D611E" w:rsidRPr="00055B77" w:rsidSect="005A6439">
      <w:headerReference w:type="default" r:id="rId10"/>
      <w:footerReference w:type="default" r:id="rId11"/>
      <w:pgSz w:w="11906" w:h="16838"/>
      <w:pgMar w:top="567" w:right="850" w:bottom="709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1E1" w:rsidRDefault="009721E1" w:rsidP="000F4708">
      <w:pPr>
        <w:spacing w:after="0" w:line="240" w:lineRule="auto"/>
      </w:pPr>
      <w:r>
        <w:separator/>
      </w:r>
    </w:p>
  </w:endnote>
  <w:endnote w:type="continuationSeparator" w:id="0">
    <w:p w:rsidR="009721E1" w:rsidRDefault="009721E1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3824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1E1" w:rsidRDefault="009721E1" w:rsidP="000F4708">
      <w:pPr>
        <w:spacing w:after="0" w:line="240" w:lineRule="auto"/>
      </w:pPr>
      <w:r>
        <w:separator/>
      </w:r>
    </w:p>
  </w:footnote>
  <w:footnote w:type="continuationSeparator" w:id="0">
    <w:p w:rsidR="009721E1" w:rsidRDefault="009721E1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5A6439">
      <w:rPr>
        <w:i/>
        <w:sz w:val="18"/>
        <w:szCs w:val="18"/>
      </w:rPr>
      <w:t>566</w:t>
    </w:r>
    <w:r w:rsidRPr="009769B3">
      <w:rPr>
        <w:i/>
        <w:sz w:val="18"/>
        <w:szCs w:val="18"/>
      </w:rPr>
      <w:t>/</w:t>
    </w:r>
    <w:proofErr w:type="spellStart"/>
    <w:r w:rsidR="00B27C08">
      <w:rPr>
        <w:i/>
        <w:sz w:val="18"/>
        <w:szCs w:val="18"/>
      </w:rPr>
      <w:t>У</w:t>
    </w:r>
    <w:r w:rsidR="00055B77">
      <w:rPr>
        <w:i/>
        <w:sz w:val="18"/>
        <w:szCs w:val="18"/>
      </w:rPr>
      <w:t>ТПиР</w:t>
    </w:r>
    <w:proofErr w:type="spellEnd"/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от.</w:t>
    </w:r>
    <w:r w:rsidR="00DD3BB3">
      <w:rPr>
        <w:i/>
        <w:sz w:val="18"/>
        <w:szCs w:val="18"/>
      </w:rPr>
      <w:t>2</w:t>
    </w:r>
    <w:r w:rsidR="005A6439">
      <w:rPr>
        <w:i/>
        <w:sz w:val="18"/>
        <w:szCs w:val="18"/>
      </w:rPr>
      <w:t>1</w:t>
    </w:r>
    <w:r w:rsidR="00EF60E5">
      <w:rPr>
        <w:i/>
        <w:sz w:val="18"/>
        <w:szCs w:val="18"/>
      </w:rPr>
      <w:t>.</w:t>
    </w:r>
    <w:r w:rsidR="0033422C">
      <w:rPr>
        <w:i/>
        <w:sz w:val="18"/>
        <w:szCs w:val="18"/>
      </w:rPr>
      <w:t>0</w:t>
    </w:r>
    <w:r w:rsidR="005A6439">
      <w:rPr>
        <w:i/>
        <w:sz w:val="18"/>
        <w:szCs w:val="18"/>
      </w:rPr>
      <w:t>7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DD3BB3">
      <w:rPr>
        <w:i/>
        <w:sz w:val="18"/>
        <w:szCs w:val="18"/>
      </w:rPr>
      <w:t>5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6811"/>
    <w:rsid w:val="000205D0"/>
    <w:rsid w:val="00023DF3"/>
    <w:rsid w:val="00025D5C"/>
    <w:rsid w:val="00027B8F"/>
    <w:rsid w:val="000302B2"/>
    <w:rsid w:val="00036A5E"/>
    <w:rsid w:val="00040BFE"/>
    <w:rsid w:val="00043130"/>
    <w:rsid w:val="00053ACD"/>
    <w:rsid w:val="00055B77"/>
    <w:rsid w:val="000656A7"/>
    <w:rsid w:val="000744FE"/>
    <w:rsid w:val="0008004B"/>
    <w:rsid w:val="00084FAB"/>
    <w:rsid w:val="000969C9"/>
    <w:rsid w:val="000A407E"/>
    <w:rsid w:val="000A643F"/>
    <w:rsid w:val="000C1263"/>
    <w:rsid w:val="000C17A4"/>
    <w:rsid w:val="000D18F2"/>
    <w:rsid w:val="000E5457"/>
    <w:rsid w:val="000F1326"/>
    <w:rsid w:val="000F4708"/>
    <w:rsid w:val="00102F12"/>
    <w:rsid w:val="001114A0"/>
    <w:rsid w:val="00116B9F"/>
    <w:rsid w:val="00126847"/>
    <w:rsid w:val="00143A90"/>
    <w:rsid w:val="00156ED5"/>
    <w:rsid w:val="00182689"/>
    <w:rsid w:val="001B150C"/>
    <w:rsid w:val="001C50A3"/>
    <w:rsid w:val="001E33F9"/>
    <w:rsid w:val="00204400"/>
    <w:rsid w:val="002120C8"/>
    <w:rsid w:val="002120F0"/>
    <w:rsid w:val="002275BB"/>
    <w:rsid w:val="00227DAC"/>
    <w:rsid w:val="00257253"/>
    <w:rsid w:val="002636C7"/>
    <w:rsid w:val="0026591E"/>
    <w:rsid w:val="002845CE"/>
    <w:rsid w:val="002B430E"/>
    <w:rsid w:val="002B5AD5"/>
    <w:rsid w:val="002C7E16"/>
    <w:rsid w:val="002E1CB7"/>
    <w:rsid w:val="002E4AAD"/>
    <w:rsid w:val="002F4985"/>
    <w:rsid w:val="002F5D76"/>
    <w:rsid w:val="0030410E"/>
    <w:rsid w:val="00306C67"/>
    <w:rsid w:val="003223F3"/>
    <w:rsid w:val="00325027"/>
    <w:rsid w:val="0033422C"/>
    <w:rsid w:val="00340D88"/>
    <w:rsid w:val="00354A36"/>
    <w:rsid w:val="00367A84"/>
    <w:rsid w:val="00384CAA"/>
    <w:rsid w:val="003930F2"/>
    <w:rsid w:val="003C1EDD"/>
    <w:rsid w:val="003D62C8"/>
    <w:rsid w:val="003F2505"/>
    <w:rsid w:val="0042071D"/>
    <w:rsid w:val="00433072"/>
    <w:rsid w:val="004332AF"/>
    <w:rsid w:val="00433D5F"/>
    <w:rsid w:val="004340CE"/>
    <w:rsid w:val="00456E12"/>
    <w:rsid w:val="00480849"/>
    <w:rsid w:val="0048748F"/>
    <w:rsid w:val="00487A0D"/>
    <w:rsid w:val="00492AFA"/>
    <w:rsid w:val="004A4816"/>
    <w:rsid w:val="004A606C"/>
    <w:rsid w:val="004C4932"/>
    <w:rsid w:val="004C7080"/>
    <w:rsid w:val="004D1A37"/>
    <w:rsid w:val="004D60F3"/>
    <w:rsid w:val="004D75B5"/>
    <w:rsid w:val="004D7F59"/>
    <w:rsid w:val="00514153"/>
    <w:rsid w:val="00515CBE"/>
    <w:rsid w:val="00526BB9"/>
    <w:rsid w:val="00526FD4"/>
    <w:rsid w:val="005451DD"/>
    <w:rsid w:val="00545631"/>
    <w:rsid w:val="00547EE6"/>
    <w:rsid w:val="00551234"/>
    <w:rsid w:val="005529F7"/>
    <w:rsid w:val="0055309B"/>
    <w:rsid w:val="0056513C"/>
    <w:rsid w:val="005834F1"/>
    <w:rsid w:val="005856B7"/>
    <w:rsid w:val="00590768"/>
    <w:rsid w:val="00591021"/>
    <w:rsid w:val="005A6439"/>
    <w:rsid w:val="005B5865"/>
    <w:rsid w:val="005D3697"/>
    <w:rsid w:val="005D6FB5"/>
    <w:rsid w:val="005E1345"/>
    <w:rsid w:val="005E6542"/>
    <w:rsid w:val="005F61A1"/>
    <w:rsid w:val="00621D31"/>
    <w:rsid w:val="006227C6"/>
    <w:rsid w:val="00645BA1"/>
    <w:rsid w:val="006629E9"/>
    <w:rsid w:val="0067734E"/>
    <w:rsid w:val="00680B61"/>
    <w:rsid w:val="006A0EAF"/>
    <w:rsid w:val="006B3625"/>
    <w:rsid w:val="006B363F"/>
    <w:rsid w:val="006C212E"/>
    <w:rsid w:val="006C3B10"/>
    <w:rsid w:val="006E6452"/>
    <w:rsid w:val="006F3881"/>
    <w:rsid w:val="00705A18"/>
    <w:rsid w:val="0071472B"/>
    <w:rsid w:val="00732C5E"/>
    <w:rsid w:val="007414BD"/>
    <w:rsid w:val="007548C1"/>
    <w:rsid w:val="00776DE5"/>
    <w:rsid w:val="007856C0"/>
    <w:rsid w:val="007B10EC"/>
    <w:rsid w:val="007B404E"/>
    <w:rsid w:val="007C3F20"/>
    <w:rsid w:val="007C41F0"/>
    <w:rsid w:val="007F0EA6"/>
    <w:rsid w:val="007F255C"/>
    <w:rsid w:val="00807ED5"/>
    <w:rsid w:val="00861C62"/>
    <w:rsid w:val="008737F8"/>
    <w:rsid w:val="008759B3"/>
    <w:rsid w:val="00880800"/>
    <w:rsid w:val="008A79AD"/>
    <w:rsid w:val="008A7BD5"/>
    <w:rsid w:val="008B1896"/>
    <w:rsid w:val="008B6BAB"/>
    <w:rsid w:val="008C45CF"/>
    <w:rsid w:val="008D0CCD"/>
    <w:rsid w:val="008D611E"/>
    <w:rsid w:val="008D70A2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33ABB"/>
    <w:rsid w:val="009423A1"/>
    <w:rsid w:val="00965222"/>
    <w:rsid w:val="009721E1"/>
    <w:rsid w:val="009769B3"/>
    <w:rsid w:val="00984DB5"/>
    <w:rsid w:val="009852C6"/>
    <w:rsid w:val="00987993"/>
    <w:rsid w:val="009972F3"/>
    <w:rsid w:val="009A6ACF"/>
    <w:rsid w:val="009B0107"/>
    <w:rsid w:val="009B7E90"/>
    <w:rsid w:val="009C1A6B"/>
    <w:rsid w:val="009F34D1"/>
    <w:rsid w:val="009F3CCF"/>
    <w:rsid w:val="00A01DC4"/>
    <w:rsid w:val="00A0281C"/>
    <w:rsid w:val="00A02A46"/>
    <w:rsid w:val="00A05A52"/>
    <w:rsid w:val="00A20713"/>
    <w:rsid w:val="00A306D8"/>
    <w:rsid w:val="00A57A7B"/>
    <w:rsid w:val="00A61450"/>
    <w:rsid w:val="00A76D45"/>
    <w:rsid w:val="00A85B36"/>
    <w:rsid w:val="00A93AAA"/>
    <w:rsid w:val="00AA0FC2"/>
    <w:rsid w:val="00AC3D98"/>
    <w:rsid w:val="00AD0933"/>
    <w:rsid w:val="00AD6D2F"/>
    <w:rsid w:val="00AF54C4"/>
    <w:rsid w:val="00AF59CC"/>
    <w:rsid w:val="00B001DD"/>
    <w:rsid w:val="00B27C08"/>
    <w:rsid w:val="00B57DE3"/>
    <w:rsid w:val="00B65911"/>
    <w:rsid w:val="00B855FE"/>
    <w:rsid w:val="00B9745F"/>
    <w:rsid w:val="00BB2F74"/>
    <w:rsid w:val="00BF35EB"/>
    <w:rsid w:val="00BF646C"/>
    <w:rsid w:val="00C05D7F"/>
    <w:rsid w:val="00C06298"/>
    <w:rsid w:val="00C26636"/>
    <w:rsid w:val="00C438F5"/>
    <w:rsid w:val="00C62F29"/>
    <w:rsid w:val="00C75C4C"/>
    <w:rsid w:val="00C77AD0"/>
    <w:rsid w:val="00C9000A"/>
    <w:rsid w:val="00CA4A52"/>
    <w:rsid w:val="00CE0A4D"/>
    <w:rsid w:val="00CE1E97"/>
    <w:rsid w:val="00CE764A"/>
    <w:rsid w:val="00D040C0"/>
    <w:rsid w:val="00D05F7D"/>
    <w:rsid w:val="00D26329"/>
    <w:rsid w:val="00D43162"/>
    <w:rsid w:val="00D4683A"/>
    <w:rsid w:val="00D57A49"/>
    <w:rsid w:val="00D67F43"/>
    <w:rsid w:val="00D7622E"/>
    <w:rsid w:val="00D76365"/>
    <w:rsid w:val="00D82055"/>
    <w:rsid w:val="00DA7FA7"/>
    <w:rsid w:val="00DB3824"/>
    <w:rsid w:val="00DD3BB3"/>
    <w:rsid w:val="00DF7E5C"/>
    <w:rsid w:val="00E00A4C"/>
    <w:rsid w:val="00E04D57"/>
    <w:rsid w:val="00E151E3"/>
    <w:rsid w:val="00E37636"/>
    <w:rsid w:val="00E45419"/>
    <w:rsid w:val="00E77C7F"/>
    <w:rsid w:val="00E8314B"/>
    <w:rsid w:val="00E8452F"/>
    <w:rsid w:val="00E955B4"/>
    <w:rsid w:val="00EB0EC9"/>
    <w:rsid w:val="00EB1000"/>
    <w:rsid w:val="00EB7E33"/>
    <w:rsid w:val="00EC552F"/>
    <w:rsid w:val="00EC703D"/>
    <w:rsid w:val="00ED0444"/>
    <w:rsid w:val="00ED3372"/>
    <w:rsid w:val="00ED6DAB"/>
    <w:rsid w:val="00EE03E3"/>
    <w:rsid w:val="00EE6A91"/>
    <w:rsid w:val="00EF4C8A"/>
    <w:rsid w:val="00EF60E5"/>
    <w:rsid w:val="00F0386F"/>
    <w:rsid w:val="00F13D9B"/>
    <w:rsid w:val="00F17E85"/>
    <w:rsid w:val="00F24E57"/>
    <w:rsid w:val="00F6533B"/>
    <w:rsid w:val="00F96F29"/>
    <w:rsid w:val="00FA65A5"/>
    <w:rsid w:val="00FC5418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619E1-0523-4FFD-8829-F131AF72E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38</cp:revision>
  <cp:lastPrinted>2015-12-04T02:11:00Z</cp:lastPrinted>
  <dcterms:created xsi:type="dcterms:W3CDTF">2014-08-07T23:03:00Z</dcterms:created>
  <dcterms:modified xsi:type="dcterms:W3CDTF">2016-05-25T01:51:00Z</dcterms:modified>
</cp:coreProperties>
</file>