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449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693"/>
        <w:gridCol w:w="3234"/>
        <w:gridCol w:w="720"/>
        <w:gridCol w:w="2802"/>
      </w:tblGrid>
      <w:tr w:rsidR="00791CB7" w:rsidTr="00750E05">
        <w:trPr>
          <w:jc w:val="center"/>
        </w:trPr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50E05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454</w:t>
            </w:r>
            <w:r w:rsidR="00910F06">
              <w:rPr>
                <w:b/>
                <w:szCs w:val="28"/>
              </w:rPr>
              <w:t>/</w:t>
            </w:r>
            <w:proofErr w:type="spellStart"/>
            <w:r w:rsidR="00D34586">
              <w:rPr>
                <w:b/>
                <w:szCs w:val="28"/>
              </w:rPr>
              <w:t>М</w:t>
            </w:r>
            <w:r>
              <w:rPr>
                <w:b/>
                <w:szCs w:val="28"/>
              </w:rPr>
              <w:t>ТПи</w:t>
            </w:r>
            <w:r w:rsidR="00FD26D0">
              <w:rPr>
                <w:b/>
                <w:szCs w:val="28"/>
              </w:rPr>
              <w:t>Р</w:t>
            </w:r>
            <w:proofErr w:type="spellEnd"/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50E05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584D40">
              <w:rPr>
                <w:b/>
                <w:szCs w:val="28"/>
              </w:rPr>
              <w:t xml:space="preserve"> апреля</w:t>
            </w:r>
            <w:r w:rsidR="00910F06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37E75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9D38AE" w:rsidRPr="00750E05" w:rsidRDefault="00926FA4" w:rsidP="009D38AE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proofErr w:type="gramStart"/>
      <w:r w:rsidRPr="00783D81">
        <w:rPr>
          <w:b/>
          <w:sz w:val="24"/>
        </w:rPr>
        <w:t xml:space="preserve">СПОСОБ И </w:t>
      </w:r>
      <w:r w:rsidR="009F683E" w:rsidRPr="00783D81">
        <w:rPr>
          <w:b/>
          <w:sz w:val="24"/>
        </w:rPr>
        <w:t>ПРЕДМЕТ ЗАКУПКИ:</w:t>
      </w:r>
      <w:r w:rsidR="00791CB7" w:rsidRPr="00783D81">
        <w:rPr>
          <w:sz w:val="24"/>
        </w:rPr>
        <w:t xml:space="preserve"> </w:t>
      </w:r>
      <w:r w:rsidR="008F33C5" w:rsidRPr="00750E05">
        <w:rPr>
          <w:sz w:val="24"/>
        </w:rPr>
        <w:t xml:space="preserve">открытый электронный запрос </w:t>
      </w:r>
      <w:r w:rsidR="00D34586" w:rsidRPr="00750E05">
        <w:rPr>
          <w:sz w:val="24"/>
        </w:rPr>
        <w:t>цен</w:t>
      </w:r>
      <w:r w:rsidR="008F33C5" w:rsidRPr="00750E05">
        <w:rPr>
          <w:sz w:val="24"/>
        </w:rPr>
        <w:t xml:space="preserve"> № </w:t>
      </w:r>
      <w:r w:rsidR="00750E05" w:rsidRPr="00750E05">
        <w:rPr>
          <w:sz w:val="24"/>
        </w:rPr>
        <w:t>637090</w:t>
      </w:r>
      <w:r w:rsidR="008F33C5" w:rsidRPr="00750E05">
        <w:rPr>
          <w:sz w:val="24"/>
        </w:rPr>
        <w:t xml:space="preserve"> на право заключения Договора на </w:t>
      </w:r>
      <w:r w:rsidR="00D34586" w:rsidRPr="00750E05">
        <w:rPr>
          <w:sz w:val="24"/>
        </w:rPr>
        <w:t xml:space="preserve">поставку </w:t>
      </w:r>
      <w:r w:rsidR="00750E05" w:rsidRPr="00750E05">
        <w:rPr>
          <w:b/>
          <w:i/>
          <w:sz w:val="24"/>
        </w:rPr>
        <w:t xml:space="preserve">Шкафы наружной установки, двухстороннего обслуживания со стационарно установленным оборудованием </w:t>
      </w:r>
      <w:r w:rsidR="00750E05" w:rsidRPr="00750E05">
        <w:rPr>
          <w:sz w:val="24"/>
        </w:rPr>
        <w:t>для нужд филиала АО «ДРСК» «Приморские электрические сети»</w:t>
      </w:r>
      <w:r w:rsidR="00750E05" w:rsidRPr="00750E05">
        <w:rPr>
          <w:sz w:val="24"/>
        </w:rPr>
        <w:t xml:space="preserve"> (закупка 1213</w:t>
      </w:r>
      <w:r w:rsidR="00584D40" w:rsidRPr="00750E05">
        <w:rPr>
          <w:sz w:val="24"/>
        </w:rPr>
        <w:t xml:space="preserve"> повторно</w:t>
      </w:r>
      <w:r w:rsidR="00750E05">
        <w:rPr>
          <w:sz w:val="24"/>
        </w:rPr>
        <w:t xml:space="preserve"> раздела 2.2.2</w:t>
      </w:r>
      <w:r w:rsidR="00D34586" w:rsidRPr="00750E05">
        <w:rPr>
          <w:sz w:val="24"/>
        </w:rPr>
        <w:t>.</w:t>
      </w:r>
      <w:proofErr w:type="gramEnd"/>
      <w:r w:rsidR="00D34586" w:rsidRPr="00750E05">
        <w:rPr>
          <w:sz w:val="24"/>
        </w:rPr>
        <w:t xml:space="preserve"> ГКПЗ 2016 г.)</w:t>
      </w:r>
    </w:p>
    <w:p w:rsidR="00437E75" w:rsidRPr="00783D81" w:rsidRDefault="00525748" w:rsidP="00525748">
      <w:pPr>
        <w:pStyle w:val="a4"/>
        <w:tabs>
          <w:tab w:val="left" w:pos="2025"/>
        </w:tabs>
        <w:spacing w:before="0" w:line="240" w:lineRule="auto"/>
        <w:ind w:firstLine="567"/>
        <w:rPr>
          <w:sz w:val="24"/>
        </w:rPr>
      </w:pPr>
      <w:r w:rsidRPr="00783D81">
        <w:rPr>
          <w:sz w:val="24"/>
        </w:rPr>
        <w:tab/>
      </w:r>
    </w:p>
    <w:p w:rsidR="00910F06" w:rsidRPr="00783D81" w:rsidRDefault="00A9496B" w:rsidP="00910F06">
      <w:pPr>
        <w:pStyle w:val="a4"/>
        <w:tabs>
          <w:tab w:val="left" w:pos="851"/>
        </w:tabs>
        <w:spacing w:before="0" w:line="240" w:lineRule="auto"/>
        <w:rPr>
          <w:sz w:val="24"/>
        </w:rPr>
      </w:pPr>
      <w:r w:rsidRPr="00BF6741">
        <w:rPr>
          <w:b/>
          <w:i/>
          <w:sz w:val="24"/>
        </w:rPr>
        <w:t>Плановая стоимость:</w:t>
      </w:r>
      <w:r w:rsidRPr="00783D81">
        <w:rPr>
          <w:b/>
          <w:i/>
          <w:sz w:val="24"/>
        </w:rPr>
        <w:t xml:space="preserve"> </w:t>
      </w:r>
      <w:r w:rsidR="00750E05">
        <w:rPr>
          <w:b/>
          <w:i/>
          <w:sz w:val="26"/>
          <w:szCs w:val="26"/>
        </w:rPr>
        <w:t>729 675,00</w:t>
      </w:r>
      <w:r w:rsidR="00750E05" w:rsidRPr="007A283A">
        <w:rPr>
          <w:b/>
          <w:i/>
          <w:sz w:val="26"/>
          <w:szCs w:val="26"/>
        </w:rPr>
        <w:t xml:space="preserve"> </w:t>
      </w:r>
      <w:r w:rsidR="00750E05" w:rsidRPr="007A283A">
        <w:rPr>
          <w:sz w:val="26"/>
          <w:szCs w:val="26"/>
        </w:rPr>
        <w:t>руб. без учета НДС;</w:t>
      </w:r>
      <w:r w:rsidR="00750E05">
        <w:rPr>
          <w:sz w:val="26"/>
          <w:szCs w:val="26"/>
        </w:rPr>
        <w:t xml:space="preserve"> </w:t>
      </w:r>
      <w:r w:rsidR="00750E05">
        <w:rPr>
          <w:b/>
          <w:i/>
          <w:sz w:val="26"/>
          <w:szCs w:val="26"/>
        </w:rPr>
        <w:t>861 016,50</w:t>
      </w:r>
      <w:r w:rsidR="00750E05" w:rsidRPr="007A283A">
        <w:rPr>
          <w:b/>
          <w:i/>
          <w:sz w:val="26"/>
          <w:szCs w:val="26"/>
        </w:rPr>
        <w:t xml:space="preserve"> </w:t>
      </w:r>
      <w:r w:rsidR="00750E05" w:rsidRPr="007A283A">
        <w:rPr>
          <w:sz w:val="26"/>
          <w:szCs w:val="26"/>
        </w:rPr>
        <w:t>руб. с учетом НДС</w:t>
      </w:r>
    </w:p>
    <w:p w:rsidR="00757F27" w:rsidRPr="00783D81" w:rsidRDefault="00437E75" w:rsidP="00910F06">
      <w:pPr>
        <w:pStyle w:val="a4"/>
        <w:tabs>
          <w:tab w:val="left" w:pos="-142"/>
          <w:tab w:val="left" w:pos="851"/>
        </w:tabs>
        <w:spacing w:before="0" w:line="240" w:lineRule="auto"/>
        <w:ind w:firstLine="567"/>
        <w:rPr>
          <w:b/>
          <w:sz w:val="24"/>
        </w:rPr>
      </w:pPr>
      <w:r w:rsidRPr="00783D81">
        <w:rPr>
          <w:sz w:val="24"/>
        </w:rPr>
        <w:t xml:space="preserve"> </w:t>
      </w: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D826D7" w:rsidRDefault="00D826D7" w:rsidP="00FD26D0">
      <w:pPr>
        <w:spacing w:line="240" w:lineRule="auto"/>
        <w:rPr>
          <w:b/>
          <w:sz w:val="24"/>
          <w:szCs w:val="24"/>
        </w:rPr>
      </w:pPr>
    </w:p>
    <w:p w:rsidR="00750E05" w:rsidRPr="00750E05" w:rsidRDefault="00750E05" w:rsidP="00750E05">
      <w:pPr>
        <w:pStyle w:val="a5"/>
        <w:numPr>
          <w:ilvl w:val="0"/>
          <w:numId w:val="48"/>
        </w:numPr>
        <w:tabs>
          <w:tab w:val="left" w:pos="993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750E05">
        <w:rPr>
          <w:color w:val="000000" w:themeColor="text1"/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750E05" w:rsidRPr="00750E05" w:rsidRDefault="00750E05" w:rsidP="00750E05">
      <w:pPr>
        <w:pStyle w:val="a5"/>
        <w:numPr>
          <w:ilvl w:val="0"/>
          <w:numId w:val="48"/>
        </w:numPr>
        <w:tabs>
          <w:tab w:val="left" w:pos="993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750E05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50E05">
        <w:rPr>
          <w:color w:val="000000" w:themeColor="text1"/>
          <w:sz w:val="24"/>
          <w:szCs w:val="24"/>
        </w:rPr>
        <w:t>сейфе</w:t>
      </w:r>
      <w:proofErr w:type="gramEnd"/>
      <w:r w:rsidRPr="00750E05">
        <w:rPr>
          <w:color w:val="000000" w:themeColor="text1"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750E05" w:rsidRPr="00750E05" w:rsidRDefault="00750E05" w:rsidP="00750E05">
      <w:pPr>
        <w:pStyle w:val="a5"/>
        <w:numPr>
          <w:ilvl w:val="0"/>
          <w:numId w:val="48"/>
        </w:numPr>
        <w:tabs>
          <w:tab w:val="left" w:pos="993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750E05">
        <w:rPr>
          <w:color w:val="000000" w:themeColor="text1"/>
          <w:sz w:val="24"/>
          <w:szCs w:val="24"/>
        </w:rPr>
        <w:t>Дата и время начала процедуры вскрытия конвертов с заявками участников: 09:00 московского времени 26.04.2016</w:t>
      </w:r>
    </w:p>
    <w:p w:rsidR="00750E05" w:rsidRPr="00750E05" w:rsidRDefault="00750E05" w:rsidP="00750E05">
      <w:pPr>
        <w:pStyle w:val="a5"/>
        <w:numPr>
          <w:ilvl w:val="0"/>
          <w:numId w:val="48"/>
        </w:numPr>
        <w:tabs>
          <w:tab w:val="left" w:pos="993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750E05">
        <w:rPr>
          <w:color w:val="000000" w:themeColor="text1"/>
          <w:sz w:val="24"/>
          <w:szCs w:val="24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0" w:history="1">
        <w:r w:rsidRPr="00750E05">
          <w:rPr>
            <w:rStyle w:val="ae"/>
            <w:color w:val="000000" w:themeColor="text1"/>
            <w:sz w:val="24"/>
            <w:szCs w:val="24"/>
          </w:rPr>
          <w:t>www.b2b-energo.ru</w:t>
        </w:r>
        <w:proofErr w:type="gramStart"/>
      </w:hyperlink>
      <w:r w:rsidRPr="00750E05">
        <w:rPr>
          <w:color w:val="000000" w:themeColor="text1"/>
          <w:sz w:val="24"/>
          <w:szCs w:val="24"/>
        </w:rPr>
        <w:t xml:space="preserve"> В</w:t>
      </w:r>
      <w:proofErr w:type="gramEnd"/>
      <w:r w:rsidRPr="00750E05">
        <w:rPr>
          <w:color w:val="000000" w:themeColor="text1"/>
          <w:sz w:val="24"/>
          <w:szCs w:val="24"/>
        </w:rPr>
        <w:t>сего сделано 2 ценовые ставки на ЭТП.</w:t>
      </w:r>
    </w:p>
    <w:p w:rsidR="00750E05" w:rsidRPr="00750E05" w:rsidRDefault="00750E05" w:rsidP="00750E05">
      <w:pPr>
        <w:pStyle w:val="a5"/>
        <w:numPr>
          <w:ilvl w:val="0"/>
          <w:numId w:val="48"/>
        </w:numPr>
        <w:tabs>
          <w:tab w:val="left" w:pos="993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750E05">
        <w:rPr>
          <w:color w:val="000000" w:themeColor="text1"/>
          <w:sz w:val="24"/>
          <w:szCs w:val="24"/>
        </w:rPr>
        <w:t xml:space="preserve">В </w:t>
      </w:r>
      <w:proofErr w:type="gramStart"/>
      <w:r w:rsidRPr="00750E05">
        <w:rPr>
          <w:color w:val="000000" w:themeColor="text1"/>
          <w:sz w:val="24"/>
          <w:szCs w:val="24"/>
        </w:rPr>
        <w:t>конвертах</w:t>
      </w:r>
      <w:proofErr w:type="gramEnd"/>
      <w:r w:rsidRPr="00750E05">
        <w:rPr>
          <w:color w:val="000000" w:themeColor="text1"/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240"/>
        <w:gridCol w:w="4169"/>
      </w:tblGrid>
      <w:tr w:rsidR="00750E05" w:rsidRPr="00750E05" w:rsidTr="00750E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E05" w:rsidRPr="00750E05" w:rsidRDefault="00750E05" w:rsidP="00750E05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750E05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E05" w:rsidRPr="00750E05" w:rsidRDefault="00750E05" w:rsidP="00750E05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750E05">
              <w:rPr>
                <w:color w:val="000000" w:themeColor="text1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E05" w:rsidRPr="00750E05" w:rsidRDefault="00750E05" w:rsidP="00750E05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750E05">
              <w:rPr>
                <w:color w:val="000000" w:themeColor="text1"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50E05">
              <w:rPr>
                <w:color w:val="000000" w:themeColor="text1"/>
                <w:sz w:val="24"/>
                <w:szCs w:val="24"/>
              </w:rPr>
              <w:t>запросе</w:t>
            </w:r>
            <w:proofErr w:type="gramEnd"/>
            <w:r w:rsidRPr="00750E05">
              <w:rPr>
                <w:color w:val="000000" w:themeColor="text1"/>
                <w:sz w:val="24"/>
                <w:szCs w:val="24"/>
              </w:rPr>
              <w:t xml:space="preserve"> предложений</w:t>
            </w:r>
          </w:p>
        </w:tc>
      </w:tr>
      <w:tr w:rsidR="00750E05" w:rsidRPr="00750E05" w:rsidTr="00750E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E05" w:rsidRPr="00750E05" w:rsidRDefault="00750E05" w:rsidP="00750E05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750E0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E05" w:rsidRPr="00750E05" w:rsidRDefault="00750E05" w:rsidP="00750E05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50E05">
              <w:rPr>
                <w:color w:val="000000" w:themeColor="text1"/>
                <w:sz w:val="24"/>
                <w:szCs w:val="24"/>
              </w:rPr>
              <w:t xml:space="preserve">ООО "ЭК "СВЕТОТЕХНИКА" (675029, Россия, Амурская обл., г. Благовещенск, </w:t>
            </w:r>
            <w:bookmarkStart w:id="0" w:name="_GoBack"/>
            <w:bookmarkEnd w:id="0"/>
            <w:r w:rsidRPr="00750E05">
              <w:rPr>
                <w:color w:val="000000" w:themeColor="text1"/>
                <w:sz w:val="24"/>
                <w:szCs w:val="24"/>
              </w:rPr>
              <w:t>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E05" w:rsidRPr="00750E05" w:rsidRDefault="00750E05" w:rsidP="00750E05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750E05">
              <w:rPr>
                <w:color w:val="000000" w:themeColor="text1"/>
                <w:sz w:val="24"/>
                <w:szCs w:val="24"/>
              </w:rPr>
              <w:t>Заявка, подана 25.04.2016 в 07:55</w:t>
            </w:r>
            <w:r w:rsidRPr="00750E05">
              <w:rPr>
                <w:color w:val="000000" w:themeColor="text1"/>
                <w:sz w:val="24"/>
                <w:szCs w:val="24"/>
              </w:rPr>
              <w:br/>
              <w:t xml:space="preserve">Цена: 859 630,00 руб. (цена без НДС: </w:t>
            </w:r>
            <w:r w:rsidRPr="00750E05">
              <w:rPr>
                <w:b/>
                <w:color w:val="000000" w:themeColor="text1"/>
                <w:sz w:val="24"/>
                <w:szCs w:val="24"/>
              </w:rPr>
              <w:t>728 500,00</w:t>
            </w:r>
            <w:r w:rsidRPr="00750E05">
              <w:rPr>
                <w:color w:val="000000" w:themeColor="text1"/>
                <w:sz w:val="24"/>
                <w:szCs w:val="24"/>
              </w:rPr>
              <w:t> руб.)</w:t>
            </w:r>
          </w:p>
        </w:tc>
      </w:tr>
      <w:tr w:rsidR="00750E05" w:rsidRPr="00750E05" w:rsidTr="00750E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E05" w:rsidRPr="00750E05" w:rsidRDefault="00750E05" w:rsidP="00750E05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750E0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E05" w:rsidRPr="00750E05" w:rsidRDefault="00750E05" w:rsidP="00750E05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750E05">
              <w:rPr>
                <w:color w:val="000000" w:themeColor="text1"/>
                <w:sz w:val="24"/>
                <w:szCs w:val="24"/>
              </w:rPr>
              <w:t>ООО ФСК "</w:t>
            </w:r>
            <w:proofErr w:type="spellStart"/>
            <w:r w:rsidRPr="00750E05">
              <w:rPr>
                <w:color w:val="000000" w:themeColor="text1"/>
                <w:sz w:val="24"/>
                <w:szCs w:val="24"/>
              </w:rPr>
              <w:t>Энергосоюз</w:t>
            </w:r>
            <w:proofErr w:type="spellEnd"/>
            <w:r w:rsidRPr="00750E05">
              <w:rPr>
                <w:color w:val="000000" w:themeColor="text1"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750E05">
              <w:rPr>
                <w:color w:val="000000" w:themeColor="text1"/>
                <w:sz w:val="24"/>
                <w:szCs w:val="24"/>
              </w:rPr>
              <w:t>2</w:t>
            </w:r>
            <w:proofErr w:type="gramEnd"/>
            <w:r w:rsidRPr="00750E05">
              <w:rPr>
                <w:color w:val="000000" w:themeColor="text1"/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E05" w:rsidRPr="00750E05" w:rsidRDefault="00750E05" w:rsidP="00750E05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750E05">
              <w:rPr>
                <w:color w:val="000000" w:themeColor="text1"/>
                <w:sz w:val="24"/>
                <w:szCs w:val="24"/>
              </w:rPr>
              <w:t>Заявка: подана 25.04.2016 в 08:03</w:t>
            </w:r>
            <w:r w:rsidRPr="00750E05">
              <w:rPr>
                <w:color w:val="000000" w:themeColor="text1"/>
                <w:sz w:val="24"/>
                <w:szCs w:val="24"/>
              </w:rPr>
              <w:br/>
              <w:t xml:space="preserve">Цена: 861 016,50 руб. (цена без НДС: </w:t>
            </w:r>
            <w:r w:rsidRPr="00750E05">
              <w:rPr>
                <w:b/>
                <w:color w:val="000000" w:themeColor="text1"/>
                <w:sz w:val="24"/>
                <w:szCs w:val="24"/>
              </w:rPr>
              <w:t>729 675,00</w:t>
            </w:r>
            <w:r w:rsidRPr="00750E05">
              <w:rPr>
                <w:color w:val="000000" w:themeColor="text1"/>
                <w:sz w:val="24"/>
                <w:szCs w:val="24"/>
              </w:rPr>
              <w:t> руб.)</w:t>
            </w:r>
          </w:p>
        </w:tc>
      </w:tr>
    </w:tbl>
    <w:p w:rsidR="00437E75" w:rsidRPr="00910F06" w:rsidRDefault="00437E75" w:rsidP="00910F06">
      <w:pPr>
        <w:spacing w:line="240" w:lineRule="auto"/>
        <w:ind w:firstLine="0"/>
        <w:rPr>
          <w:sz w:val="24"/>
          <w:szCs w:val="24"/>
        </w:rPr>
      </w:pPr>
    </w:p>
    <w:p w:rsidR="00584D40" w:rsidRDefault="00584D40" w:rsidP="0062760C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584D40">
        <w:rPr>
          <w:sz w:val="24"/>
          <w:szCs w:val="24"/>
        </w:rPr>
        <w:t>Т.В.Челышева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584D40" w:rsidRDefault="00584D4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6559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AFC" w:rsidRDefault="00100AFC" w:rsidP="00E2330B">
      <w:pPr>
        <w:spacing w:line="240" w:lineRule="auto"/>
      </w:pPr>
      <w:r>
        <w:separator/>
      </w:r>
    </w:p>
  </w:endnote>
  <w:endnote w:type="continuationSeparator" w:id="0">
    <w:p w:rsidR="00100AFC" w:rsidRDefault="00100AF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E0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E05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AFC" w:rsidRDefault="00100AFC" w:rsidP="00E2330B">
      <w:pPr>
        <w:spacing w:line="240" w:lineRule="auto"/>
      </w:pPr>
      <w:r>
        <w:separator/>
      </w:r>
    </w:p>
  </w:footnote>
  <w:footnote w:type="continuationSeparator" w:id="0">
    <w:p w:rsidR="00100AFC" w:rsidRDefault="00100AF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55D2D">
      <w:rPr>
        <w:i/>
        <w:sz w:val="20"/>
      </w:rPr>
      <w:t>02.12.2015 № 21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61694"/>
    <w:multiLevelType w:val="hybridMultilevel"/>
    <w:tmpl w:val="CE16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9238A"/>
    <w:multiLevelType w:val="hybridMultilevel"/>
    <w:tmpl w:val="1CBE1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A3730"/>
    <w:multiLevelType w:val="hybridMultilevel"/>
    <w:tmpl w:val="D55C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082693"/>
    <w:multiLevelType w:val="hybridMultilevel"/>
    <w:tmpl w:val="1F6CB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787B48"/>
    <w:multiLevelType w:val="hybridMultilevel"/>
    <w:tmpl w:val="B456F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0D39A9"/>
    <w:multiLevelType w:val="hybridMultilevel"/>
    <w:tmpl w:val="97FE9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"/>
  </w:num>
  <w:num w:numId="3">
    <w:abstractNumId w:val="19"/>
  </w:num>
  <w:num w:numId="4">
    <w:abstractNumId w:val="34"/>
  </w:num>
  <w:num w:numId="5">
    <w:abstractNumId w:val="12"/>
  </w:num>
  <w:num w:numId="6">
    <w:abstractNumId w:val="47"/>
  </w:num>
  <w:num w:numId="7">
    <w:abstractNumId w:val="25"/>
  </w:num>
  <w:num w:numId="8">
    <w:abstractNumId w:val="6"/>
  </w:num>
  <w:num w:numId="9">
    <w:abstractNumId w:val="40"/>
  </w:num>
  <w:num w:numId="10">
    <w:abstractNumId w:val="3"/>
  </w:num>
  <w:num w:numId="11">
    <w:abstractNumId w:val="31"/>
  </w:num>
  <w:num w:numId="12">
    <w:abstractNumId w:val="20"/>
  </w:num>
  <w:num w:numId="13">
    <w:abstractNumId w:val="15"/>
  </w:num>
  <w:num w:numId="14">
    <w:abstractNumId w:val="26"/>
  </w:num>
  <w:num w:numId="15">
    <w:abstractNumId w:val="14"/>
  </w:num>
  <w:num w:numId="16">
    <w:abstractNumId w:val="43"/>
  </w:num>
  <w:num w:numId="17">
    <w:abstractNumId w:val="24"/>
  </w:num>
  <w:num w:numId="18">
    <w:abstractNumId w:val="16"/>
  </w:num>
  <w:num w:numId="19">
    <w:abstractNumId w:val="5"/>
  </w:num>
  <w:num w:numId="20">
    <w:abstractNumId w:val="28"/>
  </w:num>
  <w:num w:numId="21">
    <w:abstractNumId w:val="39"/>
  </w:num>
  <w:num w:numId="22">
    <w:abstractNumId w:val="22"/>
  </w:num>
  <w:num w:numId="23">
    <w:abstractNumId w:val="2"/>
  </w:num>
  <w:num w:numId="24">
    <w:abstractNumId w:val="44"/>
  </w:num>
  <w:num w:numId="25">
    <w:abstractNumId w:val="18"/>
  </w:num>
  <w:num w:numId="26">
    <w:abstractNumId w:val="0"/>
  </w:num>
  <w:num w:numId="27">
    <w:abstractNumId w:val="10"/>
  </w:num>
  <w:num w:numId="28">
    <w:abstractNumId w:val="7"/>
  </w:num>
  <w:num w:numId="29">
    <w:abstractNumId w:val="23"/>
  </w:num>
  <w:num w:numId="30">
    <w:abstractNumId w:val="41"/>
  </w:num>
  <w:num w:numId="31">
    <w:abstractNumId w:val="36"/>
  </w:num>
  <w:num w:numId="32">
    <w:abstractNumId w:val="29"/>
  </w:num>
  <w:num w:numId="33">
    <w:abstractNumId w:val="30"/>
  </w:num>
  <w:num w:numId="34">
    <w:abstractNumId w:val="45"/>
  </w:num>
  <w:num w:numId="35">
    <w:abstractNumId w:val="9"/>
  </w:num>
  <w:num w:numId="36">
    <w:abstractNumId w:val="11"/>
  </w:num>
  <w:num w:numId="37">
    <w:abstractNumId w:val="13"/>
  </w:num>
  <w:num w:numId="38">
    <w:abstractNumId w:val="35"/>
  </w:num>
  <w:num w:numId="39">
    <w:abstractNumId w:val="32"/>
  </w:num>
  <w:num w:numId="40">
    <w:abstractNumId w:val="37"/>
  </w:num>
  <w:num w:numId="41">
    <w:abstractNumId w:val="21"/>
  </w:num>
  <w:num w:numId="42">
    <w:abstractNumId w:val="42"/>
  </w:num>
  <w:num w:numId="43">
    <w:abstractNumId w:val="4"/>
  </w:num>
  <w:num w:numId="44">
    <w:abstractNumId w:val="38"/>
  </w:num>
  <w:num w:numId="45">
    <w:abstractNumId w:val="17"/>
  </w:num>
  <w:num w:numId="46">
    <w:abstractNumId w:val="46"/>
  </w:num>
  <w:num w:numId="47">
    <w:abstractNumId w:val="8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037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0AFC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3DE1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55E12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942D8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B7B7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CC"/>
    <w:rsid w:val="005159F0"/>
    <w:rsid w:val="00520330"/>
    <w:rsid w:val="00520F56"/>
    <w:rsid w:val="00525748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77EA9"/>
    <w:rsid w:val="005816F0"/>
    <w:rsid w:val="00584CAA"/>
    <w:rsid w:val="00584D40"/>
    <w:rsid w:val="00586477"/>
    <w:rsid w:val="00586D68"/>
    <w:rsid w:val="00590C55"/>
    <w:rsid w:val="00591338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B8F"/>
    <w:rsid w:val="0074301D"/>
    <w:rsid w:val="00743A52"/>
    <w:rsid w:val="0074697F"/>
    <w:rsid w:val="00750E05"/>
    <w:rsid w:val="00753081"/>
    <w:rsid w:val="00756C8E"/>
    <w:rsid w:val="00757F27"/>
    <w:rsid w:val="007613D8"/>
    <w:rsid w:val="00774FAB"/>
    <w:rsid w:val="0077782F"/>
    <w:rsid w:val="00783D81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0F06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A4479"/>
    <w:rsid w:val="009B2B1F"/>
    <w:rsid w:val="009B46D1"/>
    <w:rsid w:val="009B5184"/>
    <w:rsid w:val="009B5407"/>
    <w:rsid w:val="009B5A84"/>
    <w:rsid w:val="009C5463"/>
    <w:rsid w:val="009D05AE"/>
    <w:rsid w:val="009D20DD"/>
    <w:rsid w:val="009D2F16"/>
    <w:rsid w:val="009D38AE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76CE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741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319E"/>
    <w:rsid w:val="00D1610B"/>
    <w:rsid w:val="00D27DA7"/>
    <w:rsid w:val="00D34586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26D7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0FE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0A6EA-A33A-494F-90E1-583936EF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45</cp:revision>
  <cp:lastPrinted>2016-04-19T07:31:00Z</cp:lastPrinted>
  <dcterms:created xsi:type="dcterms:W3CDTF">2014-05-28T06:18:00Z</dcterms:created>
  <dcterms:modified xsi:type="dcterms:W3CDTF">2016-04-26T06:41:00Z</dcterms:modified>
</cp:coreProperties>
</file>