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2216A">
        <w:rPr>
          <w:rFonts w:ascii="Times New Roman" w:hAnsi="Times New Roman"/>
          <w:sz w:val="28"/>
          <w:szCs w:val="28"/>
        </w:rPr>
        <w:t>4</w:t>
      </w:r>
      <w:r w:rsidR="00C7233E">
        <w:rPr>
          <w:rFonts w:ascii="Times New Roman" w:hAnsi="Times New Roman"/>
          <w:sz w:val="28"/>
          <w:szCs w:val="28"/>
        </w:rPr>
        <w:t>38</w:t>
      </w:r>
      <w:r w:rsidR="001F1045">
        <w:rPr>
          <w:rFonts w:ascii="Times New Roman" w:hAnsi="Times New Roman"/>
          <w:sz w:val="28"/>
          <w:szCs w:val="28"/>
        </w:rPr>
        <w:t>/</w:t>
      </w:r>
      <w:r w:rsidR="00547857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C7233E" w:rsidRDefault="00352406" w:rsidP="00BA70EB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C7233E">
        <w:rPr>
          <w:b/>
          <w:szCs w:val="28"/>
        </w:rPr>
        <w:t xml:space="preserve">заседания закупочной комиссии по выбору победителя </w:t>
      </w:r>
      <w:r w:rsidR="001F1045" w:rsidRPr="00C7233E">
        <w:rPr>
          <w:b/>
          <w:bCs/>
          <w:szCs w:val="28"/>
        </w:rPr>
        <w:t xml:space="preserve">по открытому электронному </w:t>
      </w:r>
      <w:r w:rsidR="001F1045" w:rsidRPr="00C7233E">
        <w:rPr>
          <w:b/>
          <w:szCs w:val="28"/>
        </w:rPr>
        <w:t xml:space="preserve">запросу предложений на право заключения договора: </w:t>
      </w:r>
      <w:r w:rsidR="00C7233E" w:rsidRPr="00C7233E">
        <w:rPr>
          <w:b/>
          <w:bCs/>
          <w:i/>
          <w:iCs/>
          <w:snapToGrid w:val="0"/>
          <w:szCs w:val="28"/>
        </w:rPr>
        <w:t xml:space="preserve">ПИР по строительству ВЛ-35 </w:t>
      </w:r>
      <w:proofErr w:type="spellStart"/>
      <w:r w:rsidR="00C7233E" w:rsidRPr="00C7233E">
        <w:rPr>
          <w:b/>
          <w:bCs/>
          <w:i/>
          <w:iCs/>
          <w:snapToGrid w:val="0"/>
          <w:szCs w:val="28"/>
        </w:rPr>
        <w:t>кВ</w:t>
      </w:r>
      <w:proofErr w:type="spellEnd"/>
      <w:r w:rsidR="00C7233E" w:rsidRPr="00C7233E">
        <w:rPr>
          <w:b/>
          <w:bCs/>
          <w:i/>
          <w:iCs/>
          <w:snapToGrid w:val="0"/>
          <w:szCs w:val="28"/>
        </w:rPr>
        <w:t xml:space="preserve"> по </w:t>
      </w:r>
      <w:proofErr w:type="gramStart"/>
      <w:r w:rsidR="00C7233E" w:rsidRPr="00C7233E">
        <w:rPr>
          <w:b/>
          <w:bCs/>
          <w:i/>
          <w:iCs/>
          <w:snapToGrid w:val="0"/>
          <w:szCs w:val="28"/>
        </w:rPr>
        <w:t>индивидуальному проекту</w:t>
      </w:r>
      <w:proofErr w:type="gramEnd"/>
      <w:r w:rsidR="00C7233E" w:rsidRPr="00C7233E">
        <w:rPr>
          <w:b/>
          <w:bCs/>
          <w:i/>
          <w:iCs/>
          <w:snapToGrid w:val="0"/>
          <w:szCs w:val="28"/>
        </w:rPr>
        <w:t xml:space="preserve"> для </w:t>
      </w:r>
      <w:proofErr w:type="spellStart"/>
      <w:r w:rsidR="00C7233E" w:rsidRPr="00C7233E">
        <w:rPr>
          <w:b/>
          <w:bCs/>
          <w:i/>
          <w:iCs/>
          <w:snapToGrid w:val="0"/>
          <w:szCs w:val="28"/>
        </w:rPr>
        <w:t>ТПр</w:t>
      </w:r>
      <w:proofErr w:type="spellEnd"/>
      <w:r w:rsidR="00C7233E" w:rsidRPr="00C7233E">
        <w:rPr>
          <w:b/>
          <w:bCs/>
          <w:i/>
          <w:iCs/>
          <w:snapToGrid w:val="0"/>
          <w:szCs w:val="28"/>
        </w:rPr>
        <w:t xml:space="preserve"> объекта "Очистные сооружения канализации. Расширение и реконструкция (II очередь) канализации в </w:t>
      </w:r>
      <w:proofErr w:type="spellStart"/>
      <w:r w:rsidR="00C7233E" w:rsidRPr="00C7233E">
        <w:rPr>
          <w:b/>
          <w:bCs/>
          <w:i/>
          <w:iCs/>
          <w:snapToGrid w:val="0"/>
          <w:szCs w:val="28"/>
        </w:rPr>
        <w:t>г</w:t>
      </w:r>
      <w:proofErr w:type="gramStart"/>
      <w:r w:rsidR="00C7233E" w:rsidRPr="00C7233E">
        <w:rPr>
          <w:b/>
          <w:bCs/>
          <w:i/>
          <w:iCs/>
          <w:snapToGrid w:val="0"/>
          <w:szCs w:val="28"/>
        </w:rPr>
        <w:t>.Х</w:t>
      </w:r>
      <w:proofErr w:type="gramEnd"/>
      <w:r w:rsidR="00C7233E" w:rsidRPr="00C7233E">
        <w:rPr>
          <w:b/>
          <w:bCs/>
          <w:i/>
          <w:iCs/>
          <w:snapToGrid w:val="0"/>
          <w:szCs w:val="28"/>
        </w:rPr>
        <w:t>абаровске</w:t>
      </w:r>
      <w:proofErr w:type="spellEnd"/>
      <w:r w:rsidR="00C7233E" w:rsidRPr="00C7233E">
        <w:rPr>
          <w:b/>
          <w:bCs/>
          <w:i/>
          <w:iCs/>
          <w:snapToGrid w:val="0"/>
          <w:szCs w:val="28"/>
        </w:rPr>
        <w:t>" СЗ по строительству и капитальному ремонту МКУ</w:t>
      </w:r>
      <w:r w:rsidR="00C7233E" w:rsidRPr="00C7233E">
        <w:rPr>
          <w:b/>
          <w:bCs/>
          <w:i/>
          <w:iCs/>
          <w:szCs w:val="28"/>
        </w:rPr>
        <w:t xml:space="preserve">  </w:t>
      </w:r>
      <w:r w:rsidR="00C7233E" w:rsidRPr="00C7233E">
        <w:rPr>
          <w:b/>
          <w:bCs/>
          <w:szCs w:val="28"/>
        </w:rPr>
        <w:t xml:space="preserve">закупка № 1133 </w:t>
      </w:r>
      <w:r w:rsidR="00547857" w:rsidRPr="00C7233E">
        <w:rPr>
          <w:b/>
          <w:bCs/>
          <w:snapToGrid w:val="0"/>
          <w:szCs w:val="28"/>
        </w:rPr>
        <w:t xml:space="preserve">раздел 2.1.1.  </w:t>
      </w:r>
      <w:r w:rsidR="00547857" w:rsidRPr="00C7233E">
        <w:rPr>
          <w:b/>
          <w:bCs/>
          <w:i/>
          <w:iCs/>
          <w:snapToGrid w:val="0"/>
          <w:szCs w:val="28"/>
        </w:rPr>
        <w:t xml:space="preserve"> </w:t>
      </w:r>
      <w:r w:rsidR="00BA70EB" w:rsidRPr="00C7233E">
        <w:rPr>
          <w:b/>
          <w:bCs/>
          <w:szCs w:val="28"/>
        </w:rPr>
        <w:t>ГКПЗ 201</w:t>
      </w:r>
      <w:r w:rsidR="00E2216A" w:rsidRPr="00C7233E">
        <w:rPr>
          <w:b/>
          <w:bCs/>
          <w:szCs w:val="28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82F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82F83">
              <w:rPr>
                <w:b/>
                <w:sz w:val="24"/>
                <w:szCs w:val="24"/>
              </w:rPr>
              <w:t>06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82F83">
              <w:rPr>
                <w:b/>
                <w:sz w:val="24"/>
                <w:szCs w:val="24"/>
              </w:rPr>
              <w:t>м</w:t>
            </w:r>
            <w:r w:rsidR="00C7233E">
              <w:rPr>
                <w:b/>
                <w:sz w:val="24"/>
                <w:szCs w:val="24"/>
              </w:rPr>
              <w:t>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C7233E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C7233E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467891" w:rsidRPr="00467891">
        <w:rPr>
          <w:b/>
          <w:i/>
          <w:szCs w:val="26"/>
        </w:rPr>
        <w:t>31603493216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Pr="00DE35C4">
        <w:rPr>
          <w:b/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</w:t>
      </w:r>
      <w:bookmarkStart w:id="2" w:name="_GoBack"/>
      <w:bookmarkEnd w:id="2"/>
      <w:r w:rsidRPr="00DE35C4">
        <w:rPr>
          <w:sz w:val="24"/>
        </w:rPr>
        <w:t>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 xml:space="preserve">Об </w:t>
      </w:r>
      <w:proofErr w:type="gramStart"/>
      <w:r w:rsidRPr="00E2216A">
        <w:rPr>
          <w:bCs/>
          <w:i/>
          <w:iCs/>
          <w:sz w:val="26"/>
          <w:szCs w:val="26"/>
        </w:rPr>
        <w:t>итоговой</w:t>
      </w:r>
      <w:proofErr w:type="gramEnd"/>
      <w:r w:rsidRPr="00E2216A">
        <w:rPr>
          <w:bCs/>
          <w:i/>
          <w:iCs/>
          <w:sz w:val="26"/>
          <w:szCs w:val="26"/>
        </w:rPr>
        <w:t xml:space="preserve"> </w:t>
      </w:r>
      <w:proofErr w:type="spellStart"/>
      <w:r w:rsidRPr="00E2216A">
        <w:rPr>
          <w:bCs/>
          <w:i/>
          <w:iCs/>
          <w:sz w:val="26"/>
          <w:szCs w:val="26"/>
        </w:rPr>
        <w:t>ранжировке</w:t>
      </w:r>
      <w:proofErr w:type="spellEnd"/>
      <w:r w:rsidRPr="00E2216A">
        <w:rPr>
          <w:bCs/>
          <w:i/>
          <w:iCs/>
          <w:sz w:val="26"/>
          <w:szCs w:val="26"/>
        </w:rPr>
        <w:t xml:space="preserve"> </w:t>
      </w:r>
      <w:r w:rsidR="00E2216A" w:rsidRPr="00E2216A">
        <w:rPr>
          <w:bCs/>
          <w:i/>
          <w:iCs/>
          <w:sz w:val="26"/>
          <w:szCs w:val="26"/>
        </w:rPr>
        <w:t>заявок</w:t>
      </w:r>
      <w:r w:rsidRPr="00E2216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2216A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F37E1B" w:rsidRDefault="00F37E1B" w:rsidP="00F37E1B">
      <w:pPr>
        <w:spacing w:line="240" w:lineRule="auto"/>
        <w:rPr>
          <w:b/>
          <w:sz w:val="24"/>
          <w:szCs w:val="24"/>
        </w:rPr>
      </w:pPr>
      <w:r w:rsidRPr="00F37E1B">
        <w:rPr>
          <w:b/>
          <w:sz w:val="24"/>
          <w:szCs w:val="24"/>
        </w:rPr>
        <w:t>РЕШИЛИ:</w:t>
      </w:r>
    </w:p>
    <w:p w:rsidR="00C7233E" w:rsidRPr="000924E9" w:rsidRDefault="00C7233E" w:rsidP="00C7233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1</w:t>
      </w:r>
    </w:p>
    <w:p w:rsidR="00C7233E" w:rsidRPr="000924E9" w:rsidRDefault="00C7233E" w:rsidP="00C7233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Признать процедуру переторжки состоявшейся.</w:t>
      </w:r>
    </w:p>
    <w:p w:rsidR="00C7233E" w:rsidRPr="000924E9" w:rsidRDefault="00C7233E" w:rsidP="00C7233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0924E9">
        <w:rPr>
          <w:sz w:val="26"/>
          <w:szCs w:val="26"/>
        </w:rPr>
        <w:t>Утвердить</w:t>
      </w:r>
      <w:r w:rsidRPr="000924E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92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268"/>
        <w:gridCol w:w="2332"/>
      </w:tblGrid>
      <w:tr w:rsidR="00C7233E" w:rsidRPr="000E0DEF" w:rsidTr="00165F2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3E" w:rsidRPr="000E0DEF" w:rsidRDefault="00C7233E" w:rsidP="00165F29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 w:rsidRPr="000E0DEF">
              <w:rPr>
                <w:b/>
                <w:sz w:val="16"/>
                <w:szCs w:val="18"/>
                <w:lang w:eastAsia="en-US"/>
              </w:rPr>
              <w:t>№</w:t>
            </w:r>
          </w:p>
          <w:p w:rsidR="00C7233E" w:rsidRPr="000E0DEF" w:rsidRDefault="00C7233E" w:rsidP="00165F29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 w:rsidRPr="000E0DEF"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 w:rsidRPr="000E0DEF"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3E" w:rsidRPr="000E0DEF" w:rsidRDefault="00C7233E" w:rsidP="00165F29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3E" w:rsidRPr="000E0DEF" w:rsidRDefault="00C7233E" w:rsidP="00165F29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33E" w:rsidRPr="000E0DEF" w:rsidRDefault="00C7233E" w:rsidP="00165F29">
            <w:pPr>
              <w:spacing w:line="240" w:lineRule="auto"/>
              <w:ind w:firstLine="34"/>
              <w:jc w:val="center"/>
              <w:rPr>
                <w:b/>
                <w:sz w:val="16"/>
                <w:szCs w:val="24"/>
              </w:rPr>
            </w:pPr>
            <w:r w:rsidRPr="000E0DEF">
              <w:rPr>
                <w:b/>
                <w:sz w:val="16"/>
                <w:szCs w:val="24"/>
              </w:rPr>
              <w:t>Цена заявки после переторжки без НДС, руб.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293AAD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Тюмень, ул. 30 лет Победы, д. 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3 900 003,00 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3 008 406,00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293AAD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DC0AD1">
              <w:rPr>
                <w:sz w:val="24"/>
                <w:szCs w:val="24"/>
              </w:rPr>
              <w:t>Снеговая</w:t>
            </w:r>
            <w:proofErr w:type="gramEnd"/>
            <w:r w:rsidRPr="00DC0AD1">
              <w:rPr>
                <w:sz w:val="24"/>
                <w:szCs w:val="24"/>
              </w:rPr>
              <w:t>, 42Д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3 700 000,00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Вологда, ул. Комсомольская, д.3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4 024 852,54 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2 966 316,32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Москва, 1-й Хвостов переулок, д. 11А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4 576 271,19 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Сибпроминвест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Красноярск, ул. </w:t>
            </w:r>
            <w:proofErr w:type="spellStart"/>
            <w:r w:rsidRPr="00DC0AD1">
              <w:rPr>
                <w:sz w:val="24"/>
                <w:szCs w:val="24"/>
              </w:rPr>
              <w:t>Сплавучасток</w:t>
            </w:r>
            <w:proofErr w:type="spellEnd"/>
            <w:r w:rsidRPr="00DC0AD1">
              <w:rPr>
                <w:sz w:val="24"/>
                <w:szCs w:val="24"/>
              </w:rPr>
              <w:t>,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4 872 881,36 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«ПМК Сибири»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Красноярск, ул. Белинского, д.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4 900 000,00 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2 456 000,00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«НПО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Омск, пр-т Мира 69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5 000 000,00 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7233E" w:rsidRPr="000A692E" w:rsidTr="00165F2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3 388 983,05 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2 796 610,17</w:t>
            </w:r>
          </w:p>
        </w:tc>
      </w:tr>
    </w:tbl>
    <w:p w:rsidR="00C7233E" w:rsidRDefault="00C7233E" w:rsidP="00C7233E">
      <w:pPr>
        <w:spacing w:line="240" w:lineRule="auto"/>
        <w:rPr>
          <w:b/>
          <w:sz w:val="24"/>
          <w:szCs w:val="26"/>
        </w:rPr>
      </w:pPr>
    </w:p>
    <w:p w:rsidR="00C7233E" w:rsidRPr="000924E9" w:rsidRDefault="00C7233E" w:rsidP="00C7233E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По вопросу № 2</w:t>
      </w:r>
    </w:p>
    <w:p w:rsidR="00C7233E" w:rsidRPr="000924E9" w:rsidRDefault="00C7233E" w:rsidP="00C7233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0924E9">
        <w:rPr>
          <w:sz w:val="26"/>
          <w:szCs w:val="26"/>
        </w:rPr>
        <w:t xml:space="preserve">Утвердить </w:t>
      </w:r>
      <w:proofErr w:type="gramStart"/>
      <w:r w:rsidRPr="000924E9">
        <w:rPr>
          <w:sz w:val="26"/>
          <w:szCs w:val="26"/>
        </w:rPr>
        <w:t>итоговую</w:t>
      </w:r>
      <w:proofErr w:type="gramEnd"/>
      <w:r w:rsidRPr="000924E9">
        <w:rPr>
          <w:sz w:val="26"/>
          <w:szCs w:val="26"/>
        </w:rPr>
        <w:t xml:space="preserve"> </w:t>
      </w:r>
      <w:proofErr w:type="spellStart"/>
      <w:r w:rsidRPr="000924E9">
        <w:rPr>
          <w:sz w:val="26"/>
          <w:szCs w:val="26"/>
        </w:rPr>
        <w:t>ранжировку</w:t>
      </w:r>
      <w:proofErr w:type="spellEnd"/>
      <w:r w:rsidRPr="000924E9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984"/>
        <w:gridCol w:w="2064"/>
      </w:tblGrid>
      <w:tr w:rsidR="00C7233E" w:rsidRPr="00C7233E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3E" w:rsidRP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7233E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7233E">
              <w:rPr>
                <w:b/>
                <w:i/>
                <w:sz w:val="18"/>
                <w:szCs w:val="18"/>
                <w:lang w:eastAsia="en-US"/>
              </w:rPr>
              <w:lastRenderedPageBreak/>
              <w:t>итоговой</w:t>
            </w:r>
            <w:proofErr w:type="gramEnd"/>
            <w:r w:rsidRPr="00C7233E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233E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3E" w:rsidRP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7233E">
              <w:rPr>
                <w:b/>
                <w:i/>
                <w:sz w:val="18"/>
                <w:szCs w:val="18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3E" w:rsidRPr="00C7233E" w:rsidRDefault="00C7233E" w:rsidP="00165F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7233E"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 w:rsidRPr="00C7233E">
              <w:rPr>
                <w:b/>
                <w:sz w:val="18"/>
                <w:szCs w:val="18"/>
                <w:lang w:eastAsia="en-US"/>
              </w:rPr>
              <w:lastRenderedPageBreak/>
              <w:t xml:space="preserve">за единицу </w:t>
            </w:r>
            <w:r w:rsidRPr="00C7233E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3E" w:rsidRPr="00C7233E" w:rsidRDefault="00C7233E" w:rsidP="00165F2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7233E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Окончательная </w:t>
            </w:r>
            <w:r w:rsidRPr="00C7233E">
              <w:rPr>
                <w:b/>
                <w:i/>
                <w:sz w:val="18"/>
                <w:szCs w:val="18"/>
                <w:lang w:eastAsia="en-US"/>
              </w:rPr>
              <w:lastRenderedPageBreak/>
              <w:t>цена предложения за единицу без НДС, руб.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0924E9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«ПМК Сибири»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Красноярск, ул. Белинского,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4 900 000,00 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2 456 000,00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0924E9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 w:rsidRPr="000924E9"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C0AD1">
              <w:rPr>
                <w:sz w:val="24"/>
                <w:szCs w:val="24"/>
                <w:lang w:eastAsia="en-US"/>
              </w:rPr>
              <w:t>г. Новосибирск, ул. Чаплыгина, д.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3 388 983,05 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2 796 610,17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0924E9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Северэнергопроект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>г. Вологда, ул. Комсомольская,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4 024 852,54 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2 966 316,32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Электросетьстрой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Тюмень, ул. 30 лет Победы, д.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3 900 003,00 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3 008 406,00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DC0AD1">
              <w:rPr>
                <w:sz w:val="24"/>
                <w:szCs w:val="24"/>
              </w:rPr>
              <w:t>Снеговая</w:t>
            </w:r>
            <w:proofErr w:type="gramEnd"/>
            <w:r w:rsidRPr="00DC0AD1">
              <w:rPr>
                <w:sz w:val="24"/>
                <w:szCs w:val="24"/>
              </w:rPr>
              <w:t>, 42Д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4 000 000,00 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3 700 000,00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«Северный Стандарт»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 г. Москва, 1-й Хвостов переулок, д. 11А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4 576 271,19 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4 576 271,19 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7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Сибпроминвест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Красноярск, ул. </w:t>
            </w:r>
            <w:proofErr w:type="spellStart"/>
            <w:r w:rsidRPr="00DC0AD1">
              <w:rPr>
                <w:sz w:val="24"/>
                <w:szCs w:val="24"/>
              </w:rPr>
              <w:t>Сплавучасток</w:t>
            </w:r>
            <w:proofErr w:type="spellEnd"/>
            <w:r w:rsidRPr="00DC0AD1">
              <w:rPr>
                <w:sz w:val="24"/>
                <w:szCs w:val="24"/>
              </w:rPr>
              <w:t>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4 872 881,36 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4 872 881,36 </w:t>
            </w:r>
          </w:p>
        </w:tc>
      </w:tr>
      <w:tr w:rsidR="00C7233E" w:rsidRPr="000924E9" w:rsidTr="00C723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Default="00C7233E" w:rsidP="00165F29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8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C0AD1">
              <w:rPr>
                <w:b/>
                <w:i/>
                <w:sz w:val="24"/>
                <w:szCs w:val="24"/>
              </w:rPr>
              <w:t>ООО «НПО «</w:t>
            </w:r>
            <w:proofErr w:type="spellStart"/>
            <w:r w:rsidRPr="00DC0AD1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DC0AD1">
              <w:rPr>
                <w:b/>
                <w:i/>
                <w:sz w:val="24"/>
                <w:szCs w:val="24"/>
              </w:rPr>
              <w:t>»</w:t>
            </w:r>
          </w:p>
          <w:p w:rsidR="00C7233E" w:rsidRPr="00DC0AD1" w:rsidRDefault="00C7233E" w:rsidP="00165F2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C0AD1">
              <w:rPr>
                <w:sz w:val="24"/>
                <w:szCs w:val="24"/>
              </w:rPr>
              <w:t xml:space="preserve">г. Омск, пр-т Мира 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5 000 000,00 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3E" w:rsidRPr="00DC0AD1" w:rsidRDefault="00C7233E" w:rsidP="00165F2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0AD1">
              <w:rPr>
                <w:b/>
                <w:bCs/>
                <w:i/>
                <w:sz w:val="24"/>
                <w:szCs w:val="24"/>
              </w:rPr>
              <w:t>5 000 000,00 </w:t>
            </w:r>
          </w:p>
        </w:tc>
      </w:tr>
    </w:tbl>
    <w:p w:rsidR="00C7233E" w:rsidRDefault="00C7233E" w:rsidP="00C7233E">
      <w:pPr>
        <w:spacing w:line="240" w:lineRule="auto"/>
        <w:rPr>
          <w:b/>
          <w:sz w:val="26"/>
          <w:szCs w:val="26"/>
        </w:rPr>
      </w:pPr>
    </w:p>
    <w:p w:rsidR="00C7233E" w:rsidRPr="003E6C29" w:rsidRDefault="00C7233E" w:rsidP="00C7233E">
      <w:pPr>
        <w:spacing w:line="240" w:lineRule="auto"/>
        <w:rPr>
          <w:b/>
          <w:sz w:val="26"/>
          <w:szCs w:val="26"/>
        </w:rPr>
      </w:pPr>
      <w:r w:rsidRPr="003E6C29">
        <w:rPr>
          <w:b/>
          <w:sz w:val="26"/>
          <w:szCs w:val="26"/>
        </w:rPr>
        <w:t>По вопросу № 3</w:t>
      </w:r>
    </w:p>
    <w:p w:rsidR="00C7233E" w:rsidRPr="003E6C29" w:rsidRDefault="00C7233E" w:rsidP="00C7233E">
      <w:pPr>
        <w:spacing w:line="240" w:lineRule="auto"/>
        <w:rPr>
          <w:sz w:val="26"/>
          <w:szCs w:val="26"/>
        </w:rPr>
      </w:pPr>
      <w:r w:rsidRPr="003E6C29">
        <w:rPr>
          <w:b/>
          <w:spacing w:val="4"/>
          <w:sz w:val="26"/>
          <w:szCs w:val="26"/>
        </w:rPr>
        <w:t>Признать</w:t>
      </w:r>
      <w:r w:rsidRPr="003E6C29">
        <w:rPr>
          <w:sz w:val="26"/>
          <w:szCs w:val="26"/>
        </w:rPr>
        <w:t xml:space="preserve"> Победителем запроса </w:t>
      </w:r>
      <w:r w:rsidRPr="003E6C29">
        <w:rPr>
          <w:spacing w:val="4"/>
          <w:sz w:val="26"/>
          <w:szCs w:val="26"/>
        </w:rPr>
        <w:t>п</w:t>
      </w:r>
      <w:r w:rsidRPr="003E6C29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3E6C29">
        <w:rPr>
          <w:sz w:val="26"/>
          <w:szCs w:val="26"/>
        </w:rPr>
        <w:t>ранжировке</w:t>
      </w:r>
      <w:proofErr w:type="spellEnd"/>
      <w:r w:rsidRPr="003E6C29">
        <w:rPr>
          <w:sz w:val="26"/>
          <w:szCs w:val="26"/>
        </w:rPr>
        <w:t xml:space="preserve"> по степени предпочтительности для заказчика: </w:t>
      </w:r>
      <w:r>
        <w:rPr>
          <w:b/>
          <w:bCs/>
          <w:i/>
          <w:iCs/>
          <w:sz w:val="26"/>
          <w:szCs w:val="26"/>
        </w:rPr>
        <w:t xml:space="preserve">ПИР по строительству ВЛ-35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по </w:t>
      </w:r>
      <w:proofErr w:type="gramStart"/>
      <w:r>
        <w:rPr>
          <w:b/>
          <w:bCs/>
          <w:i/>
          <w:iCs/>
          <w:sz w:val="26"/>
          <w:szCs w:val="26"/>
        </w:rPr>
        <w:t>индивидуальному проекту</w:t>
      </w:r>
      <w:proofErr w:type="gramEnd"/>
      <w:r>
        <w:rPr>
          <w:b/>
          <w:bCs/>
          <w:i/>
          <w:iCs/>
          <w:sz w:val="26"/>
          <w:szCs w:val="26"/>
        </w:rPr>
        <w:t xml:space="preserve"> для </w:t>
      </w:r>
      <w:proofErr w:type="spellStart"/>
      <w:r>
        <w:rPr>
          <w:b/>
          <w:bCs/>
          <w:i/>
          <w:iCs/>
          <w:sz w:val="26"/>
          <w:szCs w:val="26"/>
        </w:rPr>
        <w:t>ТПр</w:t>
      </w:r>
      <w:proofErr w:type="spellEnd"/>
      <w:r>
        <w:rPr>
          <w:b/>
          <w:bCs/>
          <w:i/>
          <w:iCs/>
          <w:sz w:val="26"/>
          <w:szCs w:val="26"/>
        </w:rPr>
        <w:t xml:space="preserve"> объекта "Очистные сооружения канализации. Расширение и реконструкция (II очередь) канализации в </w:t>
      </w:r>
      <w:proofErr w:type="spellStart"/>
      <w:r>
        <w:rPr>
          <w:b/>
          <w:bCs/>
          <w:i/>
          <w:iCs/>
          <w:sz w:val="26"/>
          <w:szCs w:val="26"/>
        </w:rPr>
        <w:t>г</w:t>
      </w:r>
      <w:proofErr w:type="gramStart"/>
      <w:r>
        <w:rPr>
          <w:b/>
          <w:bCs/>
          <w:i/>
          <w:iCs/>
          <w:sz w:val="26"/>
          <w:szCs w:val="26"/>
        </w:rPr>
        <w:t>.Х</w:t>
      </w:r>
      <w:proofErr w:type="gramEnd"/>
      <w:r>
        <w:rPr>
          <w:b/>
          <w:bCs/>
          <w:i/>
          <w:iCs/>
          <w:sz w:val="26"/>
          <w:szCs w:val="26"/>
        </w:rPr>
        <w:t>абаровске</w:t>
      </w:r>
      <w:proofErr w:type="spellEnd"/>
      <w:r>
        <w:rPr>
          <w:b/>
          <w:bCs/>
          <w:i/>
          <w:iCs/>
          <w:sz w:val="26"/>
          <w:szCs w:val="26"/>
        </w:rPr>
        <w:t xml:space="preserve">" СЗ по строительству и капитальному ремонту МКУ </w:t>
      </w:r>
      <w:r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>
        <w:rPr>
          <w:b/>
          <w:i/>
          <w:sz w:val="26"/>
          <w:szCs w:val="26"/>
          <w:lang w:eastAsia="en-US"/>
        </w:rPr>
        <w:t xml:space="preserve"> </w:t>
      </w:r>
      <w:proofErr w:type="gramStart"/>
      <w:r>
        <w:rPr>
          <w:b/>
          <w:i/>
          <w:sz w:val="26"/>
          <w:szCs w:val="26"/>
          <w:lang w:eastAsia="en-US"/>
        </w:rPr>
        <w:t>ООО «</w:t>
      </w:r>
      <w:r>
        <w:rPr>
          <w:b/>
          <w:i/>
          <w:sz w:val="26"/>
          <w:szCs w:val="26"/>
        </w:rPr>
        <w:t>ПМК Сибири</w:t>
      </w:r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Красноярск, ул. Белинского, д. 5 </w:t>
      </w:r>
      <w:r>
        <w:rPr>
          <w:sz w:val="26"/>
          <w:szCs w:val="26"/>
        </w:rPr>
        <w:t xml:space="preserve">на условиях: стоимость предложения </w:t>
      </w:r>
      <w:r>
        <w:rPr>
          <w:b/>
          <w:bCs/>
          <w:i/>
          <w:sz w:val="26"/>
          <w:szCs w:val="26"/>
          <w:lang w:eastAsia="en-US"/>
        </w:rPr>
        <w:t xml:space="preserve">2 456 000,00 </w:t>
      </w:r>
      <w:r>
        <w:rPr>
          <w:sz w:val="26"/>
          <w:szCs w:val="26"/>
          <w:lang w:eastAsia="en-US"/>
        </w:rPr>
        <w:t>руб. без учета НДС (2 898 080,00  руб. с учетом НДС).</w:t>
      </w:r>
      <w:proofErr w:type="gramEnd"/>
      <w:r>
        <w:rPr>
          <w:sz w:val="26"/>
          <w:szCs w:val="26"/>
          <w:lang w:eastAsia="en-US"/>
        </w:rPr>
        <w:t xml:space="preserve"> Срок выполнения работ: с момента заключения договора по 30.12.2016 г. Условия оплаты: в течение 30 календарных дней с момента подписания актов выполненных работ. Гарантийные обязательства: </w:t>
      </w:r>
      <w:proofErr w:type="gramStart"/>
      <w:r>
        <w:rPr>
          <w:sz w:val="26"/>
          <w:szCs w:val="26"/>
          <w:lang w:eastAsia="en-US"/>
        </w:rPr>
        <w:t>Подрядчик несет ответственность за недостатки документации, в том числе и за те, которые обнаружены при ее реализации впоследствии в ходе строительства, а также в процессе эксплуатации объекта, созданного на основе проектной/рабочей  документации и данных проектно-изыскательских работ, в течение гарантийного срока – 60 (шестидесяти) месяцев с момента подписания акта сдачи-приемки выполненных работ по настоящему договору в полном объеме.</w:t>
      </w:r>
      <w:proofErr w:type="gramEnd"/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C7233E" w:rsidP="00C7233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Коврижкина</w:t>
            </w:r>
            <w:proofErr w:type="spellEnd"/>
            <w:r>
              <w:rPr>
                <w:b/>
                <w:sz w:val="24"/>
              </w:rPr>
              <w:t xml:space="preserve"> Е.Ю.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DF" w:rsidRDefault="00A647DF" w:rsidP="00355095">
      <w:pPr>
        <w:spacing w:line="240" w:lineRule="auto"/>
      </w:pPr>
      <w:r>
        <w:separator/>
      </w:r>
    </w:p>
  </w:endnote>
  <w:endnote w:type="continuationSeparator" w:id="0">
    <w:p w:rsidR="00A647DF" w:rsidRDefault="00A647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2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2F8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DF" w:rsidRDefault="00A647DF" w:rsidP="00355095">
      <w:pPr>
        <w:spacing w:line="240" w:lineRule="auto"/>
      </w:pPr>
      <w:r>
        <w:separator/>
      </w:r>
    </w:p>
  </w:footnote>
  <w:footnote w:type="continuationSeparator" w:id="0">
    <w:p w:rsidR="00A647DF" w:rsidRDefault="00A647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7233E">
      <w:rPr>
        <w:i/>
        <w:sz w:val="20"/>
      </w:rPr>
      <w:t>1133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67891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32B2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47DF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2F83"/>
    <w:rsid w:val="00B855FE"/>
    <w:rsid w:val="00B85D32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33E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560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C6A11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2016-04-28T23:21:00Z</cp:lastPrinted>
  <dcterms:created xsi:type="dcterms:W3CDTF">2014-08-07T23:18:00Z</dcterms:created>
  <dcterms:modified xsi:type="dcterms:W3CDTF">2016-05-06T06:15:00Z</dcterms:modified>
</cp:coreProperties>
</file>