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06CBD">
        <w:rPr>
          <w:rFonts w:ascii="Times New Roman" w:hAnsi="Times New Roman"/>
          <w:sz w:val="28"/>
          <w:szCs w:val="28"/>
        </w:rPr>
        <w:t>429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806CBD">
        <w:rPr>
          <w:b/>
          <w:bCs/>
          <w:snapToGrid w:val="0"/>
          <w:szCs w:val="28"/>
        </w:rPr>
        <w:t xml:space="preserve">2041,2042,2043 (лот 5,6,7 </w:t>
      </w:r>
      <w:r w:rsidR="005E6D61">
        <w:rPr>
          <w:b/>
          <w:bCs/>
          <w:snapToGrid w:val="0"/>
          <w:szCs w:val="28"/>
        </w:rPr>
        <w:t xml:space="preserve"> по результатам ПО 129)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6225D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6225D1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806CBD">
              <w:rPr>
                <w:b/>
                <w:sz w:val="24"/>
                <w:szCs w:val="24"/>
              </w:rPr>
              <w:t>апреля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06CBD" w:rsidRPr="00806CBD" w:rsidRDefault="00806CBD" w:rsidP="00806CBD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06CBD">
        <w:rPr>
          <w:snapToGrid w:val="0"/>
          <w:sz w:val="26"/>
          <w:szCs w:val="26"/>
        </w:rPr>
        <w:t xml:space="preserve">Извещение ЕИС № </w:t>
      </w:r>
      <w:r w:rsidRPr="00806CBD">
        <w:rPr>
          <w:b/>
          <w:i/>
          <w:snapToGrid w:val="0"/>
          <w:sz w:val="26"/>
          <w:szCs w:val="26"/>
        </w:rPr>
        <w:t xml:space="preserve">31603480757 </w:t>
      </w:r>
      <w:r>
        <w:rPr>
          <w:snapToGrid w:val="0"/>
          <w:sz w:val="26"/>
          <w:szCs w:val="26"/>
        </w:rPr>
        <w:t>(закупка 2041, лот 5 по результатам ПО 129)</w:t>
      </w:r>
    </w:p>
    <w:p w:rsidR="00806CBD" w:rsidRPr="00806CBD" w:rsidRDefault="00806CBD" w:rsidP="00806CBD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06CBD">
        <w:rPr>
          <w:snapToGrid w:val="0"/>
          <w:sz w:val="26"/>
          <w:szCs w:val="26"/>
        </w:rPr>
        <w:t xml:space="preserve">Извещение ЕИС № </w:t>
      </w:r>
      <w:r w:rsidRPr="00806CBD">
        <w:rPr>
          <w:b/>
          <w:i/>
          <w:snapToGrid w:val="0"/>
          <w:sz w:val="26"/>
          <w:szCs w:val="26"/>
        </w:rPr>
        <w:t xml:space="preserve">31603480761 </w:t>
      </w:r>
      <w:r>
        <w:rPr>
          <w:snapToGrid w:val="0"/>
          <w:sz w:val="26"/>
          <w:szCs w:val="26"/>
        </w:rPr>
        <w:t>(закупка 2042, лот 6 по результатам ПО 129)</w:t>
      </w:r>
    </w:p>
    <w:p w:rsidR="00806CBD" w:rsidRPr="00806CBD" w:rsidRDefault="00806CBD" w:rsidP="00806CBD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06CBD">
        <w:rPr>
          <w:snapToGrid w:val="0"/>
          <w:sz w:val="26"/>
          <w:szCs w:val="26"/>
        </w:rPr>
        <w:t xml:space="preserve">Извещение ЕИС № </w:t>
      </w:r>
      <w:r w:rsidRPr="00806CBD">
        <w:rPr>
          <w:b/>
          <w:i/>
          <w:snapToGrid w:val="0"/>
          <w:sz w:val="26"/>
          <w:szCs w:val="26"/>
        </w:rPr>
        <w:t xml:space="preserve">31603480746 </w:t>
      </w:r>
      <w:r>
        <w:rPr>
          <w:snapToGrid w:val="0"/>
          <w:sz w:val="26"/>
          <w:szCs w:val="26"/>
        </w:rPr>
        <w:t>(закупка 2043, лот 7 по результатам ПО 129)</w:t>
      </w:r>
    </w:p>
    <w:p w:rsidR="00806CBD" w:rsidRPr="00806CBD" w:rsidRDefault="00806CBD" w:rsidP="00806CBD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6"/>
          <w:szCs w:val="26"/>
        </w:rPr>
      </w:pPr>
    </w:p>
    <w:p w:rsidR="005E6D61" w:rsidRPr="00806CBD" w:rsidRDefault="005E6D61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806CBD">
        <w:rPr>
          <w:sz w:val="26"/>
          <w:szCs w:val="26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129) </w:t>
      </w:r>
      <w:r w:rsidRPr="00806CB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</w:t>
      </w:r>
      <w:r w:rsidRPr="00806CBD">
        <w:rPr>
          <w:b/>
          <w:bCs/>
          <w:i/>
          <w:iCs/>
          <w:w w:val="110"/>
          <w:sz w:val="26"/>
          <w:szCs w:val="26"/>
        </w:rPr>
        <w:t>потребителей</w:t>
      </w:r>
      <w:r w:rsidRPr="00806CBD">
        <w:rPr>
          <w:b/>
          <w:bCs/>
          <w:i/>
          <w:iCs/>
          <w:sz w:val="26"/>
          <w:szCs w:val="26"/>
        </w:rPr>
        <w:t xml:space="preserve"> на территории филиала "АЭС" (№578976</w:t>
      </w:r>
      <w:r w:rsidRPr="00806CBD">
        <w:rPr>
          <w:b/>
          <w:i/>
          <w:sz w:val="26"/>
          <w:szCs w:val="26"/>
        </w:rPr>
        <w:t>):</w:t>
      </w:r>
    </w:p>
    <w:p w:rsidR="00806CBD" w:rsidRDefault="005E6D61" w:rsidP="00806CBD">
      <w:pPr>
        <w:pStyle w:val="a6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806CBD">
        <w:rPr>
          <w:b/>
          <w:bCs/>
          <w:i/>
          <w:iCs/>
          <w:sz w:val="26"/>
          <w:szCs w:val="26"/>
        </w:rPr>
        <w:tab/>
      </w:r>
      <w:r w:rsidR="00806CBD" w:rsidRPr="00806CBD">
        <w:rPr>
          <w:b/>
          <w:bCs/>
          <w:i/>
          <w:iCs/>
          <w:sz w:val="26"/>
          <w:szCs w:val="26"/>
        </w:rPr>
        <w:tab/>
      </w:r>
      <w:r w:rsidR="00806CBD" w:rsidRPr="00806CBD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 w:rsidR="00806CBD" w:rsidRPr="00806CBD">
        <w:rPr>
          <w:b/>
          <w:bCs/>
          <w:i/>
          <w:iCs/>
          <w:w w:val="110"/>
          <w:sz w:val="26"/>
          <w:szCs w:val="26"/>
        </w:rPr>
        <w:t>г</w:t>
      </w:r>
      <w:proofErr w:type="gramStart"/>
      <w:r w:rsidR="00806CBD" w:rsidRPr="00806CBD">
        <w:rPr>
          <w:b/>
          <w:bCs/>
          <w:i/>
          <w:iCs/>
          <w:w w:val="110"/>
          <w:sz w:val="26"/>
          <w:szCs w:val="26"/>
        </w:rPr>
        <w:t>.Б</w:t>
      </w:r>
      <w:proofErr w:type="gramEnd"/>
      <w:r w:rsidR="00806CBD" w:rsidRPr="00806CBD">
        <w:rPr>
          <w:b/>
          <w:bCs/>
          <w:i/>
          <w:iCs/>
          <w:w w:val="110"/>
          <w:sz w:val="26"/>
          <w:szCs w:val="26"/>
        </w:rPr>
        <w:t>елогорска</w:t>
      </w:r>
      <w:proofErr w:type="spellEnd"/>
      <w:r w:rsidR="00806CBD" w:rsidRPr="00806CBD">
        <w:rPr>
          <w:b/>
          <w:bCs/>
          <w:i/>
          <w:iCs/>
          <w:w w:val="110"/>
          <w:sz w:val="26"/>
          <w:szCs w:val="26"/>
        </w:rPr>
        <w:t xml:space="preserve"> и Белогорского района (</w:t>
      </w:r>
      <w:proofErr w:type="spellStart"/>
      <w:r w:rsidR="00806CBD" w:rsidRPr="00806CBD">
        <w:rPr>
          <w:b/>
          <w:bCs/>
          <w:i/>
          <w:iCs/>
          <w:w w:val="110"/>
          <w:sz w:val="26"/>
          <w:szCs w:val="26"/>
        </w:rPr>
        <w:t>с.Васильевка</w:t>
      </w:r>
      <w:proofErr w:type="spellEnd"/>
      <w:r w:rsidR="00806CBD" w:rsidRP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 w:rsidRPr="00806CBD">
        <w:rPr>
          <w:b/>
          <w:bCs/>
          <w:i/>
          <w:iCs/>
          <w:w w:val="110"/>
          <w:sz w:val="26"/>
          <w:szCs w:val="26"/>
        </w:rPr>
        <w:t>с.Поляное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с.Возжаевка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с.Заречное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с.Лохвицы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с.Амурское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с.Светиловка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с.Озеряне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с.Лукьяновка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с.Некрасовка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с.Кустанаевка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) к сетям 10/0,4 </w:t>
      </w:r>
      <w:proofErr w:type="spellStart"/>
      <w:r w:rsidR="00806CBD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806CBD">
        <w:rPr>
          <w:b/>
          <w:bCs/>
          <w:i/>
          <w:iCs/>
          <w:w w:val="110"/>
          <w:sz w:val="26"/>
          <w:szCs w:val="26"/>
        </w:rPr>
        <w:t xml:space="preserve">  (закупка 2041 лот 5, по результатам ПО 129 р. 2.1.1.)</w:t>
      </w:r>
    </w:p>
    <w:p w:rsidR="00806CBD" w:rsidRDefault="00806CBD" w:rsidP="00806CBD">
      <w:pPr>
        <w:pStyle w:val="a6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</w:t>
      </w:r>
      <w:proofErr w:type="gramStart"/>
      <w:r>
        <w:rPr>
          <w:b/>
          <w:bCs/>
          <w:i/>
          <w:iCs/>
          <w:w w:val="110"/>
          <w:sz w:val="26"/>
          <w:szCs w:val="26"/>
        </w:rPr>
        <w:t>.Т</w:t>
      </w:r>
      <w:proofErr w:type="gramEnd"/>
      <w:r>
        <w:rPr>
          <w:b/>
          <w:bCs/>
          <w:i/>
          <w:iCs/>
          <w:w w:val="110"/>
          <w:sz w:val="26"/>
          <w:szCs w:val="26"/>
        </w:rPr>
        <w:t>амбовка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с.Раздольное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сПривольное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с.Толстовка</w:t>
      </w:r>
      <w:proofErr w:type="spellEnd"/>
      <w:r>
        <w:rPr>
          <w:b/>
          <w:bCs/>
          <w:i/>
          <w:iCs/>
          <w:w w:val="110"/>
          <w:sz w:val="26"/>
          <w:szCs w:val="26"/>
        </w:rPr>
        <w:t>), потребителей Ивановского района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с.Петропавловка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) сетям 10/0,4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(закупка 2042 лот 6, по результатам ПО 129 р. 2.1.1.)</w:t>
      </w:r>
    </w:p>
    <w:p w:rsidR="00806CBD" w:rsidRPr="00806CBD" w:rsidRDefault="00806CBD" w:rsidP="00806CBD">
      <w:pPr>
        <w:pStyle w:val="a6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г</w:t>
      </w:r>
      <w:proofErr w:type="gramStart"/>
      <w:r>
        <w:rPr>
          <w:b/>
          <w:bCs/>
          <w:i/>
          <w:iCs/>
          <w:w w:val="110"/>
          <w:sz w:val="26"/>
          <w:szCs w:val="26"/>
        </w:rPr>
        <w:t>.Б</w:t>
      </w:r>
      <w:proofErr w:type="gramEnd"/>
      <w:r>
        <w:rPr>
          <w:b/>
          <w:bCs/>
          <w:i/>
          <w:iCs/>
          <w:w w:val="110"/>
          <w:sz w:val="26"/>
          <w:szCs w:val="26"/>
        </w:rPr>
        <w:t>лаговещенска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и Благовещенского района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с.Чигири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с.Гродеково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с.Владимировка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с.Волково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</w:t>
      </w:r>
      <w:r w:rsidRPr="00806CBD">
        <w:rPr>
          <w:b/>
          <w:bCs/>
          <w:i/>
          <w:iCs/>
          <w:w w:val="110"/>
          <w:sz w:val="26"/>
          <w:szCs w:val="26"/>
        </w:rPr>
        <w:t>Новотроицкое</w:t>
      </w:r>
      <w:proofErr w:type="spellEnd"/>
      <w:r w:rsidRPr="00806CBD">
        <w:rPr>
          <w:b/>
          <w:bCs/>
          <w:i/>
          <w:iCs/>
          <w:w w:val="110"/>
          <w:sz w:val="26"/>
          <w:szCs w:val="26"/>
        </w:rPr>
        <w:t xml:space="preserve">) сетям 10/0,4 </w:t>
      </w:r>
      <w:proofErr w:type="spellStart"/>
      <w:r w:rsidRPr="00806CBD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806CBD">
        <w:rPr>
          <w:b/>
          <w:bCs/>
          <w:i/>
          <w:iCs/>
          <w:w w:val="110"/>
          <w:sz w:val="26"/>
          <w:szCs w:val="26"/>
        </w:rPr>
        <w:t xml:space="preserve">»  (закупка 2043 лот 7, по результатам ПО </w:t>
      </w:r>
      <w:proofErr w:type="gramStart"/>
      <w:r w:rsidRPr="00806CBD">
        <w:rPr>
          <w:b/>
          <w:bCs/>
          <w:i/>
          <w:iCs/>
          <w:w w:val="110"/>
          <w:sz w:val="26"/>
          <w:szCs w:val="26"/>
        </w:rPr>
        <w:t xml:space="preserve">129 р. 2.1.1.) </w:t>
      </w:r>
      <w:proofErr w:type="gramEnd"/>
    </w:p>
    <w:p w:rsidR="00DE0923" w:rsidRPr="00806CBD" w:rsidRDefault="00DE0923" w:rsidP="00806CBD">
      <w:pPr>
        <w:pStyle w:val="a6"/>
        <w:spacing w:line="240" w:lineRule="auto"/>
        <w:ind w:firstLine="567"/>
        <w:rPr>
          <w:bCs/>
          <w:caps/>
          <w:sz w:val="26"/>
          <w:szCs w:val="26"/>
        </w:rPr>
      </w:pPr>
    </w:p>
    <w:p w:rsidR="003C690B" w:rsidRPr="00806CBD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806CBD">
        <w:rPr>
          <w:b/>
          <w:bCs/>
          <w:caps/>
          <w:sz w:val="26"/>
          <w:szCs w:val="26"/>
        </w:rPr>
        <w:t>ПРИСУТСТВОВАЛИ:</w:t>
      </w:r>
      <w:r w:rsidR="001E0D88" w:rsidRPr="00806CBD">
        <w:rPr>
          <w:b/>
          <w:bCs/>
          <w:caps/>
          <w:sz w:val="26"/>
          <w:szCs w:val="26"/>
        </w:rPr>
        <w:t xml:space="preserve"> </w:t>
      </w:r>
      <w:r w:rsidR="00D50205" w:rsidRPr="00806CBD">
        <w:rPr>
          <w:sz w:val="26"/>
          <w:szCs w:val="26"/>
        </w:rPr>
        <w:t xml:space="preserve"> </w:t>
      </w:r>
      <w:r w:rsidR="00252B9E" w:rsidRPr="00806CBD">
        <w:rPr>
          <w:sz w:val="26"/>
          <w:szCs w:val="26"/>
        </w:rPr>
        <w:t>член</w:t>
      </w:r>
      <w:r w:rsidR="00424983" w:rsidRPr="00806CBD">
        <w:rPr>
          <w:sz w:val="26"/>
          <w:szCs w:val="26"/>
        </w:rPr>
        <w:t>ы</w:t>
      </w:r>
      <w:r w:rsidR="00252B9E" w:rsidRPr="00806CBD">
        <w:rPr>
          <w:sz w:val="26"/>
          <w:szCs w:val="26"/>
        </w:rPr>
        <w:t xml:space="preserve"> </w:t>
      </w:r>
      <w:r w:rsidRPr="00806CBD">
        <w:rPr>
          <w:sz w:val="26"/>
          <w:szCs w:val="26"/>
        </w:rPr>
        <w:t>Закупочной комиссии 2 уровня</w:t>
      </w:r>
      <w:r w:rsidR="00424983" w:rsidRPr="00806CBD">
        <w:rPr>
          <w:sz w:val="26"/>
          <w:szCs w:val="26"/>
        </w:rPr>
        <w:t xml:space="preserve"> АО «ДРСК»</w:t>
      </w:r>
      <w:r w:rsidR="00252B9E" w:rsidRPr="00806CBD">
        <w:rPr>
          <w:sz w:val="26"/>
          <w:szCs w:val="26"/>
        </w:rPr>
        <w:t>.</w:t>
      </w:r>
      <w:r w:rsidRPr="00806CBD">
        <w:rPr>
          <w:b/>
          <w:bCs/>
          <w:color w:val="000000"/>
          <w:sz w:val="26"/>
          <w:szCs w:val="26"/>
        </w:rPr>
        <w:t xml:space="preserve"> </w:t>
      </w:r>
    </w:p>
    <w:p w:rsidR="003C690B" w:rsidRPr="00806CB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806CBD" w:rsidRDefault="001E0D88" w:rsidP="001E0D88">
      <w:pPr>
        <w:pStyle w:val="21"/>
        <w:rPr>
          <w:b/>
          <w:caps/>
          <w:sz w:val="26"/>
          <w:szCs w:val="26"/>
        </w:rPr>
      </w:pPr>
      <w:r w:rsidRPr="00806CB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E6D61" w:rsidRPr="00806CBD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06CBD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5E6D61" w:rsidRPr="00806CBD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06CB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06CBD">
        <w:rPr>
          <w:bCs/>
          <w:i/>
          <w:iCs/>
          <w:sz w:val="26"/>
          <w:szCs w:val="26"/>
        </w:rPr>
        <w:t>соответствующими</w:t>
      </w:r>
      <w:proofErr w:type="gramEnd"/>
      <w:r w:rsidRPr="00806CBD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E6D61" w:rsidRPr="00806CBD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06CBD">
        <w:rPr>
          <w:bCs/>
          <w:i/>
          <w:iCs/>
          <w:sz w:val="26"/>
          <w:szCs w:val="26"/>
        </w:rPr>
        <w:t xml:space="preserve">Об </w:t>
      </w:r>
      <w:proofErr w:type="gramStart"/>
      <w:r w:rsidRPr="00806CBD">
        <w:rPr>
          <w:bCs/>
          <w:i/>
          <w:iCs/>
          <w:sz w:val="26"/>
          <w:szCs w:val="26"/>
        </w:rPr>
        <w:t>итоговой</w:t>
      </w:r>
      <w:proofErr w:type="gramEnd"/>
      <w:r w:rsidRPr="00806CBD">
        <w:rPr>
          <w:bCs/>
          <w:i/>
          <w:iCs/>
          <w:sz w:val="26"/>
          <w:szCs w:val="26"/>
        </w:rPr>
        <w:t xml:space="preserve"> </w:t>
      </w:r>
      <w:proofErr w:type="spellStart"/>
      <w:r w:rsidRPr="00806CBD">
        <w:rPr>
          <w:bCs/>
          <w:i/>
          <w:iCs/>
          <w:sz w:val="26"/>
          <w:szCs w:val="26"/>
        </w:rPr>
        <w:t>ранжировке</w:t>
      </w:r>
      <w:proofErr w:type="spellEnd"/>
      <w:r w:rsidRPr="00806CBD">
        <w:rPr>
          <w:bCs/>
          <w:i/>
          <w:iCs/>
          <w:sz w:val="26"/>
          <w:szCs w:val="26"/>
        </w:rPr>
        <w:t xml:space="preserve"> заявок.</w:t>
      </w:r>
    </w:p>
    <w:p w:rsidR="005E6D61" w:rsidRPr="00806CBD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06CBD">
        <w:rPr>
          <w:bCs/>
          <w:i/>
          <w:iCs/>
          <w:sz w:val="26"/>
          <w:szCs w:val="26"/>
        </w:rPr>
        <w:t>О выборе победителя.</w:t>
      </w:r>
    </w:p>
    <w:p w:rsidR="00EF202A" w:rsidRPr="00806CBD" w:rsidRDefault="00EF202A" w:rsidP="00EF202A">
      <w:pPr>
        <w:spacing w:line="240" w:lineRule="auto"/>
        <w:rPr>
          <w:b/>
          <w:sz w:val="26"/>
          <w:szCs w:val="26"/>
        </w:rPr>
      </w:pPr>
    </w:p>
    <w:p w:rsidR="005E6D61" w:rsidRPr="00806CBD" w:rsidRDefault="005E6D61" w:rsidP="005E6D61">
      <w:pPr>
        <w:spacing w:line="240" w:lineRule="auto"/>
        <w:rPr>
          <w:b/>
          <w:sz w:val="26"/>
          <w:szCs w:val="26"/>
        </w:rPr>
      </w:pPr>
      <w:r w:rsidRPr="00806CBD">
        <w:rPr>
          <w:b/>
          <w:sz w:val="26"/>
          <w:szCs w:val="26"/>
        </w:rPr>
        <w:lastRenderedPageBreak/>
        <w:t>РЕШИЛИ:</w:t>
      </w:r>
    </w:p>
    <w:p w:rsidR="00806CBD" w:rsidRDefault="00806CBD" w:rsidP="00806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806CBD" w:rsidRDefault="00806CBD" w:rsidP="00806CB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06CBD" w:rsidRDefault="00806CBD" w:rsidP="00806CB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4"/>
        <w:tblW w:w="9750" w:type="dxa"/>
        <w:tblLayout w:type="fixed"/>
        <w:tblLook w:val="04A0" w:firstRow="1" w:lastRow="0" w:firstColumn="1" w:lastColumn="0" w:noHBand="0" w:noVBand="1"/>
      </w:tblPr>
      <w:tblGrid>
        <w:gridCol w:w="477"/>
        <w:gridCol w:w="3885"/>
        <w:gridCol w:w="5388"/>
      </w:tblGrid>
      <w:tr w:rsidR="00806CBD" w:rsidTr="00806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>
              <w:rPr>
                <w:b/>
                <w:i/>
                <w:sz w:val="22"/>
                <w:szCs w:val="18"/>
                <w:lang w:eastAsia="en-US"/>
              </w:rPr>
              <w:t>№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>
              <w:rPr>
                <w:b/>
                <w:i/>
                <w:sz w:val="22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>
              <w:rPr>
                <w:b/>
                <w:i/>
                <w:sz w:val="22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806CBD" w:rsidTr="00806CBD">
        <w:trPr>
          <w:trHeight w:val="42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г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.Б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елогорска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и Белогорского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с.Васильевка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с.Поляное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с.Возжаевка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с.Заречное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с.Лохвицы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с.Амурское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с.Светиловка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с.Озеряне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с.Лукьяновка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с.Некрасовка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с.Кустанаевка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 (закупка 2041 лот 5, по результатам ПО 129 р. 2.1.1.)</w:t>
            </w:r>
          </w:p>
        </w:tc>
      </w:tr>
      <w:tr w:rsidR="00806CBD" w:rsidTr="00806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lang w:eastAsia="en-US"/>
              </w:rPr>
              <w:t>,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9 150 000,00  </w:t>
            </w:r>
            <w:r>
              <w:rPr>
                <w:sz w:val="24"/>
                <w:lang w:eastAsia="en-US"/>
              </w:rPr>
              <w:t xml:space="preserve">руб. без учета НДС (10 797 000,00  руб. с учетом НДС). </w:t>
            </w:r>
          </w:p>
        </w:tc>
      </w:tr>
      <w:tr w:rsidR="00806CBD" w:rsidTr="00806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lang w:eastAsia="en-US"/>
              </w:rPr>
              <w:t>, 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9 150 300,00  </w:t>
            </w:r>
            <w:r>
              <w:rPr>
                <w:sz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806CBD" w:rsidTr="00806CBD">
        <w:trPr>
          <w:trHeight w:val="42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Мероприятия по строительству и реконструкции для технологического присоединения потребителей Тамбовского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.Т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амбовка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с.Раздольное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сПривольное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с.Толстовка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), потребителей Ивановского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с.Петропавловка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(закупка 2042 лот 6, по результатам ПО 129 р. 2.1.1.)</w:t>
            </w:r>
          </w:p>
        </w:tc>
      </w:tr>
      <w:tr w:rsidR="00806CBD" w:rsidTr="00806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«АСЭСС»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4 325 700,00  </w:t>
            </w:r>
            <w:r>
              <w:rPr>
                <w:sz w:val="24"/>
                <w:lang w:eastAsia="en-US"/>
              </w:rPr>
              <w:t xml:space="preserve">руб. без учета НДС (5 104 326,26 руб. с учетом НДС). </w:t>
            </w:r>
          </w:p>
        </w:tc>
      </w:tr>
      <w:tr w:rsidR="00806CBD" w:rsidTr="00806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«ДЭМ»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lang w:eastAsia="en-US"/>
              </w:rPr>
              <w:t>, 126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4 336 700,14  </w:t>
            </w:r>
            <w:r>
              <w:rPr>
                <w:sz w:val="24"/>
                <w:lang w:eastAsia="en-US"/>
              </w:rPr>
              <w:t xml:space="preserve">руб. без учета НДС (5 117 306,17  руб. с учетом НДС). </w:t>
            </w:r>
          </w:p>
        </w:tc>
      </w:tr>
      <w:tr w:rsidR="00806CBD" w:rsidTr="00806CBD">
        <w:trPr>
          <w:trHeight w:val="42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left" w:pos="708"/>
              </w:tabs>
              <w:autoSpaceDE w:val="0"/>
              <w:autoSpaceDN w:val="0"/>
              <w:snapToGrid w:val="0"/>
              <w:spacing w:before="60"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г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.Б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лаговещенска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и Благовещенского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с.Чигири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с.Гродеково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с.Владимировка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с.Волково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с.Новотроицкое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»  (закупка 2043 лот 7, по результатам ПО 129 р. 2.1.1.)</w:t>
            </w:r>
          </w:p>
        </w:tc>
      </w:tr>
      <w:tr w:rsidR="00806CBD" w:rsidTr="00806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lang w:eastAsia="en-US"/>
              </w:rPr>
              <w:t>, 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5 630 000,00  </w:t>
            </w:r>
            <w:r>
              <w:rPr>
                <w:sz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806CBD" w:rsidTr="00806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lang w:eastAsia="en-US"/>
              </w:rPr>
              <w:t>,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5 634 019,17  </w:t>
            </w:r>
            <w:r>
              <w:rPr>
                <w:sz w:val="24"/>
                <w:lang w:eastAsia="en-US"/>
              </w:rPr>
              <w:t xml:space="preserve">руб. без учета НДС (6 648 142,62  руб. с учетом НДС). </w:t>
            </w:r>
          </w:p>
        </w:tc>
      </w:tr>
    </w:tbl>
    <w:p w:rsidR="00806CBD" w:rsidRDefault="00806CBD" w:rsidP="00806CBD">
      <w:pPr>
        <w:spacing w:line="240" w:lineRule="auto"/>
        <w:rPr>
          <w:b/>
          <w:sz w:val="24"/>
          <w:szCs w:val="24"/>
        </w:rPr>
      </w:pPr>
    </w:p>
    <w:p w:rsidR="00806CBD" w:rsidRDefault="00806CBD" w:rsidP="00806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806CBD" w:rsidRDefault="00806CBD" w:rsidP="00806CBD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Предлагается признать заявк</w:t>
      </w:r>
      <w:proofErr w:type="gramStart"/>
      <w:r>
        <w:rPr>
          <w:sz w:val="26"/>
          <w:szCs w:val="26"/>
        </w:rPr>
        <w:t xml:space="preserve">и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i/>
          <w:sz w:val="26"/>
          <w:szCs w:val="26"/>
        </w:rPr>
        <w:t>ЭнергоМакс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Больничная, 62 (закупка 2041 лот 5 по результатам ПО 129; закупка 2043 лот 7 по результатам ПО 129), </w:t>
      </w:r>
      <w:r>
        <w:rPr>
          <w:b/>
          <w:i/>
          <w:sz w:val="26"/>
          <w:szCs w:val="26"/>
        </w:rPr>
        <w:t xml:space="preserve"> ООО «АСЭСС» </w:t>
      </w:r>
      <w:r>
        <w:rPr>
          <w:sz w:val="26"/>
          <w:szCs w:val="26"/>
        </w:rPr>
        <w:t>г. Благовещенск, ул. 50 лет Октября 228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(закупка 2042 лот 6 по результатам ПО 129),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Энергострой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с. Белогорье, ул. </w:t>
      </w:r>
      <w:proofErr w:type="spellStart"/>
      <w:r>
        <w:rPr>
          <w:sz w:val="26"/>
          <w:szCs w:val="26"/>
        </w:rPr>
        <w:t>Призейская</w:t>
      </w:r>
      <w:proofErr w:type="spellEnd"/>
      <w:r>
        <w:rPr>
          <w:sz w:val="26"/>
          <w:szCs w:val="26"/>
        </w:rPr>
        <w:t xml:space="preserve">, 4 (закупка 2041 лот 5 по результатам ПО 129; закупка 2043 лот 7 по результатам ПО 129), </w:t>
      </w:r>
      <w:r>
        <w:rPr>
          <w:b/>
          <w:i/>
          <w:sz w:val="26"/>
          <w:szCs w:val="26"/>
        </w:rPr>
        <w:t xml:space="preserve">ООО «ДЭМ» </w:t>
      </w:r>
      <w:r>
        <w:rPr>
          <w:sz w:val="26"/>
          <w:szCs w:val="26"/>
        </w:rPr>
        <w:t>г.</w:t>
      </w:r>
      <w:r>
        <w:rPr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 xml:space="preserve">Свободный, ул. </w:t>
      </w:r>
      <w:proofErr w:type="spellStart"/>
      <w:r>
        <w:rPr>
          <w:sz w:val="26"/>
          <w:szCs w:val="26"/>
        </w:rPr>
        <w:t>Шатковская</w:t>
      </w:r>
      <w:proofErr w:type="spellEnd"/>
      <w:r>
        <w:rPr>
          <w:sz w:val="26"/>
          <w:szCs w:val="26"/>
        </w:rPr>
        <w:t>, 126 (закупка 2042 лот 6 по результатам ПО 129) соответствующими условиям Документации о закупке и принять их к дальнейшему рассмотрению.</w:t>
      </w:r>
    </w:p>
    <w:p w:rsidR="00806CBD" w:rsidRDefault="00806CBD" w:rsidP="00806CBD">
      <w:pPr>
        <w:spacing w:line="240" w:lineRule="auto"/>
        <w:rPr>
          <w:b/>
          <w:sz w:val="24"/>
          <w:szCs w:val="24"/>
        </w:rPr>
      </w:pPr>
    </w:p>
    <w:p w:rsidR="00806CBD" w:rsidRDefault="00806CBD" w:rsidP="00806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806CBD" w:rsidRDefault="00806CBD" w:rsidP="00806CB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806CBD" w:rsidTr="0080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Цена заявки на участие в закупке, </w:t>
            </w: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руб. без НДС</w:t>
            </w:r>
          </w:p>
        </w:tc>
      </w:tr>
      <w:tr w:rsidR="00806CBD" w:rsidTr="00806CBD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lastRenderedPageBreak/>
              <w:t xml:space="preserve">Мероприятия по строительству и реконструкции для технологического присоединения потребителей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г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.Б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елогорска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и Белогорского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с.Васильевка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с.Поляное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с.Возжаевка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с.Заречное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с.Лохвицы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с.Амурское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с.Светиловка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с.Озеряне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с.Лукьяновка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с.Некрасовка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с.Кустанаевка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 (закупка 2041 лот 5, по результатам ПО 129 р. 2.1.1.)</w:t>
            </w:r>
          </w:p>
        </w:tc>
      </w:tr>
      <w:tr w:rsidR="00806CBD" w:rsidTr="0080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9 150 000,00  </w:t>
            </w:r>
          </w:p>
        </w:tc>
      </w:tr>
      <w:tr w:rsidR="00806CBD" w:rsidTr="00806CBD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9 150 300,00  </w:t>
            </w:r>
          </w:p>
        </w:tc>
      </w:tr>
      <w:tr w:rsidR="00806CBD" w:rsidTr="00806CBD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Мероприятия по строительству и реконструкции для технологического присоединения потребителей Тамбовского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.Т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амбовка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с.Раздольное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сПривольное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с.Толстовка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), потребителей Ивановского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с.Петропавловка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(закупка 2042 лот 6, по результатам ПО 129 р. 2.1.1.)</w:t>
            </w:r>
          </w:p>
        </w:tc>
      </w:tr>
      <w:tr w:rsidR="00806CBD" w:rsidTr="0080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4 325 700,00  </w:t>
            </w:r>
          </w:p>
        </w:tc>
      </w:tr>
      <w:tr w:rsidR="00806CBD" w:rsidTr="0080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«ДЭМ»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4 336 700,14  </w:t>
            </w:r>
          </w:p>
        </w:tc>
      </w:tr>
      <w:tr w:rsidR="00806CBD" w:rsidTr="00806CBD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pStyle w:val="a6"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г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.Б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лаговещенска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и Благовещенского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с.Чигири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с.Гродеково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с.Владимировка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с.Волково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с.Новотроицкое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»  (закупка 2043 лот 7, по результатам ПО 129 р. 2.1.1.)</w:t>
            </w:r>
          </w:p>
        </w:tc>
      </w:tr>
      <w:tr w:rsidR="00806CBD" w:rsidTr="0080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5 630 000,00  </w:t>
            </w:r>
          </w:p>
        </w:tc>
      </w:tr>
      <w:tr w:rsidR="00806CBD" w:rsidTr="0080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6CBD" w:rsidRDefault="00806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D" w:rsidRDefault="00806CB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5 634 019,17  </w:t>
            </w:r>
          </w:p>
        </w:tc>
      </w:tr>
    </w:tbl>
    <w:p w:rsidR="00806CBD" w:rsidRDefault="00806CBD" w:rsidP="00806CBD">
      <w:pPr>
        <w:spacing w:line="240" w:lineRule="auto"/>
        <w:rPr>
          <w:b/>
          <w:sz w:val="24"/>
          <w:szCs w:val="24"/>
        </w:rPr>
      </w:pPr>
    </w:p>
    <w:p w:rsidR="00806CBD" w:rsidRDefault="00806CBD" w:rsidP="00806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806CBD" w:rsidRDefault="00806CBD" w:rsidP="00806CB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</w:t>
      </w:r>
    </w:p>
    <w:p w:rsidR="00806CBD" w:rsidRDefault="00806CBD" w:rsidP="00806C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5"/>
          <w:szCs w:val="25"/>
        </w:rPr>
      </w:pPr>
      <w:r>
        <w:rPr>
          <w:b/>
          <w:bCs/>
          <w:i/>
          <w:iCs/>
          <w:w w:val="110"/>
          <w:sz w:val="25"/>
          <w:szCs w:val="25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г</w:t>
      </w:r>
      <w:proofErr w:type="gramStart"/>
      <w:r>
        <w:rPr>
          <w:b/>
          <w:bCs/>
          <w:i/>
          <w:iCs/>
          <w:w w:val="110"/>
          <w:sz w:val="25"/>
          <w:szCs w:val="25"/>
        </w:rPr>
        <w:t>.Б</w:t>
      </w:r>
      <w:proofErr w:type="gramEnd"/>
      <w:r>
        <w:rPr>
          <w:b/>
          <w:bCs/>
          <w:i/>
          <w:iCs/>
          <w:w w:val="110"/>
          <w:sz w:val="25"/>
          <w:szCs w:val="25"/>
        </w:rPr>
        <w:t>елогорска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 и Белогорского района (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с.Васильевка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с.Поляное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с.Возжаевка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с.Заречное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с.Лохвицы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с.Амурское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с.Светиловка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с.Озеряне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с.Лукьяновка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с.Некрасовка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с.Кустанаевка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) к сетям 10/0,4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кВ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  (закупка 2041 лот 5, по результатам ПО 129 р. 2.1.1.)</w:t>
      </w:r>
    </w:p>
    <w:p w:rsidR="00806CBD" w:rsidRDefault="00806CBD" w:rsidP="00806CBD">
      <w:pPr>
        <w:pStyle w:val="a6"/>
        <w:spacing w:line="240" w:lineRule="auto"/>
        <w:ind w:firstLine="567"/>
        <w:rPr>
          <w:sz w:val="26"/>
          <w:szCs w:val="26"/>
          <w:lang w:eastAsia="en-US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napToGrid w:val="0"/>
          <w:sz w:val="26"/>
          <w:szCs w:val="26"/>
        </w:rPr>
        <w:t>ООО «</w:t>
      </w:r>
      <w:proofErr w:type="spellStart"/>
      <w:r>
        <w:rPr>
          <w:b/>
          <w:i/>
          <w:snapToGrid w:val="0"/>
          <w:sz w:val="26"/>
          <w:szCs w:val="26"/>
        </w:rPr>
        <w:t>Энергострой</w:t>
      </w:r>
      <w:proofErr w:type="spellEnd"/>
      <w:r>
        <w:rPr>
          <w:b/>
          <w:i/>
          <w:snapToGrid w:val="0"/>
          <w:sz w:val="26"/>
          <w:szCs w:val="26"/>
        </w:rPr>
        <w:t xml:space="preserve">» </w:t>
      </w:r>
      <w:r>
        <w:rPr>
          <w:snapToGrid w:val="0"/>
          <w:sz w:val="26"/>
          <w:szCs w:val="26"/>
        </w:rPr>
        <w:t xml:space="preserve">г. Благовещенск, с. Белогорье, ул. </w:t>
      </w:r>
      <w:proofErr w:type="spellStart"/>
      <w:r>
        <w:rPr>
          <w:snapToGrid w:val="0"/>
          <w:sz w:val="26"/>
          <w:szCs w:val="26"/>
        </w:rPr>
        <w:t>Призейская</w:t>
      </w:r>
      <w:proofErr w:type="spellEnd"/>
      <w:r>
        <w:rPr>
          <w:snapToGrid w:val="0"/>
          <w:sz w:val="26"/>
          <w:szCs w:val="26"/>
        </w:rPr>
        <w:t>, 4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napToGrid w:val="0"/>
          <w:sz w:val="26"/>
          <w:szCs w:val="26"/>
          <w:lang w:eastAsia="en-US"/>
        </w:rPr>
        <w:t xml:space="preserve">9 150 000,00  </w:t>
      </w:r>
      <w:r>
        <w:rPr>
          <w:snapToGrid w:val="0"/>
          <w:sz w:val="26"/>
          <w:szCs w:val="26"/>
          <w:lang w:eastAsia="en-US"/>
        </w:rPr>
        <w:t>руб. без учета НДС (10 797 000,00  руб. с учетом НДС).</w:t>
      </w:r>
      <w:proofErr w:type="gramEnd"/>
      <w:r>
        <w:rPr>
          <w:snapToGrid w:val="0"/>
          <w:sz w:val="26"/>
          <w:szCs w:val="26"/>
          <w:lang w:eastAsia="en-US"/>
        </w:rPr>
        <w:t xml:space="preserve"> Срок выполнения работ: с момента заключения договора по 30.05.2016 г. Условия оплаты: текущие платеж выплачиваются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napToGrid w:val="0"/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napToGrid w:val="0"/>
          <w:sz w:val="26"/>
          <w:szCs w:val="26"/>
          <w:lang w:eastAsia="en-US"/>
        </w:rPr>
        <w:t xml:space="preserve"> 5 лет. Гарантия на материалы и оборудование, поставляемые подрядчиком 5 лет.</w:t>
      </w:r>
      <w:r>
        <w:rPr>
          <w:sz w:val="26"/>
          <w:szCs w:val="26"/>
          <w:lang w:eastAsia="en-US"/>
        </w:rPr>
        <w:t xml:space="preserve"> </w:t>
      </w:r>
    </w:p>
    <w:p w:rsidR="00806CBD" w:rsidRDefault="00806CBD" w:rsidP="00806C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5"/>
          <w:szCs w:val="25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</w:t>
      </w:r>
      <w:proofErr w:type="gramStart"/>
      <w:r>
        <w:rPr>
          <w:b/>
          <w:bCs/>
          <w:i/>
          <w:iCs/>
          <w:w w:val="110"/>
          <w:sz w:val="25"/>
          <w:szCs w:val="25"/>
        </w:rPr>
        <w:t>.Т</w:t>
      </w:r>
      <w:proofErr w:type="gramEnd"/>
      <w:r>
        <w:rPr>
          <w:b/>
          <w:bCs/>
          <w:i/>
          <w:iCs/>
          <w:w w:val="110"/>
          <w:sz w:val="25"/>
          <w:szCs w:val="25"/>
        </w:rPr>
        <w:t>амбовка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с.Раздольное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сПривольное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с.Толстовка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>), потребителей Ивановского района (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с.Петропавловка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) сетям 10/0,4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кВ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 (закупка 2042 лот 6, по результатам ПО 129 р. 2.1.1.)</w:t>
      </w:r>
    </w:p>
    <w:p w:rsidR="00806CBD" w:rsidRDefault="00806CBD" w:rsidP="00806CBD">
      <w:pPr>
        <w:pStyle w:val="a6"/>
        <w:spacing w:line="240" w:lineRule="auto"/>
        <w:ind w:firstLine="567"/>
        <w:rPr>
          <w:snapToGrid w:val="0"/>
          <w:sz w:val="26"/>
          <w:szCs w:val="26"/>
          <w:lang w:eastAsia="en-US"/>
        </w:rPr>
      </w:pPr>
      <w:r>
        <w:rPr>
          <w:b/>
          <w:bCs/>
          <w:i/>
          <w:iCs/>
          <w:w w:val="110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 xml:space="preserve">ООО «АСЭСС» </w:t>
      </w:r>
      <w:r>
        <w:rPr>
          <w:snapToGrid w:val="0"/>
          <w:sz w:val="26"/>
          <w:szCs w:val="26"/>
        </w:rPr>
        <w:t>г. Благовещенск, ул. 50 лет Октября 228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napToGrid w:val="0"/>
          <w:sz w:val="26"/>
          <w:szCs w:val="26"/>
          <w:lang w:eastAsia="en-US"/>
        </w:rPr>
        <w:t xml:space="preserve">4 325 700,00  </w:t>
      </w:r>
      <w:r>
        <w:rPr>
          <w:snapToGrid w:val="0"/>
          <w:sz w:val="26"/>
          <w:szCs w:val="26"/>
          <w:lang w:eastAsia="en-US"/>
        </w:rPr>
        <w:t xml:space="preserve">руб. без учета НДС (5 104 326,26 руб. с учетом НДС). Срок выполнения работ: с момента заключения договора по 30.05.2016 г. Условия оплаты: В течение 30 (тридцати) календарных дней с момента подписания КС-3.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(гарантийный срок эксплуатации результата работ) составляет 60 мес. со дня подписания акта сдачи-приемки. Гарантия на материалы и оборудование, поставляемые подрядчиком не менее 60 мес. </w:t>
      </w:r>
    </w:p>
    <w:p w:rsidR="00806CBD" w:rsidRDefault="00806CBD" w:rsidP="00806CBD">
      <w:pPr>
        <w:pStyle w:val="a6"/>
        <w:spacing w:line="240" w:lineRule="auto"/>
        <w:ind w:firstLine="567"/>
        <w:rPr>
          <w:b/>
          <w:bCs/>
          <w:i/>
          <w:iCs/>
          <w:w w:val="110"/>
          <w:sz w:val="25"/>
          <w:szCs w:val="25"/>
        </w:rPr>
      </w:pPr>
      <w:r>
        <w:rPr>
          <w:b/>
          <w:bCs/>
          <w:i/>
          <w:iCs/>
          <w:w w:val="110"/>
          <w:sz w:val="25"/>
          <w:szCs w:val="25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г</w:t>
      </w:r>
      <w:proofErr w:type="gramStart"/>
      <w:r>
        <w:rPr>
          <w:b/>
          <w:bCs/>
          <w:i/>
          <w:iCs/>
          <w:w w:val="110"/>
          <w:sz w:val="25"/>
          <w:szCs w:val="25"/>
        </w:rPr>
        <w:t>.Б</w:t>
      </w:r>
      <w:proofErr w:type="gramEnd"/>
      <w:r>
        <w:rPr>
          <w:b/>
          <w:bCs/>
          <w:i/>
          <w:iCs/>
          <w:w w:val="110"/>
          <w:sz w:val="25"/>
          <w:szCs w:val="25"/>
        </w:rPr>
        <w:t>лаговещенска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 и Благовещенского района (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с.Чигири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с.Гродеково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с.Владимировка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с.Волково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,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с.Новотроицкое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) сетям 10/0,4 </w:t>
      </w:r>
      <w:proofErr w:type="spellStart"/>
      <w:r>
        <w:rPr>
          <w:b/>
          <w:bCs/>
          <w:i/>
          <w:iCs/>
          <w:w w:val="110"/>
          <w:sz w:val="25"/>
          <w:szCs w:val="25"/>
        </w:rPr>
        <w:t>кВ</w:t>
      </w:r>
      <w:proofErr w:type="spellEnd"/>
      <w:r>
        <w:rPr>
          <w:b/>
          <w:bCs/>
          <w:i/>
          <w:iCs/>
          <w:w w:val="110"/>
          <w:sz w:val="25"/>
          <w:szCs w:val="25"/>
        </w:rPr>
        <w:t xml:space="preserve">»  (закупка 2043 лот 7, по результатам ПО 129 р. 2.1.1.) </w:t>
      </w:r>
    </w:p>
    <w:p w:rsidR="00806CBD" w:rsidRDefault="00806CBD" w:rsidP="00806CBD">
      <w:pPr>
        <w:pStyle w:val="a6"/>
        <w:spacing w:line="240" w:lineRule="auto"/>
        <w:ind w:firstLine="567"/>
        <w:rPr>
          <w:snapToGrid w:val="0"/>
          <w:sz w:val="26"/>
          <w:szCs w:val="26"/>
          <w:lang w:eastAsia="en-US"/>
        </w:rPr>
      </w:pP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>ООО «</w:t>
      </w:r>
      <w:proofErr w:type="spellStart"/>
      <w:r>
        <w:rPr>
          <w:b/>
          <w:i/>
          <w:snapToGrid w:val="0"/>
          <w:sz w:val="26"/>
          <w:szCs w:val="26"/>
        </w:rPr>
        <w:t>ЭнергоМакс</w:t>
      </w:r>
      <w:proofErr w:type="spellEnd"/>
      <w:r>
        <w:rPr>
          <w:b/>
          <w:i/>
          <w:snapToGrid w:val="0"/>
          <w:sz w:val="26"/>
          <w:szCs w:val="26"/>
        </w:rPr>
        <w:t xml:space="preserve">» </w:t>
      </w:r>
      <w:r>
        <w:rPr>
          <w:snapToGrid w:val="0"/>
          <w:sz w:val="26"/>
          <w:szCs w:val="26"/>
        </w:rPr>
        <w:t>г. Благовещенск, ул. Больничная, 62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napToGrid w:val="0"/>
          <w:sz w:val="26"/>
          <w:szCs w:val="26"/>
          <w:lang w:eastAsia="en-US"/>
        </w:rPr>
        <w:t xml:space="preserve">5 630 000,00  </w:t>
      </w:r>
      <w:r>
        <w:rPr>
          <w:snapToGrid w:val="0"/>
          <w:sz w:val="26"/>
          <w:szCs w:val="26"/>
          <w:lang w:eastAsia="en-US"/>
        </w:rPr>
        <w:t>руб. без учета НДС (НДС не облагается). Срок выполнения работ: с момента заключения договора по 30.05.2016 г. Условия оплаты: В течение 30 (тридцати) календарных дней с момента подписания КС-3.</w:t>
      </w:r>
      <w:r>
        <w:rPr>
          <w:snapToGrid w:val="0"/>
          <w:sz w:val="22"/>
          <w:szCs w:val="22"/>
          <w:lang w:eastAsia="en-US"/>
        </w:rPr>
        <w:t xml:space="preserve"> 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E6D61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5E6D61" w:rsidRDefault="00C02479" w:rsidP="00C02479">
            <w:pPr>
              <w:pStyle w:val="a4"/>
              <w:rPr>
                <w:sz w:val="24"/>
                <w:szCs w:val="26"/>
              </w:rPr>
            </w:pPr>
            <w:r w:rsidRPr="005E6D61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5E6D61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5E6D61" w:rsidRDefault="00806CBD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Елисеева М.Г</w:t>
            </w:r>
            <w:r w:rsidR="005E6D61" w:rsidRPr="005E6D61">
              <w:rPr>
                <w:b/>
                <w:i/>
                <w:sz w:val="24"/>
                <w:szCs w:val="26"/>
              </w:rPr>
              <w:t>.</w:t>
            </w:r>
            <w:r w:rsidR="00EB25E3" w:rsidRPr="005E6D61">
              <w:rPr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5E6D61">
              <w:rPr>
                <w:sz w:val="24"/>
                <w:szCs w:val="26"/>
              </w:rPr>
              <w:t>_____________________________</w:t>
            </w:r>
          </w:p>
        </w:tc>
      </w:tr>
      <w:tr w:rsidR="00B33EBA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5E6D61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</w:tc>
        <w:tc>
          <w:tcPr>
            <w:tcW w:w="4191" w:type="dxa"/>
          </w:tcPr>
          <w:p w:rsidR="00B33EBA" w:rsidRPr="005E6D61" w:rsidRDefault="00B33EBA" w:rsidP="00C02479">
            <w:pPr>
              <w:pStyle w:val="a4"/>
              <w:jc w:val="right"/>
              <w:rPr>
                <w:sz w:val="24"/>
                <w:szCs w:val="26"/>
              </w:rPr>
            </w:pPr>
          </w:p>
        </w:tc>
      </w:tr>
    </w:tbl>
    <w:p w:rsidR="00DE0923" w:rsidRPr="005E6D61" w:rsidRDefault="00DE0923" w:rsidP="00DE0923">
      <w:pPr>
        <w:pStyle w:val="a4"/>
        <w:jc w:val="both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исп</w:t>
      </w:r>
      <w:r w:rsidR="00424983" w:rsidRPr="005E6D61">
        <w:rPr>
          <w:b/>
          <w:sz w:val="24"/>
          <w:szCs w:val="26"/>
        </w:rPr>
        <w:t>олнитель</w:t>
      </w:r>
      <w:r w:rsidRPr="005E6D61">
        <w:rPr>
          <w:b/>
          <w:sz w:val="24"/>
          <w:szCs w:val="26"/>
        </w:rPr>
        <w:t xml:space="preserve">: </w:t>
      </w:r>
      <w:proofErr w:type="spellStart"/>
      <w:r w:rsidRPr="005E6D61">
        <w:rPr>
          <w:b/>
          <w:sz w:val="24"/>
          <w:szCs w:val="26"/>
        </w:rPr>
        <w:t>Коврижкина</w:t>
      </w:r>
      <w:proofErr w:type="spellEnd"/>
      <w:r w:rsidRPr="005E6D61">
        <w:rPr>
          <w:b/>
          <w:sz w:val="24"/>
          <w:szCs w:val="26"/>
        </w:rPr>
        <w:t xml:space="preserve"> Е.Ю.</w:t>
      </w:r>
    </w:p>
    <w:p w:rsidR="00DE0923" w:rsidRPr="005E6D61" w:rsidRDefault="00806CBD" w:rsidP="00DE0923">
      <w:pPr>
        <w:pStyle w:val="a4"/>
        <w:jc w:val="both"/>
        <w:rPr>
          <w:sz w:val="24"/>
          <w:szCs w:val="26"/>
        </w:rPr>
      </w:pPr>
      <w:r>
        <w:rPr>
          <w:sz w:val="24"/>
          <w:szCs w:val="26"/>
        </w:rPr>
        <w:t>(4162) 397-208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E6D61">
      <w:headerReference w:type="default" r:id="rId9"/>
      <w:footerReference w:type="default" r:id="rId10"/>
      <w:footerReference w:type="first" r:id="rId11"/>
      <w:pgSz w:w="11906" w:h="16838"/>
      <w:pgMar w:top="876" w:right="567" w:bottom="567" w:left="1418" w:header="568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69" w:rsidRDefault="00005269" w:rsidP="00355095">
      <w:pPr>
        <w:spacing w:line="240" w:lineRule="auto"/>
      </w:pPr>
      <w:r>
        <w:separator/>
      </w:r>
    </w:p>
  </w:endnote>
  <w:endnote w:type="continuationSeparator" w:id="0">
    <w:p w:rsidR="00005269" w:rsidRDefault="000052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5D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5D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69" w:rsidRDefault="00005269" w:rsidP="00355095">
      <w:pPr>
        <w:spacing w:line="240" w:lineRule="auto"/>
      </w:pPr>
      <w:r>
        <w:separator/>
      </w:r>
    </w:p>
  </w:footnote>
  <w:footnote w:type="continuationSeparator" w:id="0">
    <w:p w:rsidR="00005269" w:rsidRDefault="000052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6D61">
      <w:rPr>
        <w:i/>
        <w:sz w:val="20"/>
      </w:rPr>
      <w:t xml:space="preserve">2004,2005,2006,2007 (лот 1,2,3,4 по результатам ПО 129)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69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71DF6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6D61"/>
    <w:rsid w:val="005F61A1"/>
    <w:rsid w:val="00613EDC"/>
    <w:rsid w:val="006155BC"/>
    <w:rsid w:val="006225D1"/>
    <w:rsid w:val="006227C6"/>
    <w:rsid w:val="00622BD9"/>
    <w:rsid w:val="00622F26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6CBD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0682C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4191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8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8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2016-04-07T01:39:00Z</cp:lastPrinted>
  <dcterms:created xsi:type="dcterms:W3CDTF">2014-08-07T23:18:00Z</dcterms:created>
  <dcterms:modified xsi:type="dcterms:W3CDTF">2016-04-18T23:38:00Z</dcterms:modified>
</cp:coreProperties>
</file>