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76AE8510" wp14:editId="2033BD76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B72AE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Протокол </w:t>
      </w:r>
      <w:bookmarkEnd w:id="0"/>
      <w:bookmarkEnd w:id="1"/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№ </w:t>
      </w:r>
      <w:r w:rsidR="009B59B7" w:rsidRPr="009B59B7">
        <w:rPr>
          <w:rFonts w:ascii="Times New Roman" w:hAnsi="Times New Roman"/>
          <w:bCs w:val="0"/>
          <w:kern w:val="0"/>
          <w:sz w:val="28"/>
          <w:szCs w:val="28"/>
        </w:rPr>
        <w:t>393/УКС-ВП</w:t>
      </w:r>
    </w:p>
    <w:p w:rsidR="00B72AE6" w:rsidRDefault="00352406" w:rsidP="007971FF">
      <w:pPr>
        <w:pStyle w:val="21"/>
        <w:jc w:val="center"/>
        <w:rPr>
          <w:b/>
          <w:szCs w:val="28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9B59B7">
        <w:rPr>
          <w:b/>
          <w:szCs w:val="28"/>
        </w:rPr>
        <w:t xml:space="preserve">по </w:t>
      </w:r>
      <w:r w:rsidR="00E456E3" w:rsidRPr="009B59B7">
        <w:rPr>
          <w:b/>
          <w:szCs w:val="28"/>
        </w:rPr>
        <w:t xml:space="preserve">закрытому </w:t>
      </w:r>
      <w:r w:rsidR="00E456E3" w:rsidRPr="00B72AE6">
        <w:rPr>
          <w:b/>
          <w:szCs w:val="28"/>
        </w:rPr>
        <w:t xml:space="preserve">электронному запросу цен на право заключения договора: </w:t>
      </w:r>
    </w:p>
    <w:p w:rsidR="009B59B7" w:rsidRPr="003A2843" w:rsidRDefault="009B59B7" w:rsidP="009B59B7">
      <w:pPr>
        <w:pStyle w:val="a6"/>
        <w:tabs>
          <w:tab w:val="left" w:pos="708"/>
        </w:tabs>
        <w:spacing w:before="0" w:line="240" w:lineRule="auto"/>
        <w:jc w:val="center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«</w:t>
      </w:r>
      <w:r w:rsidRPr="00E07BFA">
        <w:rPr>
          <w:b/>
          <w:i/>
          <w:szCs w:val="28"/>
        </w:rPr>
        <w:t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г. Хабаровске, ул. Краснодарская, 70, Краснодарская, 80» (з</w:t>
      </w:r>
      <w:bookmarkStart w:id="2" w:name="_GoBack"/>
      <w:bookmarkEnd w:id="2"/>
      <w:r w:rsidRPr="00E07BFA">
        <w:rPr>
          <w:b/>
          <w:i/>
          <w:szCs w:val="28"/>
        </w:rPr>
        <w:t>акупка 2014 лот 1 р. 2.1.1.).</w:t>
      </w:r>
    </w:p>
    <w:p w:rsidR="007971FF" w:rsidRPr="00D624F6" w:rsidRDefault="007971FF" w:rsidP="007971FF">
      <w:pPr>
        <w:pStyle w:val="21"/>
        <w:jc w:val="center"/>
        <w:rPr>
          <w:b/>
          <w:bCs/>
          <w:sz w:val="24"/>
        </w:rPr>
      </w:pPr>
    </w:p>
    <w:p w:rsidR="0021160B" w:rsidRPr="00D624F6" w:rsidRDefault="0021160B" w:rsidP="007971FF">
      <w:pPr>
        <w:tabs>
          <w:tab w:val="left" w:pos="1560"/>
        </w:tabs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C8112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C8112B">
              <w:rPr>
                <w:b/>
                <w:sz w:val="26"/>
                <w:szCs w:val="26"/>
              </w:rPr>
              <w:t>30</w:t>
            </w:r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42268D">
              <w:rPr>
                <w:b/>
                <w:sz w:val="26"/>
                <w:szCs w:val="26"/>
              </w:rPr>
              <w:t>марта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B72AE6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9B59B7">
        <w:rPr>
          <w:b/>
          <w:sz w:val="26"/>
          <w:szCs w:val="26"/>
        </w:rPr>
        <w:t>31603416362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9B59B7" w:rsidRPr="007D0F1B" w:rsidRDefault="009B59B7" w:rsidP="009B59B7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1</w:t>
      </w:r>
    </w:p>
    <w:p w:rsidR="009B59B7" w:rsidRPr="007D0F1B" w:rsidRDefault="009B59B7" w:rsidP="009B59B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7D0F1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B59B7" w:rsidRPr="001B26CA" w:rsidRDefault="009B59B7" w:rsidP="009B59B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D0F1B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073"/>
        <w:gridCol w:w="5606"/>
      </w:tblGrid>
      <w:tr w:rsidR="009B59B7" w:rsidTr="007F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9B59B7" w:rsidTr="007F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 xml:space="preserve">АО «ВСЭСС» </w:t>
            </w:r>
          </w:p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Pr="007B36BB">
              <w:rPr>
                <w:sz w:val="24"/>
              </w:rPr>
              <w:t xml:space="preserve">г. Хабаровск, </w:t>
            </w:r>
          </w:p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7B36BB">
              <w:rPr>
                <w:b/>
                <w:i/>
                <w:sz w:val="24"/>
              </w:rPr>
              <w:t>4 849 000,00</w:t>
            </w:r>
            <w:r w:rsidRPr="007B36BB">
              <w:rPr>
                <w:sz w:val="24"/>
              </w:rPr>
              <w:t> без НДС</w:t>
            </w:r>
          </w:p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B36BB">
              <w:rPr>
                <w:sz w:val="24"/>
              </w:rPr>
              <w:t>5 721 820,00</w:t>
            </w:r>
            <w:r>
              <w:rPr>
                <w:sz w:val="24"/>
              </w:rPr>
              <w:t xml:space="preserve"> </w:t>
            </w:r>
            <w:r w:rsidRPr="007B36BB">
              <w:rPr>
                <w:sz w:val="24"/>
              </w:rPr>
              <w:t>руб.</w:t>
            </w:r>
            <w:r>
              <w:rPr>
                <w:sz w:val="24"/>
              </w:rPr>
              <w:t xml:space="preserve"> 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9B59B7" w:rsidTr="007F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>ЗАО КМУ "ДЭМ"</w:t>
            </w:r>
          </w:p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 681000, г. Комсомольск</w:t>
            </w:r>
            <w:r>
              <w:rPr>
                <w:sz w:val="24"/>
              </w:rPr>
              <w:t xml:space="preserve">-на-Амуре, </w:t>
            </w:r>
          </w:p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Лесозаводская,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7B36BB">
              <w:rPr>
                <w:b/>
                <w:i/>
                <w:sz w:val="24"/>
              </w:rPr>
              <w:t>4 849 705,00</w:t>
            </w:r>
            <w:r w:rsidRPr="007B36BB">
              <w:rPr>
                <w:sz w:val="24"/>
              </w:rPr>
              <w:t> без НДС</w:t>
            </w:r>
          </w:p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B36BB">
              <w:rPr>
                <w:sz w:val="24"/>
              </w:rPr>
              <w:t xml:space="preserve">5 722 651,90 руб. </w:t>
            </w:r>
            <w:r>
              <w:rPr>
                <w:sz w:val="24"/>
              </w:rPr>
              <w:t>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9B59B7" w:rsidTr="007F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>ООО "ДТЭН"</w:t>
            </w:r>
          </w:p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 680000, г. Хабаровс</w:t>
            </w:r>
            <w:r>
              <w:rPr>
                <w:sz w:val="24"/>
              </w:rPr>
              <w:t xml:space="preserve">к, </w:t>
            </w:r>
          </w:p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Ким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Чена</w:t>
            </w:r>
            <w:proofErr w:type="spellEnd"/>
            <w:r>
              <w:rPr>
                <w:sz w:val="24"/>
              </w:rPr>
              <w:t>, д. 4, оф.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9B7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7B36BB">
              <w:rPr>
                <w:b/>
                <w:i/>
                <w:sz w:val="24"/>
              </w:rPr>
              <w:t>4 849 705,00</w:t>
            </w:r>
            <w:r w:rsidRPr="007B36BB">
              <w:rPr>
                <w:sz w:val="24"/>
              </w:rPr>
              <w:t xml:space="preserve"> без НДС</w:t>
            </w:r>
          </w:p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B36BB">
              <w:rPr>
                <w:sz w:val="24"/>
              </w:rPr>
              <w:t>5 722 651,90 </w:t>
            </w:r>
            <w:r>
              <w:rPr>
                <w:sz w:val="24"/>
              </w:rPr>
              <w:t> руб. 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</w:tr>
    </w:tbl>
    <w:p w:rsidR="009B59B7" w:rsidRDefault="009B59B7" w:rsidP="009B59B7">
      <w:pPr>
        <w:spacing w:line="240" w:lineRule="auto"/>
        <w:rPr>
          <w:b/>
          <w:sz w:val="26"/>
          <w:szCs w:val="26"/>
        </w:rPr>
      </w:pPr>
    </w:p>
    <w:p w:rsidR="009B59B7" w:rsidRPr="007D0F1B" w:rsidRDefault="009B59B7" w:rsidP="009B59B7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9B59B7" w:rsidRPr="007D0F1B" w:rsidRDefault="009B59B7" w:rsidP="009B59B7">
      <w:pPr>
        <w:spacing w:line="240" w:lineRule="auto"/>
        <w:rPr>
          <w:b/>
          <w:sz w:val="26"/>
          <w:szCs w:val="26"/>
        </w:rPr>
      </w:pPr>
      <w:r w:rsidRPr="007D0F1B">
        <w:rPr>
          <w:sz w:val="26"/>
          <w:szCs w:val="26"/>
        </w:rPr>
        <w:lastRenderedPageBreak/>
        <w:t xml:space="preserve">Предлагается признать заявки </w:t>
      </w:r>
      <w:r w:rsidRPr="00FD4F4C">
        <w:rPr>
          <w:b/>
          <w:i/>
          <w:sz w:val="26"/>
          <w:szCs w:val="26"/>
        </w:rPr>
        <w:t>АО «ВСЭСС»</w:t>
      </w:r>
      <w:r w:rsidRPr="00FF5E21">
        <w:rPr>
          <w:sz w:val="26"/>
          <w:szCs w:val="26"/>
        </w:rPr>
        <w:t xml:space="preserve"> г. Хабаровск, ул. Тихоокеанская, 165</w:t>
      </w:r>
      <w:r>
        <w:rPr>
          <w:sz w:val="26"/>
          <w:szCs w:val="26"/>
        </w:rPr>
        <w:t xml:space="preserve">, </w:t>
      </w:r>
      <w:r w:rsidRPr="00FD4F4C">
        <w:rPr>
          <w:b/>
          <w:i/>
          <w:sz w:val="26"/>
          <w:szCs w:val="26"/>
        </w:rPr>
        <w:t>ЗАО КМУ "ДЭМ"</w:t>
      </w:r>
      <w:r w:rsidRPr="00FF5E21">
        <w:rPr>
          <w:sz w:val="26"/>
          <w:szCs w:val="26"/>
        </w:rPr>
        <w:t xml:space="preserve"> г. Комсомольск-на-Амуре, ул. Лесозаводская, 3</w:t>
      </w:r>
      <w:r w:rsidRPr="008B0265">
        <w:rPr>
          <w:sz w:val="26"/>
          <w:szCs w:val="26"/>
        </w:rPr>
        <w:t xml:space="preserve">, </w:t>
      </w:r>
      <w:r w:rsidRPr="00FD4F4C">
        <w:rPr>
          <w:b/>
          <w:i/>
          <w:sz w:val="26"/>
          <w:szCs w:val="26"/>
        </w:rPr>
        <w:t>ООО "ДТЭН"</w:t>
      </w:r>
      <w:r>
        <w:rPr>
          <w:sz w:val="26"/>
          <w:szCs w:val="26"/>
        </w:rPr>
        <w:t xml:space="preserve"> </w:t>
      </w:r>
      <w:r w:rsidRPr="00FD4F4C">
        <w:rPr>
          <w:sz w:val="26"/>
          <w:szCs w:val="26"/>
        </w:rPr>
        <w:t xml:space="preserve"> 680000, г. Хабаровск, ул. Ким </w:t>
      </w:r>
      <w:proofErr w:type="gramStart"/>
      <w:r w:rsidRPr="00FD4F4C">
        <w:rPr>
          <w:sz w:val="26"/>
          <w:szCs w:val="26"/>
        </w:rPr>
        <w:t>Ю</w:t>
      </w:r>
      <w:proofErr w:type="gramEnd"/>
      <w:r w:rsidRPr="00FD4F4C">
        <w:rPr>
          <w:sz w:val="26"/>
          <w:szCs w:val="26"/>
        </w:rPr>
        <w:t xml:space="preserve"> </w:t>
      </w:r>
      <w:proofErr w:type="spellStart"/>
      <w:r w:rsidRPr="00FD4F4C">
        <w:rPr>
          <w:sz w:val="26"/>
          <w:szCs w:val="26"/>
        </w:rPr>
        <w:t>Чена</w:t>
      </w:r>
      <w:proofErr w:type="spellEnd"/>
      <w:r w:rsidRPr="00FD4F4C">
        <w:rPr>
          <w:sz w:val="26"/>
          <w:szCs w:val="26"/>
        </w:rPr>
        <w:t>, д. 4, оф. 43</w:t>
      </w:r>
      <w:r>
        <w:rPr>
          <w:sz w:val="26"/>
          <w:szCs w:val="26"/>
        </w:rPr>
        <w:t xml:space="preserve"> </w:t>
      </w:r>
      <w:r w:rsidRPr="008B0265">
        <w:rPr>
          <w:sz w:val="26"/>
          <w:szCs w:val="26"/>
        </w:rPr>
        <w:t xml:space="preserve"> </w:t>
      </w:r>
      <w:r w:rsidRPr="007D0F1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9B59B7" w:rsidRPr="00585422" w:rsidRDefault="009B59B7" w:rsidP="009B59B7">
      <w:pPr>
        <w:spacing w:line="240" w:lineRule="auto"/>
        <w:rPr>
          <w:b/>
          <w:sz w:val="24"/>
          <w:szCs w:val="24"/>
        </w:rPr>
      </w:pPr>
    </w:p>
    <w:p w:rsidR="009B59B7" w:rsidRPr="007D0F1B" w:rsidRDefault="009B59B7" w:rsidP="009B59B7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9B59B7" w:rsidRDefault="009B59B7" w:rsidP="009B59B7">
      <w:pPr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Утвердить </w:t>
      </w:r>
      <w:proofErr w:type="gramStart"/>
      <w:r w:rsidRPr="007D0F1B">
        <w:rPr>
          <w:sz w:val="26"/>
          <w:szCs w:val="26"/>
        </w:rPr>
        <w:t>итоговую</w:t>
      </w:r>
      <w:proofErr w:type="gramEnd"/>
      <w:r w:rsidRPr="007D0F1B">
        <w:rPr>
          <w:sz w:val="26"/>
          <w:szCs w:val="26"/>
        </w:rPr>
        <w:t xml:space="preserve"> </w:t>
      </w:r>
      <w:proofErr w:type="spellStart"/>
      <w:r w:rsidRPr="007D0F1B">
        <w:rPr>
          <w:sz w:val="26"/>
          <w:szCs w:val="26"/>
        </w:rPr>
        <w:t>ранжировку</w:t>
      </w:r>
      <w:proofErr w:type="spellEnd"/>
      <w:r w:rsidRPr="007D0F1B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9B59B7" w:rsidRPr="00076400" w:rsidTr="007F7C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7" w:rsidRPr="00076400" w:rsidRDefault="009B59B7" w:rsidP="007F7C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76400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7640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7" w:rsidRPr="00076400" w:rsidRDefault="009B59B7" w:rsidP="007F7C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7" w:rsidRPr="00076400" w:rsidRDefault="009B59B7" w:rsidP="007F7C8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B59B7" w:rsidRPr="006F2F38" w:rsidTr="007F7C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B7" w:rsidRPr="006F2F38" w:rsidRDefault="009B59B7" w:rsidP="007F7C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DD4449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napToGrid w:val="0"/>
                <w:sz w:val="24"/>
                <w:lang w:eastAsia="en-US"/>
              </w:rPr>
            </w:pPr>
            <w:r w:rsidRPr="00DD4449">
              <w:rPr>
                <w:b/>
                <w:i/>
                <w:snapToGrid w:val="0"/>
                <w:sz w:val="24"/>
                <w:lang w:eastAsia="en-US"/>
              </w:rPr>
              <w:t xml:space="preserve">АО «ВСЭСС» </w:t>
            </w:r>
          </w:p>
          <w:p w:rsidR="009B59B7" w:rsidRPr="007B36BB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DD4449">
              <w:rPr>
                <w:snapToGrid w:val="0"/>
                <w:sz w:val="24"/>
                <w:lang w:eastAsia="en-US"/>
              </w:rPr>
              <w:t xml:space="preserve">680042, г. Хабаровск, ул. </w:t>
            </w:r>
            <w:proofErr w:type="gramStart"/>
            <w:r w:rsidRPr="00DD4449">
              <w:rPr>
                <w:snapToGrid w:val="0"/>
                <w:sz w:val="24"/>
                <w:lang w:eastAsia="en-US"/>
              </w:rPr>
              <w:t>Тихоокеанская</w:t>
            </w:r>
            <w:proofErr w:type="gramEnd"/>
            <w:r w:rsidRPr="00DD4449">
              <w:rPr>
                <w:snapToGrid w:val="0"/>
                <w:sz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7B36BB" w:rsidRDefault="009B59B7" w:rsidP="007F7C84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DD4449">
              <w:rPr>
                <w:b/>
                <w:bCs/>
                <w:i/>
                <w:sz w:val="22"/>
                <w:szCs w:val="24"/>
              </w:rPr>
              <w:t>4 849 000,00</w:t>
            </w:r>
            <w:r w:rsidRPr="007B36BB">
              <w:rPr>
                <w:sz w:val="24"/>
              </w:rPr>
              <w:t xml:space="preserve">  </w:t>
            </w:r>
          </w:p>
        </w:tc>
      </w:tr>
      <w:tr w:rsidR="009B59B7" w:rsidRPr="006F2F38" w:rsidTr="007F7C84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6F2F38" w:rsidRDefault="009B59B7" w:rsidP="007F7C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DD4449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napToGrid w:val="0"/>
                <w:sz w:val="24"/>
                <w:lang w:eastAsia="en-US"/>
              </w:rPr>
            </w:pPr>
            <w:r w:rsidRPr="00DD4449">
              <w:rPr>
                <w:b/>
                <w:i/>
                <w:snapToGrid w:val="0"/>
                <w:sz w:val="24"/>
                <w:lang w:eastAsia="en-US"/>
              </w:rPr>
              <w:t>ЗАО КМУ "ДЭМ"</w:t>
            </w:r>
          </w:p>
          <w:p w:rsidR="009B59B7" w:rsidRPr="00DD4449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DD4449">
              <w:rPr>
                <w:b/>
                <w:i/>
                <w:snapToGrid w:val="0"/>
                <w:sz w:val="24"/>
                <w:lang w:eastAsia="en-US"/>
              </w:rPr>
              <w:t xml:space="preserve"> </w:t>
            </w:r>
            <w:r w:rsidRPr="00DD4449">
              <w:rPr>
                <w:snapToGrid w:val="0"/>
                <w:sz w:val="24"/>
                <w:lang w:eastAsia="en-US"/>
              </w:rPr>
              <w:t xml:space="preserve">681000, г. Комсомольск-на-Амуре, ул. </w:t>
            </w:r>
            <w:proofErr w:type="gramStart"/>
            <w:r w:rsidRPr="00DD4449">
              <w:rPr>
                <w:snapToGrid w:val="0"/>
                <w:sz w:val="24"/>
                <w:lang w:eastAsia="en-US"/>
              </w:rPr>
              <w:t>Лесозаводская</w:t>
            </w:r>
            <w:proofErr w:type="gramEnd"/>
            <w:r w:rsidRPr="00DD4449">
              <w:rPr>
                <w:snapToGrid w:val="0"/>
                <w:sz w:val="24"/>
                <w:lang w:eastAsia="en-US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377F4B" w:rsidRDefault="009B59B7" w:rsidP="007F7C8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377F4B">
              <w:rPr>
                <w:b/>
                <w:bCs/>
                <w:i/>
                <w:sz w:val="22"/>
                <w:szCs w:val="24"/>
              </w:rPr>
              <w:t xml:space="preserve">4 849 705,00  </w:t>
            </w:r>
          </w:p>
        </w:tc>
      </w:tr>
      <w:tr w:rsidR="009B59B7" w:rsidRPr="006F2F38" w:rsidTr="007F7C84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6F2F38" w:rsidRDefault="009B59B7" w:rsidP="007F7C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F2F38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DD4449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napToGrid w:val="0"/>
                <w:sz w:val="24"/>
                <w:lang w:eastAsia="en-US"/>
              </w:rPr>
            </w:pPr>
            <w:r w:rsidRPr="00DD4449">
              <w:rPr>
                <w:b/>
                <w:i/>
                <w:snapToGrid w:val="0"/>
                <w:sz w:val="24"/>
                <w:lang w:eastAsia="en-US"/>
              </w:rPr>
              <w:t>ООО "ДТЭН"</w:t>
            </w:r>
          </w:p>
          <w:p w:rsidR="009B59B7" w:rsidRPr="00DD4449" w:rsidRDefault="009B59B7" w:rsidP="007F7C8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DD4449">
              <w:rPr>
                <w:b/>
                <w:i/>
                <w:snapToGrid w:val="0"/>
                <w:sz w:val="24"/>
                <w:lang w:eastAsia="en-US"/>
              </w:rPr>
              <w:t xml:space="preserve"> </w:t>
            </w:r>
            <w:r w:rsidRPr="00DD4449">
              <w:rPr>
                <w:snapToGrid w:val="0"/>
                <w:sz w:val="24"/>
                <w:lang w:eastAsia="en-US"/>
              </w:rPr>
              <w:t xml:space="preserve">680000, г. Хабаровск, ул. Ким </w:t>
            </w:r>
            <w:proofErr w:type="gramStart"/>
            <w:r w:rsidRPr="00DD4449">
              <w:rPr>
                <w:snapToGrid w:val="0"/>
                <w:sz w:val="24"/>
                <w:lang w:eastAsia="en-US"/>
              </w:rPr>
              <w:t>Ю</w:t>
            </w:r>
            <w:proofErr w:type="gramEnd"/>
            <w:r w:rsidRPr="00DD4449">
              <w:rPr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D4449">
              <w:rPr>
                <w:snapToGrid w:val="0"/>
                <w:sz w:val="24"/>
                <w:lang w:eastAsia="en-US"/>
              </w:rPr>
              <w:t>Чена</w:t>
            </w:r>
            <w:proofErr w:type="spellEnd"/>
            <w:r w:rsidRPr="00DD4449">
              <w:rPr>
                <w:snapToGrid w:val="0"/>
                <w:sz w:val="24"/>
                <w:lang w:eastAsia="en-US"/>
              </w:rPr>
              <w:t>, д. 4, оф.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7" w:rsidRPr="00377F4B" w:rsidRDefault="009B59B7" w:rsidP="007F7C8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377F4B">
              <w:rPr>
                <w:b/>
                <w:bCs/>
                <w:i/>
                <w:sz w:val="22"/>
                <w:szCs w:val="24"/>
              </w:rPr>
              <w:t xml:space="preserve">4 849 705,00 </w:t>
            </w:r>
          </w:p>
          <w:p w:rsidR="009B59B7" w:rsidRPr="00377F4B" w:rsidRDefault="009B59B7" w:rsidP="007F7C8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</w:p>
        </w:tc>
      </w:tr>
    </w:tbl>
    <w:p w:rsidR="009B59B7" w:rsidRDefault="009B59B7" w:rsidP="009B59B7">
      <w:pPr>
        <w:pStyle w:val="a4"/>
        <w:rPr>
          <w:b/>
          <w:bCs/>
          <w:i/>
          <w:iCs/>
          <w:sz w:val="26"/>
          <w:szCs w:val="26"/>
        </w:rPr>
      </w:pPr>
    </w:p>
    <w:p w:rsidR="009B59B7" w:rsidRPr="007D0F1B" w:rsidRDefault="009B59B7" w:rsidP="009B59B7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9B59B7" w:rsidRDefault="009B59B7" w:rsidP="009B59B7">
      <w:pPr>
        <w:snapToGrid w:val="0"/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Признать победителем запроса цен </w:t>
      </w:r>
    </w:p>
    <w:p w:rsidR="009B59B7" w:rsidRPr="0031136F" w:rsidRDefault="009B59B7" w:rsidP="009B59B7">
      <w:pPr>
        <w:spacing w:line="240" w:lineRule="auto"/>
        <w:ind w:firstLine="0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        </w:t>
      </w:r>
      <w:r w:rsidRPr="00285031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г. Хабаровске, ул. Краснодарская, 70, Краснодарская,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 w:rsidRPr="00285031">
        <w:rPr>
          <w:b/>
          <w:bCs/>
          <w:i/>
          <w:iCs/>
          <w:w w:val="110"/>
          <w:sz w:val="26"/>
          <w:szCs w:val="26"/>
        </w:rPr>
        <w:t>80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(закупка 20</w:t>
      </w:r>
      <w:r>
        <w:rPr>
          <w:b/>
          <w:bCs/>
          <w:i/>
          <w:iCs/>
          <w:w w:val="110"/>
          <w:sz w:val="26"/>
          <w:szCs w:val="26"/>
        </w:rPr>
        <w:t>14</w:t>
      </w:r>
      <w:r w:rsidRPr="00AD1811">
        <w:rPr>
          <w:b/>
          <w:bCs/>
          <w:i/>
          <w:iCs/>
          <w:w w:val="110"/>
          <w:sz w:val="26"/>
          <w:szCs w:val="26"/>
        </w:rPr>
        <w:t xml:space="preserve"> 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лот </w:t>
      </w:r>
      <w:r>
        <w:rPr>
          <w:b/>
          <w:bCs/>
          <w:i/>
          <w:iCs/>
          <w:w w:val="110"/>
          <w:sz w:val="26"/>
          <w:szCs w:val="26"/>
        </w:rPr>
        <w:t>1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р. 2.1.1.)</w:t>
      </w:r>
      <w:r w:rsidRPr="008B0265">
        <w:rPr>
          <w:b/>
          <w:bCs/>
          <w:i/>
          <w:iCs/>
          <w:w w:val="110"/>
          <w:sz w:val="26"/>
          <w:szCs w:val="26"/>
        </w:rPr>
        <w:t xml:space="preserve"> </w:t>
      </w:r>
      <w:r w:rsidRPr="008B026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0265">
        <w:rPr>
          <w:sz w:val="26"/>
          <w:szCs w:val="26"/>
        </w:rPr>
        <w:t>ранжировке</w:t>
      </w:r>
      <w:proofErr w:type="spellEnd"/>
      <w:r w:rsidRPr="008B0265">
        <w:rPr>
          <w:sz w:val="26"/>
          <w:szCs w:val="26"/>
        </w:rPr>
        <w:t xml:space="preserve"> по степени предпочтительности для заказчика:</w:t>
      </w:r>
      <w:r w:rsidRPr="0031136F">
        <w:rPr>
          <w:sz w:val="26"/>
          <w:szCs w:val="26"/>
        </w:rPr>
        <w:t xml:space="preserve"> </w:t>
      </w:r>
      <w:r w:rsidRPr="0031136F">
        <w:rPr>
          <w:b/>
          <w:i/>
          <w:sz w:val="26"/>
          <w:szCs w:val="26"/>
        </w:rPr>
        <w:t>АО «ВСЭСС»</w:t>
      </w:r>
      <w:r w:rsidRPr="00FF5E21">
        <w:rPr>
          <w:sz w:val="26"/>
          <w:szCs w:val="26"/>
        </w:rPr>
        <w:t xml:space="preserve"> г. Хабаровск, ул. Тихоокеанская, 165</w:t>
      </w:r>
      <w:r w:rsidRPr="008B0265">
        <w:rPr>
          <w:sz w:val="26"/>
          <w:szCs w:val="26"/>
        </w:rPr>
        <w:t xml:space="preserve">: на условиях: стоимость заявки  </w:t>
      </w:r>
      <w:r w:rsidRPr="0031136F">
        <w:rPr>
          <w:b/>
          <w:i/>
          <w:sz w:val="26"/>
          <w:szCs w:val="26"/>
        </w:rPr>
        <w:t>4 849 000,00</w:t>
      </w:r>
      <w:r w:rsidRPr="0031136F">
        <w:rPr>
          <w:sz w:val="26"/>
          <w:szCs w:val="26"/>
        </w:rPr>
        <w:t> без НДС</w:t>
      </w:r>
      <w:r>
        <w:rPr>
          <w:sz w:val="26"/>
          <w:szCs w:val="26"/>
        </w:rPr>
        <w:t xml:space="preserve"> </w:t>
      </w:r>
      <w:r w:rsidRPr="0031136F">
        <w:rPr>
          <w:sz w:val="26"/>
          <w:szCs w:val="26"/>
        </w:rPr>
        <w:t>(5 721 820,00 руб. с НДС)</w:t>
      </w:r>
    </w:p>
    <w:p w:rsidR="009B59B7" w:rsidRPr="00C54DDC" w:rsidRDefault="009B59B7" w:rsidP="009B59B7">
      <w:pPr>
        <w:spacing w:line="240" w:lineRule="auto"/>
        <w:ind w:firstLine="0"/>
        <w:jc w:val="left"/>
        <w:rPr>
          <w:sz w:val="26"/>
          <w:szCs w:val="26"/>
        </w:rPr>
      </w:pPr>
      <w:r w:rsidRPr="00C54DDC">
        <w:rPr>
          <w:sz w:val="26"/>
          <w:szCs w:val="26"/>
        </w:rPr>
        <w:t>Дата начала работ: с момента заключения договора.</w:t>
      </w:r>
    </w:p>
    <w:p w:rsidR="009B59B7" w:rsidRPr="00C54DDC" w:rsidRDefault="009B59B7" w:rsidP="009B59B7">
      <w:pPr>
        <w:spacing w:line="240" w:lineRule="auto"/>
        <w:ind w:firstLine="0"/>
        <w:rPr>
          <w:sz w:val="26"/>
          <w:szCs w:val="26"/>
        </w:rPr>
      </w:pPr>
      <w:r w:rsidRPr="00C54DDC">
        <w:rPr>
          <w:sz w:val="26"/>
          <w:szCs w:val="26"/>
        </w:rPr>
        <w:t>Дата окончания работ: 31 июля 2016 г.</w:t>
      </w:r>
    </w:p>
    <w:p w:rsidR="009B59B7" w:rsidRPr="00C54DDC" w:rsidRDefault="009B59B7" w:rsidP="009B59B7">
      <w:pPr>
        <w:spacing w:line="240" w:lineRule="auto"/>
        <w:ind w:firstLine="0"/>
        <w:rPr>
          <w:sz w:val="26"/>
          <w:szCs w:val="26"/>
        </w:rPr>
      </w:pPr>
      <w:r w:rsidRPr="00C54DDC">
        <w:rPr>
          <w:sz w:val="26"/>
          <w:szCs w:val="26"/>
        </w:rPr>
        <w:t xml:space="preserve">Условия оплаты: заказчик производит оплату выполненных работ в течение 60 (шестидесяти) календарных дней с момента подписания актов выполненных работ, на основании предоставленных Подрядчиком счетов-фактур. </w:t>
      </w:r>
    </w:p>
    <w:p w:rsidR="009B59B7" w:rsidRPr="00C54DDC" w:rsidRDefault="009B59B7" w:rsidP="009B59B7">
      <w:pPr>
        <w:spacing w:line="240" w:lineRule="auto"/>
        <w:ind w:firstLine="0"/>
        <w:rPr>
          <w:sz w:val="26"/>
          <w:szCs w:val="26"/>
        </w:rPr>
      </w:pPr>
      <w:r w:rsidRPr="00C54DDC">
        <w:rPr>
          <w:sz w:val="26"/>
          <w:szCs w:val="26"/>
        </w:rPr>
        <w:t xml:space="preserve">Гарантийный срок: гарантия подрядчика на своевременное и качественное выполнение работ, а также на устранение дефектов, возникших по его вине, составляет не менее 60 (шестьдесят) месяцев со дня подписания Акта ввода объекта в эксплуатацию.  </w:t>
      </w:r>
    </w:p>
    <w:p w:rsidR="009B59B7" w:rsidRPr="00B31A27" w:rsidRDefault="009B59B7" w:rsidP="009B59B7">
      <w:pPr>
        <w:pStyle w:val="a6"/>
        <w:tabs>
          <w:tab w:val="left" w:pos="708"/>
        </w:tabs>
        <w:spacing w:before="0" w:line="240" w:lineRule="auto"/>
        <w:rPr>
          <w:snapToGrid w:val="0"/>
          <w:sz w:val="26"/>
          <w:szCs w:val="26"/>
        </w:rPr>
      </w:pPr>
      <w:r w:rsidRPr="00C54DDC">
        <w:rPr>
          <w:snapToGrid w:val="0"/>
          <w:sz w:val="26"/>
          <w:szCs w:val="26"/>
        </w:rPr>
        <w:t>Предложение действительно до: 25.05.2016 г.</w:t>
      </w: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6"/>
          <w:szCs w:val="26"/>
          <w:lang w:eastAsia="en-US"/>
        </w:rPr>
      </w:pPr>
      <w:r>
        <w:rPr>
          <w:snapToGrid w:val="0"/>
          <w:sz w:val="26"/>
          <w:szCs w:val="26"/>
          <w:lang w:eastAsia="en-US"/>
        </w:rPr>
        <w:t xml:space="preserve"> </w:t>
      </w:r>
    </w:p>
    <w:p w:rsidR="0042268D" w:rsidRDefault="0042268D" w:rsidP="0042268D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D624F6" w:rsidRDefault="00C02479" w:rsidP="00B72AE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B72AE6">
              <w:rPr>
                <w:i/>
                <w:sz w:val="24"/>
                <w:szCs w:val="24"/>
              </w:rPr>
              <w:t>Ч</w:t>
            </w:r>
            <w:proofErr w:type="gramEnd"/>
            <w:r w:rsidR="00B72AE6">
              <w:rPr>
                <w:i/>
                <w:sz w:val="24"/>
                <w:szCs w:val="24"/>
              </w:rPr>
              <w:t>уясова</w:t>
            </w:r>
            <w:proofErr w:type="spellEnd"/>
            <w:r w:rsidR="00B72AE6">
              <w:rPr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D624F6" w:rsidRDefault="006227C6" w:rsidP="0042268D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0" w:rsidRDefault="008A7A80" w:rsidP="00355095">
      <w:pPr>
        <w:spacing w:line="240" w:lineRule="auto"/>
      </w:pPr>
      <w:r>
        <w:separator/>
      </w:r>
    </w:p>
  </w:endnote>
  <w:endnote w:type="continuationSeparator" w:id="0">
    <w:p w:rsidR="008A7A80" w:rsidRDefault="008A7A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3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3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0" w:rsidRDefault="008A7A80" w:rsidP="00355095">
      <w:pPr>
        <w:spacing w:line="240" w:lineRule="auto"/>
      </w:pPr>
      <w:r>
        <w:separator/>
      </w:r>
    </w:p>
  </w:footnote>
  <w:footnote w:type="continuationSeparator" w:id="0">
    <w:p w:rsidR="008A7A80" w:rsidRDefault="008A7A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268D">
      <w:rPr>
        <w:i/>
        <w:sz w:val="20"/>
      </w:rPr>
      <w:t>201</w:t>
    </w:r>
    <w:r w:rsidR="00015C69">
      <w:rPr>
        <w:i/>
        <w:sz w:val="20"/>
      </w:rPr>
      <w:t>4</w:t>
    </w:r>
    <w:r w:rsidR="00D624F6">
      <w:rPr>
        <w:i/>
        <w:sz w:val="20"/>
      </w:rPr>
      <w:t>лот</w:t>
    </w:r>
    <w:r w:rsidR="00015C69">
      <w:rPr>
        <w:i/>
        <w:sz w:val="20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D97B42"/>
    <w:multiLevelType w:val="hybridMultilevel"/>
    <w:tmpl w:val="E102A954"/>
    <w:lvl w:ilvl="0" w:tplc="D32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8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15C69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1658B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9565F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67B7"/>
    <w:rsid w:val="004109D8"/>
    <w:rsid w:val="00416CFB"/>
    <w:rsid w:val="0041785D"/>
    <w:rsid w:val="0042268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3E38"/>
    <w:rsid w:val="005856B7"/>
    <w:rsid w:val="005863FA"/>
    <w:rsid w:val="0058642E"/>
    <w:rsid w:val="005871CC"/>
    <w:rsid w:val="00590768"/>
    <w:rsid w:val="0059531A"/>
    <w:rsid w:val="005978FD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7E250E"/>
    <w:rsid w:val="00807ED5"/>
    <w:rsid w:val="00811325"/>
    <w:rsid w:val="0081636D"/>
    <w:rsid w:val="00817D6E"/>
    <w:rsid w:val="00835365"/>
    <w:rsid w:val="00837DCF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A7A80"/>
    <w:rsid w:val="008B4E73"/>
    <w:rsid w:val="008D0CCD"/>
    <w:rsid w:val="008D1853"/>
    <w:rsid w:val="008D70A2"/>
    <w:rsid w:val="008E3ACC"/>
    <w:rsid w:val="008E5F84"/>
    <w:rsid w:val="008E6471"/>
    <w:rsid w:val="008F22E2"/>
    <w:rsid w:val="008F577D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B49D5"/>
    <w:rsid w:val="009B59B7"/>
    <w:rsid w:val="009C60B5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1A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4303"/>
    <w:rsid w:val="00B46BA5"/>
    <w:rsid w:val="00B54AEB"/>
    <w:rsid w:val="00B57DE3"/>
    <w:rsid w:val="00B6781F"/>
    <w:rsid w:val="00B72AE6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112B"/>
    <w:rsid w:val="00C82DBF"/>
    <w:rsid w:val="00C85263"/>
    <w:rsid w:val="00C9000A"/>
    <w:rsid w:val="00C90F2D"/>
    <w:rsid w:val="00C925D0"/>
    <w:rsid w:val="00C93DEA"/>
    <w:rsid w:val="00CA29CA"/>
    <w:rsid w:val="00CA2D6C"/>
    <w:rsid w:val="00CB0FB8"/>
    <w:rsid w:val="00CB2EE1"/>
    <w:rsid w:val="00CB5269"/>
    <w:rsid w:val="00CC3C85"/>
    <w:rsid w:val="00CC5E95"/>
    <w:rsid w:val="00CC5F5F"/>
    <w:rsid w:val="00CE3F1D"/>
    <w:rsid w:val="00D05F7D"/>
    <w:rsid w:val="00D2553C"/>
    <w:rsid w:val="00D26329"/>
    <w:rsid w:val="00D267B4"/>
    <w:rsid w:val="00D32317"/>
    <w:rsid w:val="00D42EDB"/>
    <w:rsid w:val="00D43162"/>
    <w:rsid w:val="00D53659"/>
    <w:rsid w:val="00D624F6"/>
    <w:rsid w:val="00D62D28"/>
    <w:rsid w:val="00D82055"/>
    <w:rsid w:val="00D85B2B"/>
    <w:rsid w:val="00D91435"/>
    <w:rsid w:val="00DA1108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07BFA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B4BA9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45B4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22</cp:revision>
  <cp:lastPrinted>2016-03-29T02:33:00Z</cp:lastPrinted>
  <dcterms:created xsi:type="dcterms:W3CDTF">2016-01-11T07:13:00Z</dcterms:created>
  <dcterms:modified xsi:type="dcterms:W3CDTF">2016-03-29T02:33:00Z</dcterms:modified>
</cp:coreProperties>
</file>