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52C3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41756A" w:rsidRPr="00B52C36" w:rsidRDefault="005E672D" w:rsidP="00B52C36">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FC2F3E" w:rsidRDefault="00FC2F3E" w:rsidP="0041756A">
      <w:pPr>
        <w:shd w:val="clear" w:color="auto" w:fill="FFFFFF"/>
        <w:ind w:right="2"/>
        <w:jc w:val="center"/>
        <w:rPr>
          <w:b/>
          <w:bCs/>
          <w:i/>
          <w:iCs/>
          <w:color w:val="000000"/>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оборудование</w:t>
      </w:r>
      <w:r w:rsidRPr="0041756A">
        <w:rPr>
          <w:color w:val="000000"/>
          <w:sz w:val="22"/>
          <w:szCs w:val="22"/>
        </w:rPr>
        <w:t>, согласно спецификаци</w:t>
      </w:r>
      <w:r w:rsidR="00FC2F3E">
        <w:rPr>
          <w:color w:val="000000"/>
          <w:sz w:val="22"/>
          <w:szCs w:val="22"/>
        </w:rPr>
        <w:t>и</w:t>
      </w:r>
      <w:r>
        <w:rPr>
          <w:color w:val="000000"/>
          <w:sz w:val="22"/>
          <w:szCs w:val="22"/>
        </w:rPr>
        <w:t xml:space="preserve"> </w:t>
      </w:r>
      <w:r w:rsidRPr="0041756A">
        <w:rPr>
          <w:color w:val="000000"/>
          <w:sz w:val="22"/>
          <w:szCs w:val="22"/>
        </w:rPr>
        <w:t xml:space="preserve"> №</w:t>
      </w:r>
      <w:r w:rsidR="00FC2F3E">
        <w:rPr>
          <w:color w:val="000000"/>
          <w:sz w:val="22"/>
          <w:szCs w:val="22"/>
        </w:rPr>
        <w:t>1</w:t>
      </w:r>
      <w:r>
        <w:rPr>
          <w:color w:val="000000"/>
          <w:sz w:val="22"/>
          <w:szCs w:val="22"/>
        </w:rPr>
        <w:t xml:space="preserve"> </w:t>
      </w:r>
      <w:r w:rsidRPr="0041756A">
        <w:rPr>
          <w:color w:val="000000"/>
          <w:sz w:val="22"/>
          <w:szCs w:val="22"/>
        </w:rPr>
        <w:t xml:space="preserve"> являющ</w:t>
      </w:r>
      <w:r w:rsidR="00FC2F3E">
        <w:rPr>
          <w:color w:val="000000"/>
          <w:sz w:val="22"/>
          <w:szCs w:val="22"/>
        </w:rPr>
        <w:t>ейся</w:t>
      </w:r>
      <w:r w:rsidRPr="0041756A">
        <w:rPr>
          <w:color w:val="000000"/>
          <w:sz w:val="22"/>
          <w:szCs w:val="22"/>
        </w:rPr>
        <w:t xml:space="preserve"> неотъемлемой частью настоящего договора. </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C2F3E">
        <w:rPr>
          <w:color w:val="000000"/>
          <w:sz w:val="22"/>
          <w:szCs w:val="22"/>
        </w:rPr>
        <w:t>ей</w:t>
      </w:r>
      <w:r>
        <w:rPr>
          <w:color w:val="000000"/>
          <w:sz w:val="22"/>
          <w:szCs w:val="22"/>
        </w:rPr>
        <w:t xml:space="preserve"> </w:t>
      </w:r>
      <w:r w:rsidRPr="0041756A">
        <w:rPr>
          <w:color w:val="000000"/>
          <w:sz w:val="22"/>
          <w:szCs w:val="22"/>
        </w:rPr>
        <w:t xml:space="preserve"> №</w:t>
      </w:r>
      <w:r w:rsidR="00FC2F3E">
        <w:rPr>
          <w:color w:val="000000"/>
          <w:sz w:val="22"/>
          <w:szCs w:val="22"/>
        </w:rPr>
        <w:t>1</w:t>
      </w:r>
      <w:r w:rsidRPr="0041756A">
        <w:rPr>
          <w:color w:val="000000"/>
          <w:sz w:val="22"/>
          <w:szCs w:val="22"/>
        </w:rPr>
        <w:t xml:space="preserve"> к настоящему договору.  </w:t>
      </w:r>
    </w:p>
    <w:p w:rsidR="003A47FD" w:rsidRPr="00CA155A" w:rsidRDefault="003A47FD" w:rsidP="003A47FD">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055A43">
        <w:rPr>
          <w:color w:val="000000"/>
          <w:sz w:val="22"/>
          <w:szCs w:val="22"/>
        </w:rPr>
        <w:t>, указанным в Приложении</w:t>
      </w:r>
      <w:r w:rsidR="00FC2F3E">
        <w:rPr>
          <w:color w:val="000000"/>
          <w:sz w:val="22"/>
          <w:szCs w:val="22"/>
        </w:rPr>
        <w:t xml:space="preserve"> №1</w:t>
      </w:r>
      <w:r w:rsidRPr="00CA155A">
        <w:rPr>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3A47FD" w:rsidRDefault="003A47FD" w:rsidP="003A47FD">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Pr>
          <w:color w:val="000000"/>
          <w:sz w:val="22"/>
          <w:szCs w:val="22"/>
        </w:rPr>
        <w:t>оборудования</w:t>
      </w:r>
      <w:r w:rsidRPr="0041756A">
        <w:rPr>
          <w:color w:val="000000"/>
          <w:sz w:val="22"/>
          <w:szCs w:val="22"/>
        </w:rPr>
        <w:t xml:space="preserve"> считается дата получения груз</w:t>
      </w:r>
      <w:r w:rsidR="00055A43">
        <w:rPr>
          <w:color w:val="000000"/>
          <w:sz w:val="22"/>
          <w:szCs w:val="22"/>
        </w:rPr>
        <w:t>ополучателем (филиал</w:t>
      </w:r>
      <w:r>
        <w:rPr>
          <w:color w:val="000000"/>
          <w:sz w:val="22"/>
          <w:szCs w:val="22"/>
        </w:rPr>
        <w:t xml:space="preserve"> АО «ДРСК» «</w:t>
      </w:r>
      <w:r w:rsidR="00021DC1">
        <w:rPr>
          <w:color w:val="000000"/>
          <w:sz w:val="22"/>
          <w:szCs w:val="22"/>
        </w:rPr>
        <w:t>Приморские</w:t>
      </w:r>
      <w:r>
        <w:rPr>
          <w:color w:val="000000"/>
          <w:sz w:val="22"/>
          <w:szCs w:val="22"/>
        </w:rPr>
        <w:t xml:space="preserve"> электрические с</w:t>
      </w:r>
      <w:r w:rsidR="00055A43">
        <w:rPr>
          <w:color w:val="000000"/>
          <w:sz w:val="22"/>
          <w:szCs w:val="22"/>
        </w:rPr>
        <w:t>ети»</w:t>
      </w:r>
      <w:r w:rsidRPr="0041756A">
        <w:rPr>
          <w:color w:val="000000"/>
          <w:sz w:val="22"/>
          <w:szCs w:val="22"/>
        </w:rPr>
        <w:t xml:space="preserve">) </w:t>
      </w:r>
      <w:r>
        <w:rPr>
          <w:color w:val="000000"/>
          <w:sz w:val="22"/>
          <w:szCs w:val="22"/>
        </w:rPr>
        <w:t>оборудования</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указанных документов,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41756A" w:rsidRPr="00B52C36" w:rsidRDefault="00CA521A" w:rsidP="00B52C36">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021DC1" w:rsidRDefault="00021DC1"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021DC1">
        <w:rPr>
          <w:color w:val="000000"/>
          <w:sz w:val="22"/>
          <w:szCs w:val="22"/>
        </w:rPr>
        <w:t xml:space="preserve">. Гарантия на защиту от коррозии, при отсутствии механических повреждений  - 10 лет, с момента ввода оборудования в эксплуатацию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075D5" w:rsidRDefault="006075D5" w:rsidP="006075D5">
      <w:pPr>
        <w:pStyle w:val="a8"/>
        <w:widowControl w:val="0"/>
        <w:numPr>
          <w:ilvl w:val="1"/>
          <w:numId w:val="21"/>
        </w:numPr>
        <w:shd w:val="clear" w:color="auto" w:fill="FFFFFF"/>
        <w:tabs>
          <w:tab w:val="left" w:pos="0"/>
          <w:tab w:val="left" w:pos="284"/>
        </w:tabs>
        <w:autoSpaceDE w:val="0"/>
        <w:autoSpaceDN w:val="0"/>
        <w:adjustRightInd w:val="0"/>
        <w:jc w:val="both"/>
        <w:rPr>
          <w:color w:val="000000"/>
          <w:sz w:val="22"/>
          <w:szCs w:val="22"/>
        </w:rPr>
      </w:pPr>
      <w:r w:rsidRPr="006075D5">
        <w:rPr>
          <w:color w:val="000000"/>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41756A" w:rsidRDefault="002C78E9" w:rsidP="00FC2F3E">
      <w:pPr>
        <w:widowControl w:val="0"/>
        <w:shd w:val="clear" w:color="auto" w:fill="FFFFFF"/>
        <w:tabs>
          <w:tab w:val="left" w:pos="2730"/>
        </w:tabs>
        <w:autoSpaceDE w:val="0"/>
        <w:autoSpaceDN w:val="0"/>
        <w:adjustRightInd w:val="0"/>
        <w:jc w:val="both"/>
        <w:rPr>
          <w:color w:val="000000"/>
          <w:sz w:val="22"/>
          <w:szCs w:val="22"/>
        </w:rPr>
      </w:pPr>
    </w:p>
    <w:p w:rsidR="002C78E9" w:rsidRDefault="00FC2F3E"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C2F3E"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C2F3E"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Default="00FC2F3E" w:rsidP="00B52C3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055A4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055A4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055A4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55A4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55A4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055A4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52C36">
      <w:pPr>
        <w:shd w:val="clear" w:color="auto" w:fill="FFFFFF"/>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055A4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55A4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 xml:space="preserve">Настоящий договор составлен в двух  экземплярах, имеющих одинаковую юридическую силу,   по </w:t>
      </w:r>
      <w:r w:rsidR="002C78E9" w:rsidRPr="0041756A">
        <w:rPr>
          <w:color w:val="000000"/>
          <w:sz w:val="22"/>
          <w:szCs w:val="22"/>
        </w:rPr>
        <w:lastRenderedPageBreak/>
        <w:t>одному для каждой из сторон.</w:t>
      </w:r>
    </w:p>
    <w:p w:rsidR="002C78E9" w:rsidRPr="0041756A" w:rsidRDefault="00055A4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055A4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55A4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055A4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55A4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A47FD">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55A4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A47FD">
        <w:rPr>
          <w:sz w:val="22"/>
          <w:szCs w:val="22"/>
        </w:rPr>
        <w:t>4</w:t>
      </w:r>
      <w:r w:rsidR="002C78E9" w:rsidRPr="0041756A">
        <w:rPr>
          <w:sz w:val="22"/>
          <w:szCs w:val="22"/>
        </w:rPr>
        <w:t xml:space="preserve"> к настоящему Договору.</w:t>
      </w:r>
    </w:p>
    <w:p w:rsidR="00F77952" w:rsidRDefault="00055A4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A47FD">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52C36" w:rsidRDefault="00055A43" w:rsidP="00B52C36">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Pr="00B52C36" w:rsidRDefault="004C5923" w:rsidP="00B52C36">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055A43">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3A47FD">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w:t>
      </w:r>
      <w:r w:rsidRPr="00BC1631">
        <w:rPr>
          <w:rFonts w:eastAsia="Lucida Sans Unicode"/>
          <w:kern w:val="1"/>
          <w:sz w:val="22"/>
          <w:szCs w:val="22"/>
        </w:rPr>
        <w:lastRenderedPageBreak/>
        <w:t>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055A4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55A4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021DC1" w:rsidRPr="0017538E" w:rsidRDefault="00021DC1" w:rsidP="00021DC1">
      <w:pPr>
        <w:widowControl w:val="0"/>
        <w:shd w:val="clear" w:color="auto" w:fill="FFFFFF"/>
        <w:autoSpaceDE w:val="0"/>
        <w:autoSpaceDN w:val="0"/>
        <w:adjustRightInd w:val="0"/>
        <w:spacing w:before="230"/>
        <w:jc w:val="both"/>
        <w:rPr>
          <w:color w:val="000000"/>
          <w:spacing w:val="-1"/>
          <w:sz w:val="22"/>
          <w:szCs w:val="22"/>
        </w:rPr>
      </w:pPr>
      <w:r w:rsidRPr="0017538E">
        <w:rPr>
          <w:b/>
          <w:bCs/>
          <w:color w:val="000000"/>
          <w:spacing w:val="-1"/>
          <w:sz w:val="22"/>
          <w:szCs w:val="22"/>
        </w:rPr>
        <w:t>Грузополучатель</w:t>
      </w:r>
      <w:r w:rsidRPr="0017538E">
        <w:rPr>
          <w:color w:val="000000"/>
          <w:spacing w:val="-1"/>
          <w:sz w:val="22"/>
          <w:szCs w:val="22"/>
        </w:rPr>
        <w:t xml:space="preserve">: </w:t>
      </w:r>
      <w:r w:rsidRPr="0017538E">
        <w:rPr>
          <w:b/>
          <w:bCs/>
          <w:color w:val="000000"/>
          <w:spacing w:val="-1"/>
          <w:sz w:val="22"/>
          <w:szCs w:val="22"/>
        </w:rPr>
        <w:t xml:space="preserve"> филиал АО «ДРСК»   «Приморские электрические сети» </w:t>
      </w:r>
    </w:p>
    <w:p w:rsidR="00021DC1" w:rsidRPr="0017538E" w:rsidRDefault="00021DC1" w:rsidP="00021DC1">
      <w:pPr>
        <w:widowControl w:val="0"/>
        <w:autoSpaceDE w:val="0"/>
        <w:autoSpaceDN w:val="0"/>
        <w:adjustRightInd w:val="0"/>
        <w:ind w:right="-566"/>
        <w:rPr>
          <w:color w:val="000000"/>
          <w:spacing w:val="-1"/>
          <w:sz w:val="22"/>
          <w:szCs w:val="22"/>
        </w:rPr>
      </w:pPr>
      <w:r w:rsidRPr="0017538E">
        <w:rPr>
          <w:color w:val="000000"/>
          <w:spacing w:val="-1"/>
          <w:sz w:val="22"/>
          <w:szCs w:val="22"/>
        </w:rPr>
        <w:t xml:space="preserve">690080, г. Владивосток, ул. </w:t>
      </w:r>
      <w:proofErr w:type="gramStart"/>
      <w:r w:rsidRPr="0017538E">
        <w:rPr>
          <w:color w:val="000000"/>
          <w:spacing w:val="-1"/>
          <w:sz w:val="22"/>
          <w:szCs w:val="22"/>
        </w:rPr>
        <w:t>Командорская</w:t>
      </w:r>
      <w:proofErr w:type="gramEnd"/>
      <w:r w:rsidRPr="0017538E">
        <w:rPr>
          <w:color w:val="000000"/>
          <w:spacing w:val="-1"/>
          <w:sz w:val="22"/>
          <w:szCs w:val="22"/>
        </w:rPr>
        <w:t xml:space="preserve">, 13А, ОКПО – 97053894, КПП – </w:t>
      </w:r>
      <w:r w:rsidRPr="0017538E">
        <w:rPr>
          <w:sz w:val="22"/>
          <w:szCs w:val="22"/>
        </w:rPr>
        <w:t>253731001</w:t>
      </w:r>
    </w:p>
    <w:p w:rsidR="00021DC1" w:rsidRPr="0017538E" w:rsidRDefault="00021DC1" w:rsidP="00021DC1">
      <w:pPr>
        <w:autoSpaceDN w:val="0"/>
        <w:jc w:val="both"/>
        <w:rPr>
          <w:bCs/>
          <w:sz w:val="22"/>
          <w:szCs w:val="22"/>
        </w:rPr>
      </w:pPr>
      <w:r w:rsidRPr="0017538E">
        <w:rPr>
          <w:b/>
          <w:color w:val="000000"/>
          <w:spacing w:val="-1"/>
          <w:sz w:val="22"/>
          <w:szCs w:val="22"/>
        </w:rPr>
        <w:t xml:space="preserve">Отгрузочные реквизиты: </w:t>
      </w:r>
      <w:r w:rsidRPr="0017538E">
        <w:rPr>
          <w:bCs/>
          <w:sz w:val="22"/>
          <w:szCs w:val="22"/>
        </w:rPr>
        <w:t>при поставке ж/д транспортом (вагоны, платформы)</w:t>
      </w:r>
      <w:r w:rsidRPr="0017538E">
        <w:rPr>
          <w:b/>
          <w:bCs/>
          <w:sz w:val="22"/>
          <w:szCs w:val="22"/>
        </w:rPr>
        <w:t xml:space="preserve"> </w:t>
      </w:r>
      <w:r w:rsidRPr="0017538E">
        <w:rPr>
          <w:bCs/>
          <w:iCs/>
          <w:color w:val="000000"/>
          <w:sz w:val="22"/>
          <w:szCs w:val="22"/>
        </w:rPr>
        <w:t xml:space="preserve">станция получения Уссурийск,  Дальневосточной </w:t>
      </w:r>
      <w:proofErr w:type="spellStart"/>
      <w:r w:rsidRPr="0017538E">
        <w:rPr>
          <w:bCs/>
          <w:iCs/>
          <w:color w:val="000000"/>
          <w:sz w:val="22"/>
          <w:szCs w:val="22"/>
        </w:rPr>
        <w:t>ж.д</w:t>
      </w:r>
      <w:proofErr w:type="spellEnd"/>
      <w:r w:rsidRPr="0017538E">
        <w:rPr>
          <w:bCs/>
          <w:iCs/>
          <w:color w:val="000000"/>
          <w:sz w:val="22"/>
          <w:szCs w:val="22"/>
        </w:rPr>
        <w:t>., код станции – 988306.</w:t>
      </w:r>
      <w:r w:rsidRPr="0017538E">
        <w:rPr>
          <w:bCs/>
          <w:sz w:val="22"/>
          <w:szCs w:val="22"/>
        </w:rPr>
        <w:t xml:space="preserve"> </w:t>
      </w:r>
    </w:p>
    <w:p w:rsidR="00021DC1" w:rsidRPr="0017538E" w:rsidRDefault="00021DC1" w:rsidP="00021DC1">
      <w:pPr>
        <w:widowControl w:val="0"/>
        <w:autoSpaceDE w:val="0"/>
        <w:autoSpaceDN w:val="0"/>
        <w:adjustRightInd w:val="0"/>
        <w:ind w:right="-566"/>
        <w:rPr>
          <w:sz w:val="22"/>
          <w:szCs w:val="22"/>
        </w:rPr>
      </w:pPr>
      <w:r w:rsidRPr="0017538E">
        <w:rPr>
          <w:bCs/>
          <w:sz w:val="22"/>
          <w:szCs w:val="22"/>
        </w:rPr>
        <w:t xml:space="preserve">При отгрузке транспортной компанией, автотранспортом: </w:t>
      </w:r>
      <w:r w:rsidRPr="0017538E">
        <w:rPr>
          <w:bCs/>
          <w:iCs/>
          <w:color w:val="000000"/>
          <w:sz w:val="22"/>
          <w:szCs w:val="22"/>
        </w:rPr>
        <w:t xml:space="preserve">690034 г. Владивосток, ул. </w:t>
      </w:r>
      <w:proofErr w:type="gramStart"/>
      <w:r w:rsidRPr="0017538E">
        <w:rPr>
          <w:bCs/>
          <w:iCs/>
          <w:color w:val="000000"/>
          <w:sz w:val="22"/>
          <w:szCs w:val="22"/>
        </w:rPr>
        <w:t>Стрелковая</w:t>
      </w:r>
      <w:proofErr w:type="gramEnd"/>
      <w:r w:rsidRPr="0017538E">
        <w:rPr>
          <w:bCs/>
          <w:iCs/>
          <w:color w:val="000000"/>
          <w:sz w:val="22"/>
          <w:szCs w:val="22"/>
        </w:rPr>
        <w:t xml:space="preserve"> 21.</w:t>
      </w:r>
    </w:p>
    <w:p w:rsidR="00021DC1" w:rsidRDefault="00021DC1" w:rsidP="00021DC1">
      <w:pPr>
        <w:jc w:val="both"/>
        <w:rPr>
          <w:sz w:val="22"/>
          <w:szCs w:val="22"/>
        </w:rPr>
      </w:pPr>
      <w:r w:rsidRPr="0017538E">
        <w:rPr>
          <w:sz w:val="22"/>
          <w:szCs w:val="22"/>
        </w:rPr>
        <w:t>Контактное лицо: Мухин Егор Михайлович – (4232)11-40-22,  8-914-716-39-78</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Pr="0041756A" w:rsidRDefault="00B52C3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sidRPr="001F7A79">
        <w:rPr>
          <w:b/>
          <w:sz w:val="22"/>
          <w:szCs w:val="22"/>
        </w:rPr>
        <w:t>ПРИЛОЖЕНИЕ №1</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FC2F3E">
        <w:trPr>
          <w:trHeight w:val="218"/>
        </w:trPr>
        <w:tc>
          <w:tcPr>
            <w:tcW w:w="4502" w:type="dxa"/>
          </w:tcPr>
          <w:p w:rsidR="003A47FD" w:rsidRPr="001F7A79" w:rsidRDefault="003A47FD" w:rsidP="00FC2F3E">
            <w:pPr>
              <w:numPr>
                <w:ilvl w:val="12"/>
                <w:numId w:val="0"/>
              </w:numPr>
              <w:jc w:val="center"/>
              <w:rPr>
                <w:b/>
                <w:sz w:val="22"/>
                <w:szCs w:val="22"/>
              </w:rPr>
            </w:pPr>
            <w:r w:rsidRPr="001F7A79">
              <w:rPr>
                <w:b/>
                <w:sz w:val="22"/>
                <w:szCs w:val="22"/>
              </w:rPr>
              <w:t>ПОСТАВЩИК</w:t>
            </w:r>
          </w:p>
          <w:p w:rsidR="003A47FD" w:rsidRPr="001F7A79" w:rsidRDefault="003A47FD" w:rsidP="00FC2F3E">
            <w:pPr>
              <w:numPr>
                <w:ilvl w:val="12"/>
                <w:numId w:val="0"/>
              </w:numPr>
              <w:jc w:val="center"/>
              <w:rPr>
                <w:b/>
                <w:bCs/>
                <w:sz w:val="22"/>
                <w:szCs w:val="22"/>
              </w:rPr>
            </w:pPr>
          </w:p>
          <w:p w:rsidR="003A47FD" w:rsidRPr="001F7A79" w:rsidRDefault="003A47FD" w:rsidP="00FC2F3E">
            <w:pPr>
              <w:numPr>
                <w:ilvl w:val="12"/>
                <w:numId w:val="0"/>
              </w:numPr>
              <w:jc w:val="center"/>
              <w:rPr>
                <w:b/>
                <w:sz w:val="22"/>
                <w:szCs w:val="22"/>
              </w:rPr>
            </w:pPr>
          </w:p>
        </w:tc>
        <w:tc>
          <w:tcPr>
            <w:tcW w:w="452" w:type="dxa"/>
            <w:tcBorders>
              <w:right w:val="single" w:sz="4" w:space="0" w:color="auto"/>
            </w:tcBorders>
          </w:tcPr>
          <w:p w:rsidR="003A47FD" w:rsidRPr="001F7A79" w:rsidRDefault="003A47FD" w:rsidP="00FC2F3E">
            <w:pPr>
              <w:numPr>
                <w:ilvl w:val="12"/>
                <w:numId w:val="0"/>
              </w:numPr>
              <w:jc w:val="both"/>
              <w:rPr>
                <w:sz w:val="22"/>
                <w:szCs w:val="22"/>
              </w:rPr>
            </w:pPr>
          </w:p>
        </w:tc>
        <w:tc>
          <w:tcPr>
            <w:tcW w:w="4969" w:type="dxa"/>
            <w:tcBorders>
              <w:left w:val="single" w:sz="4" w:space="0" w:color="auto"/>
            </w:tcBorders>
          </w:tcPr>
          <w:p w:rsidR="003A47FD" w:rsidRPr="0041756A" w:rsidRDefault="003A47FD" w:rsidP="00FC2F3E">
            <w:pPr>
              <w:pStyle w:val="a3"/>
              <w:numPr>
                <w:ilvl w:val="12"/>
                <w:numId w:val="0"/>
              </w:numPr>
              <w:jc w:val="center"/>
              <w:rPr>
                <w:b/>
                <w:sz w:val="22"/>
                <w:szCs w:val="22"/>
              </w:rPr>
            </w:pPr>
            <w:r w:rsidRPr="0041756A">
              <w:rPr>
                <w:b/>
                <w:sz w:val="22"/>
                <w:szCs w:val="22"/>
              </w:rPr>
              <w:t>ПОКУПАТЕЛЬ</w:t>
            </w:r>
          </w:p>
          <w:p w:rsidR="003A47FD" w:rsidRPr="0041756A" w:rsidRDefault="003A47FD" w:rsidP="00FC2F3E">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FC2F3E">
            <w:pPr>
              <w:numPr>
                <w:ilvl w:val="12"/>
                <w:numId w:val="0"/>
              </w:numPr>
              <w:jc w:val="center"/>
              <w:rPr>
                <w:sz w:val="22"/>
                <w:szCs w:val="22"/>
              </w:rPr>
            </w:pPr>
          </w:p>
          <w:p w:rsidR="003A47FD" w:rsidRPr="001F7A79" w:rsidRDefault="003A47FD" w:rsidP="00FC2F3E">
            <w:pPr>
              <w:numPr>
                <w:ilvl w:val="12"/>
                <w:numId w:val="0"/>
              </w:numPr>
              <w:jc w:val="center"/>
              <w:rPr>
                <w:sz w:val="22"/>
                <w:szCs w:val="22"/>
              </w:rPr>
            </w:pPr>
          </w:p>
        </w:tc>
      </w:tr>
      <w:tr w:rsidR="003A47FD" w:rsidRPr="001F7A79" w:rsidTr="00FC2F3E">
        <w:trPr>
          <w:trHeight w:val="1325"/>
        </w:trPr>
        <w:tc>
          <w:tcPr>
            <w:tcW w:w="4502" w:type="dxa"/>
          </w:tcPr>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FC2F3E">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FC2F3E">
            <w:pPr>
              <w:numPr>
                <w:ilvl w:val="12"/>
                <w:numId w:val="0"/>
              </w:numPr>
              <w:spacing w:line="240" w:lineRule="atLeast"/>
              <w:rPr>
                <w:b/>
                <w:bCs/>
                <w:sz w:val="22"/>
                <w:szCs w:val="22"/>
              </w:rPr>
            </w:pPr>
          </w:p>
          <w:p w:rsidR="003A47FD" w:rsidRDefault="003A47FD" w:rsidP="00FC2F3E">
            <w:pPr>
              <w:numPr>
                <w:ilvl w:val="12"/>
                <w:numId w:val="0"/>
              </w:numPr>
              <w:rPr>
                <w:b/>
                <w:bCs/>
                <w:sz w:val="22"/>
                <w:szCs w:val="22"/>
              </w:rPr>
            </w:pPr>
          </w:p>
          <w:p w:rsidR="003A47FD" w:rsidRDefault="003A47FD" w:rsidP="00FC2F3E">
            <w:pPr>
              <w:numPr>
                <w:ilvl w:val="12"/>
                <w:numId w:val="0"/>
              </w:numPr>
              <w:rPr>
                <w:b/>
                <w:bCs/>
                <w:sz w:val="22"/>
                <w:szCs w:val="22"/>
              </w:rPr>
            </w:pPr>
          </w:p>
          <w:p w:rsidR="003A47FD" w:rsidRPr="001F7A79" w:rsidRDefault="003A47FD" w:rsidP="00FC2F3E">
            <w:pPr>
              <w:numPr>
                <w:ilvl w:val="12"/>
                <w:numId w:val="0"/>
              </w:numPr>
              <w:rPr>
                <w:b/>
                <w:bCs/>
                <w:sz w:val="22"/>
                <w:szCs w:val="22"/>
              </w:rPr>
            </w:pPr>
          </w:p>
          <w:p w:rsidR="003A47FD" w:rsidRPr="001F7A79" w:rsidRDefault="003A47FD" w:rsidP="00FC2F3E">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Default="003A47FD" w:rsidP="003A47FD">
      <w:pPr>
        <w:tabs>
          <w:tab w:val="left" w:pos="1725"/>
        </w:tabs>
        <w:jc w:val="center"/>
        <w:rPr>
          <w:b/>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Default="003A47FD" w:rsidP="003A47FD">
      <w:pPr>
        <w:rPr>
          <w:sz w:val="22"/>
          <w:szCs w:val="22"/>
        </w:rPr>
      </w:pPr>
    </w:p>
    <w:p w:rsidR="003A47FD" w:rsidRPr="00AF3C99" w:rsidRDefault="003A47FD" w:rsidP="003A47FD">
      <w:pPr>
        <w:rPr>
          <w:sz w:val="22"/>
          <w:szCs w:val="22"/>
        </w:rPr>
      </w:pPr>
    </w:p>
    <w:p w:rsidR="003A47FD" w:rsidRDefault="003A47FD" w:rsidP="003A47FD">
      <w:pPr>
        <w:tabs>
          <w:tab w:val="left" w:pos="3375"/>
        </w:tabs>
        <w:rPr>
          <w:sz w:val="22"/>
          <w:szCs w:val="22"/>
        </w:rPr>
      </w:pPr>
      <w:r>
        <w:rPr>
          <w:sz w:val="22"/>
          <w:szCs w:val="22"/>
        </w:rPr>
        <w:tab/>
      </w: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Pr="00AF3C99" w:rsidRDefault="003A47FD" w:rsidP="003A47FD">
      <w:pPr>
        <w:rPr>
          <w:sz w:val="22"/>
          <w:szCs w:val="22"/>
        </w:rPr>
        <w:sectPr w:rsidR="003A47FD" w:rsidRPr="00AF3C99" w:rsidSect="00CA155A">
          <w:pgSz w:w="11906" w:h="16838" w:code="9"/>
          <w:pgMar w:top="709" w:right="707" w:bottom="709" w:left="1134" w:header="567" w:footer="567" w:gutter="0"/>
          <w:cols w:space="708"/>
          <w:docGrid w:linePitch="360"/>
        </w:sectPr>
      </w:pPr>
      <w:bookmarkStart w:id="0" w:name="_GoBack"/>
      <w:bookmarkEnd w:id="0"/>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055A4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55A4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55A4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055A43"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495" w:rsidRDefault="00B41495" w:rsidP="00070A4C">
      <w:r>
        <w:separator/>
      </w:r>
    </w:p>
  </w:endnote>
  <w:endnote w:type="continuationSeparator" w:id="0">
    <w:p w:rsidR="00B41495" w:rsidRDefault="00B4149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495" w:rsidRDefault="00B41495" w:rsidP="00070A4C">
      <w:r>
        <w:separator/>
      </w:r>
    </w:p>
  </w:footnote>
  <w:footnote w:type="continuationSeparator" w:id="0">
    <w:p w:rsidR="00B41495" w:rsidRDefault="00B4149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DC1"/>
    <w:rsid w:val="00021EB0"/>
    <w:rsid w:val="00024320"/>
    <w:rsid w:val="00025FAE"/>
    <w:rsid w:val="000332D5"/>
    <w:rsid w:val="00035D4B"/>
    <w:rsid w:val="00041D31"/>
    <w:rsid w:val="00043AA4"/>
    <w:rsid w:val="00044AF6"/>
    <w:rsid w:val="00055A43"/>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A1F4B"/>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57951"/>
    <w:rsid w:val="0037436C"/>
    <w:rsid w:val="00391611"/>
    <w:rsid w:val="00391CF2"/>
    <w:rsid w:val="00393FA6"/>
    <w:rsid w:val="003A47FD"/>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075D5"/>
    <w:rsid w:val="00625976"/>
    <w:rsid w:val="00635912"/>
    <w:rsid w:val="00642F1B"/>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55B55"/>
    <w:rsid w:val="00757121"/>
    <w:rsid w:val="007703B4"/>
    <w:rsid w:val="00774CA7"/>
    <w:rsid w:val="007757AB"/>
    <w:rsid w:val="00780E9E"/>
    <w:rsid w:val="0078188E"/>
    <w:rsid w:val="0078412F"/>
    <w:rsid w:val="007948D6"/>
    <w:rsid w:val="007D3864"/>
    <w:rsid w:val="007E29E2"/>
    <w:rsid w:val="007E3337"/>
    <w:rsid w:val="007F4987"/>
    <w:rsid w:val="008239B8"/>
    <w:rsid w:val="008503D5"/>
    <w:rsid w:val="00853CC0"/>
    <w:rsid w:val="00877DB5"/>
    <w:rsid w:val="00884EC3"/>
    <w:rsid w:val="00886519"/>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B657B"/>
    <w:rsid w:val="009C2B22"/>
    <w:rsid w:val="009C2DB1"/>
    <w:rsid w:val="009D323E"/>
    <w:rsid w:val="00A069D2"/>
    <w:rsid w:val="00A06D10"/>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41495"/>
    <w:rsid w:val="00B523FF"/>
    <w:rsid w:val="00B52C36"/>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4C89"/>
    <w:rsid w:val="00C66C0A"/>
    <w:rsid w:val="00C70E22"/>
    <w:rsid w:val="00C85F6B"/>
    <w:rsid w:val="00C9589C"/>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2F3E"/>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F8284-598D-4BD7-8E32-812A1CE4E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5141</Words>
  <Characters>29308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2015-12-16T23:56:00Z</cp:lastPrinted>
  <dcterms:created xsi:type="dcterms:W3CDTF">2016-03-11T02:30:00Z</dcterms:created>
  <dcterms:modified xsi:type="dcterms:W3CDTF">2016-03-11T02:37:00Z</dcterms:modified>
</cp:coreProperties>
</file>