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491E4C" w:rsidP="00F60214">
      <w:pPr>
        <w:jc w:val="both"/>
        <w:rPr>
          <w:color w:val="FF0000"/>
        </w:rPr>
      </w:pPr>
      <w:r>
        <w:rPr>
          <w:b/>
          <w:bCs/>
        </w:rPr>
        <w:t>23.03.2016г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397</w:t>
      </w:r>
      <w:r w:rsidR="008A4A81">
        <w:rPr>
          <w:b/>
          <w:bCs/>
        </w:rPr>
        <w:t>/</w:t>
      </w:r>
      <w:proofErr w:type="spellStart"/>
      <w:r w:rsidR="007A19DE">
        <w:rPr>
          <w:b/>
          <w:bCs/>
        </w:rPr>
        <w:t>М</w:t>
      </w:r>
      <w:r w:rsidR="005170F6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5170F6" w:rsidRPr="005170F6" w:rsidRDefault="00D539E2" w:rsidP="005170F6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запрос </w:t>
      </w:r>
      <w:r w:rsidR="002E59B8" w:rsidRPr="000F3025">
        <w:rPr>
          <w:color w:val="000000"/>
          <w:sz w:val="26"/>
          <w:szCs w:val="26"/>
        </w:rPr>
        <w:t>предложений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5170F6" w:rsidRPr="005170F6">
        <w:rPr>
          <w:b/>
          <w:i/>
          <w:sz w:val="26"/>
          <w:szCs w:val="26"/>
        </w:rPr>
        <w:t>«</w:t>
      </w:r>
      <w:r w:rsidR="00491E4C" w:rsidRPr="002E18DA">
        <w:rPr>
          <w:b/>
          <w:i/>
          <w:sz w:val="25"/>
          <w:szCs w:val="25"/>
        </w:rPr>
        <w:t xml:space="preserve">Оборудование ВЧ </w:t>
      </w:r>
      <w:r w:rsidR="00491E4C">
        <w:rPr>
          <w:b/>
          <w:i/>
          <w:sz w:val="25"/>
          <w:szCs w:val="25"/>
        </w:rPr>
        <w:t>с</w:t>
      </w:r>
      <w:r w:rsidR="00491E4C" w:rsidRPr="002E18DA">
        <w:rPr>
          <w:b/>
          <w:i/>
          <w:sz w:val="25"/>
          <w:szCs w:val="25"/>
        </w:rPr>
        <w:t>вязи</w:t>
      </w:r>
      <w:r w:rsidR="005170F6" w:rsidRPr="005170F6">
        <w:rPr>
          <w:b/>
          <w:i/>
          <w:sz w:val="26"/>
          <w:szCs w:val="26"/>
        </w:rPr>
        <w:t xml:space="preserve">». 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491E4C">
        <w:rPr>
          <w:sz w:val="26"/>
          <w:szCs w:val="26"/>
        </w:rPr>
        <w:t>15.03.2016</w:t>
      </w:r>
      <w:r w:rsidRPr="000F3025">
        <w:rPr>
          <w:sz w:val="26"/>
          <w:szCs w:val="26"/>
        </w:rPr>
        <w:t xml:space="preserve"> под № </w:t>
      </w:r>
      <w:r w:rsidR="00491E4C">
        <w:rPr>
          <w:sz w:val="26"/>
          <w:szCs w:val="26"/>
        </w:rPr>
        <w:t>31603417858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 xml:space="preserve">Внесены следующие изменения в </w:t>
      </w:r>
      <w:r w:rsidR="005170F6">
        <w:rPr>
          <w:b/>
          <w:sz w:val="26"/>
          <w:szCs w:val="26"/>
        </w:rPr>
        <w:t>Техническое задание</w:t>
      </w:r>
      <w:r w:rsidRPr="000F3025">
        <w:rPr>
          <w:b/>
          <w:sz w:val="26"/>
          <w:szCs w:val="26"/>
        </w:rPr>
        <w:t>:</w:t>
      </w:r>
    </w:p>
    <w:p w:rsidR="005170F6" w:rsidRPr="003F15BE" w:rsidRDefault="000F3025" w:rsidP="005170F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2E59B8" w:rsidRPr="000F3025">
        <w:rPr>
          <w:b/>
          <w:i/>
          <w:sz w:val="26"/>
          <w:szCs w:val="26"/>
        </w:rPr>
        <w:t xml:space="preserve">Пункт </w:t>
      </w:r>
      <w:r w:rsidR="00491E4C" w:rsidRPr="00491E4C">
        <w:rPr>
          <w:b/>
          <w:sz w:val="23"/>
          <w:szCs w:val="23"/>
        </w:rPr>
        <w:t xml:space="preserve">3.7. </w:t>
      </w:r>
      <w:r w:rsidR="003F15BE">
        <w:rPr>
          <w:b/>
          <w:sz w:val="23"/>
          <w:szCs w:val="23"/>
        </w:rPr>
        <w:t>«</w:t>
      </w:r>
      <w:r w:rsidR="00491E4C" w:rsidRPr="003F15BE">
        <w:rPr>
          <w:b/>
          <w:i/>
          <w:sz w:val="26"/>
          <w:szCs w:val="26"/>
        </w:rPr>
        <w:t>Дополнительные требования к оборудованию</w:t>
      </w:r>
      <w:r w:rsidR="003F15BE">
        <w:rPr>
          <w:b/>
          <w:i/>
          <w:sz w:val="26"/>
          <w:szCs w:val="26"/>
        </w:rPr>
        <w:t>»</w:t>
      </w:r>
      <w:r w:rsidR="00491E4C" w:rsidRPr="003F15BE">
        <w:rPr>
          <w:b/>
          <w:i/>
          <w:sz w:val="26"/>
          <w:szCs w:val="26"/>
        </w:rPr>
        <w:t xml:space="preserve"> </w:t>
      </w:r>
      <w:r w:rsidR="002E59B8" w:rsidRPr="003F15BE">
        <w:rPr>
          <w:b/>
          <w:i/>
          <w:sz w:val="26"/>
          <w:szCs w:val="26"/>
        </w:rPr>
        <w:t>читать в следующей редакции</w:t>
      </w:r>
      <w:r w:rsidR="002E59B8" w:rsidRPr="003F15BE">
        <w:rPr>
          <w:sz w:val="26"/>
          <w:szCs w:val="26"/>
        </w:rPr>
        <w:t xml:space="preserve">: </w:t>
      </w:r>
      <w:r w:rsidR="002A4ED6" w:rsidRPr="003F15BE">
        <w:rPr>
          <w:sz w:val="26"/>
          <w:szCs w:val="26"/>
        </w:rPr>
        <w:t xml:space="preserve"> </w:t>
      </w:r>
    </w:p>
    <w:p w:rsidR="00491E4C" w:rsidRPr="006A431D" w:rsidRDefault="00491E4C" w:rsidP="00491E4C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6A431D">
        <w:rPr>
          <w:b/>
          <w:sz w:val="23"/>
          <w:szCs w:val="23"/>
        </w:rPr>
        <w:t xml:space="preserve">3.7.1. </w:t>
      </w:r>
      <w:r w:rsidRPr="006A431D">
        <w:rPr>
          <w:sz w:val="23"/>
          <w:szCs w:val="23"/>
        </w:rPr>
        <w:t xml:space="preserve">Поставляемая </w:t>
      </w:r>
      <w:r w:rsidR="006A431D">
        <w:rPr>
          <w:sz w:val="23"/>
          <w:szCs w:val="23"/>
        </w:rPr>
        <w:t>Поставщиком</w:t>
      </w:r>
      <w:r w:rsidRPr="006A431D">
        <w:rPr>
          <w:sz w:val="23"/>
          <w:szCs w:val="23"/>
        </w:rPr>
        <w:t xml:space="preserve"> продукция должная соответствовать содержанию Приложения №1 и №2.  </w:t>
      </w:r>
    </w:p>
    <w:p w:rsidR="00491E4C" w:rsidRPr="006A431D" w:rsidRDefault="00491E4C" w:rsidP="00491E4C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6A431D">
        <w:rPr>
          <w:sz w:val="23"/>
          <w:szCs w:val="23"/>
        </w:rPr>
        <w:tab/>
        <w:t xml:space="preserve">В случае предложения </w:t>
      </w:r>
      <w:r w:rsidRPr="006A431D">
        <w:rPr>
          <w:i/>
          <w:sz w:val="23"/>
          <w:szCs w:val="23"/>
          <w:u w:val="single"/>
        </w:rPr>
        <w:t>аналогичного</w:t>
      </w:r>
      <w:r w:rsidRPr="006A431D">
        <w:rPr>
          <w:sz w:val="23"/>
          <w:szCs w:val="23"/>
        </w:rPr>
        <w:t xml:space="preserve"> оборудования, поставщик предоставляет: </w:t>
      </w:r>
    </w:p>
    <w:p w:rsidR="00491E4C" w:rsidRPr="006A431D" w:rsidRDefault="00491E4C" w:rsidP="00491E4C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6A431D">
        <w:rPr>
          <w:sz w:val="23"/>
          <w:szCs w:val="23"/>
        </w:rPr>
        <w:tab/>
        <w:t>- письмо завода-изготовителя о совместимости предложенного оборудования с установленным ранее в сетях АО «ДРСК»;</w:t>
      </w:r>
      <w:bookmarkStart w:id="0" w:name="_GoBack"/>
      <w:bookmarkEnd w:id="0"/>
    </w:p>
    <w:p w:rsidR="00491E4C" w:rsidRPr="006A431D" w:rsidRDefault="00491E4C" w:rsidP="00491E4C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6A431D">
        <w:rPr>
          <w:sz w:val="23"/>
          <w:szCs w:val="23"/>
        </w:rPr>
        <w:tab/>
        <w:t>- полные технические  характеристики поставляемого оборудования;</w:t>
      </w:r>
    </w:p>
    <w:p w:rsidR="00491E4C" w:rsidRPr="006A431D" w:rsidRDefault="00491E4C" w:rsidP="00491E4C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6A431D">
        <w:rPr>
          <w:sz w:val="23"/>
          <w:szCs w:val="23"/>
        </w:rPr>
        <w:tab/>
        <w:t>- контрольный экземпляр документации на поставляемую продукцию (паспорт, формуляр, инструкцию по эксплуатации, сертификаты соответствия, отсканированную копию свидетельства об утверждении типа средств измерений, принципиальную электрическую схему с перечнем элементов).</w:t>
      </w:r>
    </w:p>
    <w:p w:rsidR="00491E4C" w:rsidRPr="00491E4C" w:rsidRDefault="00491E4C" w:rsidP="00491E4C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6A431D">
        <w:rPr>
          <w:sz w:val="23"/>
          <w:szCs w:val="23"/>
        </w:rPr>
        <w:tab/>
        <w:t>После заключения договора поставки, поставщик выполняет корректировку и согласование проектной документации с проектной организацией и другими заинтересованными сторонами в сроки, согласованные с Заказчиком, за свой счет без изменения стоимости поставляемого оборудования.</w:t>
      </w:r>
    </w:p>
    <w:p w:rsidR="005170F6" w:rsidRPr="005170F6" w:rsidRDefault="005170F6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6A431D">
        <w:rPr>
          <w:b/>
          <w:bCs/>
          <w:i/>
          <w:iCs/>
          <w:noProof/>
          <w:sz w:val="26"/>
          <w:szCs w:val="26"/>
        </w:rPr>
        <w:t>Елисеева М.Г.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31629C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9C" w:rsidRDefault="0031629C" w:rsidP="00967AC6">
      <w:r>
        <w:separator/>
      </w:r>
    </w:p>
  </w:endnote>
  <w:endnote w:type="continuationSeparator" w:id="0">
    <w:p w:rsidR="0031629C" w:rsidRDefault="0031629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9C" w:rsidRDefault="0031629C" w:rsidP="00967AC6">
      <w:r>
        <w:separator/>
      </w:r>
    </w:p>
  </w:footnote>
  <w:footnote w:type="continuationSeparator" w:id="0">
    <w:p w:rsidR="0031629C" w:rsidRDefault="0031629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F3025"/>
    <w:rsid w:val="00164974"/>
    <w:rsid w:val="001A536C"/>
    <w:rsid w:val="002002AD"/>
    <w:rsid w:val="002A36F5"/>
    <w:rsid w:val="002A4ED6"/>
    <w:rsid w:val="002B20CB"/>
    <w:rsid w:val="002D40E8"/>
    <w:rsid w:val="002E59B8"/>
    <w:rsid w:val="0031629C"/>
    <w:rsid w:val="0033472A"/>
    <w:rsid w:val="00362F80"/>
    <w:rsid w:val="00364169"/>
    <w:rsid w:val="003914DD"/>
    <w:rsid w:val="003E3627"/>
    <w:rsid w:val="003F15BE"/>
    <w:rsid w:val="00460461"/>
    <w:rsid w:val="00491E4C"/>
    <w:rsid w:val="004A4C21"/>
    <w:rsid w:val="004D757F"/>
    <w:rsid w:val="004F4065"/>
    <w:rsid w:val="005170F6"/>
    <w:rsid w:val="00533DBD"/>
    <w:rsid w:val="00536200"/>
    <w:rsid w:val="005C2A7A"/>
    <w:rsid w:val="005D54D3"/>
    <w:rsid w:val="0060024A"/>
    <w:rsid w:val="00653108"/>
    <w:rsid w:val="00653FAB"/>
    <w:rsid w:val="006A431D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12</cp:revision>
  <cp:lastPrinted>2016-03-23T04:51:00Z</cp:lastPrinted>
  <dcterms:created xsi:type="dcterms:W3CDTF">2015-07-24T01:30:00Z</dcterms:created>
  <dcterms:modified xsi:type="dcterms:W3CDTF">2016-03-23T04:56:00Z</dcterms:modified>
</cp:coreProperties>
</file>