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DD314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D3140">
              <w:rPr>
                <w:rFonts w:ascii="Times New Roman" w:eastAsia="Times New Roman" w:hAnsi="Times New Roman" w:cs="Times New Roman"/>
                <w:b/>
                <w:bCs/>
                <w:sz w:val="26"/>
                <w:szCs w:val="20"/>
                <w:lang w:eastAsia="ru-RU"/>
              </w:rPr>
              <w:t>1266</w:t>
            </w:r>
            <w:r w:rsidR="001F2061">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DD3140">
              <w:rPr>
                <w:rFonts w:ascii="Times New Roman" w:eastAsia="Times New Roman" w:hAnsi="Times New Roman" w:cs="Times New Roman"/>
                <w:b/>
                <w:bCs/>
                <w:sz w:val="26"/>
                <w:szCs w:val="20"/>
                <w:lang w:eastAsia="ru-RU"/>
              </w:rPr>
              <w:t>4.2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1724B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C17056">
              <w:rPr>
                <w:rFonts w:ascii="Times New Roman" w:eastAsia="Times New Roman" w:hAnsi="Times New Roman" w:cs="Times New Roman"/>
                <w:b/>
                <w:snapToGrid w:val="0"/>
                <w:sz w:val="26"/>
                <w:szCs w:val="26"/>
                <w:lang w:eastAsia="ru-RU"/>
              </w:rPr>
              <w:t xml:space="preserve"> </w:t>
            </w:r>
            <w:r w:rsidR="00DD3140">
              <w:rPr>
                <w:rFonts w:ascii="Times New Roman" w:eastAsia="Times New Roman" w:hAnsi="Times New Roman" w:cs="Times New Roman"/>
                <w:b/>
                <w:snapToGrid w:val="0"/>
                <w:sz w:val="26"/>
                <w:szCs w:val="26"/>
                <w:lang w:eastAsia="ru-RU"/>
              </w:rPr>
              <w:t xml:space="preserve"> </w:t>
            </w:r>
            <w:r w:rsidR="001724BF">
              <w:rPr>
                <w:rFonts w:ascii="Times New Roman" w:eastAsia="Times New Roman" w:hAnsi="Times New Roman" w:cs="Times New Roman"/>
                <w:b/>
                <w:snapToGrid w:val="0"/>
                <w:sz w:val="26"/>
                <w:szCs w:val="26"/>
                <w:lang w:eastAsia="ru-RU"/>
              </w:rPr>
              <w:t>416</w:t>
            </w:r>
            <w:r w:rsidR="004A315B">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sidR="00DD3140">
              <w:rPr>
                <w:rFonts w:ascii="Times New Roman" w:eastAsia="Times New Roman" w:hAnsi="Times New Roman" w:cs="Times New Roman"/>
                <w:b/>
                <w:snapToGrid w:val="0"/>
                <w:sz w:val="26"/>
                <w:szCs w:val="26"/>
                <w:lang w:eastAsia="ru-RU"/>
              </w:rPr>
              <w:t>Э</w:t>
            </w:r>
          </w:p>
        </w:tc>
        <w:tc>
          <w:tcPr>
            <w:tcW w:w="2452" w:type="pct"/>
            <w:shd w:val="clear" w:color="auto" w:fill="EFEFEF"/>
          </w:tcPr>
          <w:p w:rsidR="0097157F" w:rsidRPr="00907181" w:rsidRDefault="001F2061" w:rsidP="001724B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1724BF">
              <w:rPr>
                <w:rFonts w:ascii="Times New Roman" w:eastAsia="Times New Roman" w:hAnsi="Times New Roman" w:cs="Times New Roman"/>
                <w:b/>
                <w:snapToGrid w:val="0"/>
                <w:sz w:val="26"/>
                <w:szCs w:val="26"/>
                <w:lang w:eastAsia="ru-RU"/>
              </w:rPr>
              <w:t>21</w:t>
            </w:r>
            <w:r w:rsidR="0097157F" w:rsidRPr="00EA2DCC">
              <w:rPr>
                <w:rFonts w:ascii="Times New Roman" w:eastAsia="Times New Roman" w:hAnsi="Times New Roman" w:cs="Times New Roman"/>
                <w:b/>
                <w:snapToGrid w:val="0"/>
                <w:sz w:val="26"/>
                <w:szCs w:val="26"/>
                <w:lang w:eastAsia="ru-RU"/>
              </w:rPr>
              <w:t xml:space="preserve">» </w:t>
            </w:r>
            <w:r w:rsidR="00DD3140">
              <w:rPr>
                <w:rFonts w:ascii="Times New Roman" w:eastAsia="Times New Roman" w:hAnsi="Times New Roman" w:cs="Times New Roman"/>
                <w:b/>
                <w:snapToGrid w:val="0"/>
                <w:sz w:val="26"/>
                <w:szCs w:val="26"/>
                <w:lang w:eastAsia="ru-RU"/>
              </w:rPr>
              <w:t>марта</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bookmarkStart w:id="0" w:name="_GoBack"/>
      <w:bookmarkEnd w:id="0"/>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DD3140" w:rsidRDefault="00702A87" w:rsidP="00DD3140">
      <w:pPr>
        <w:pStyle w:val="a"/>
        <w:numPr>
          <w:ilvl w:val="0"/>
          <w:numId w:val="2"/>
        </w:numPr>
        <w:tabs>
          <w:tab w:val="left" w:pos="0"/>
        </w:tabs>
        <w:spacing w:line="240" w:lineRule="auto"/>
        <w:ind w:hanging="502"/>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DD3140">
        <w:rPr>
          <w:b/>
          <w:i/>
          <w:sz w:val="25"/>
          <w:szCs w:val="25"/>
        </w:rPr>
        <w:t>«</w:t>
      </w:r>
      <w:r w:rsidR="00DD3140" w:rsidRPr="00DD3140">
        <w:rPr>
          <w:b/>
          <w:bCs/>
          <w:i/>
          <w:snapToGrid w:val="0"/>
          <w:sz w:val="24"/>
        </w:rPr>
        <w:t>Пломбы антимагнитные к счетчикам электрической энергии</w:t>
      </w:r>
      <w:r w:rsidR="00137649" w:rsidRPr="00DD3140">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DD3140" w:rsidRPr="00EB20B5">
        <w:rPr>
          <w:b/>
          <w:i/>
          <w:snapToGrid w:val="0"/>
          <w:sz w:val="24"/>
        </w:rPr>
        <w:t>любые заинтересованные лица</w:t>
      </w:r>
      <w:r w:rsidR="0097157F" w:rsidRPr="00D50A5A">
        <w:rPr>
          <w:snapToGrid w:val="0"/>
          <w:color w:val="FF0000"/>
        </w:rPr>
        <w:t>.</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DD3140">
        <w:rPr>
          <w:b/>
          <w:i/>
          <w:sz w:val="25"/>
          <w:szCs w:val="25"/>
        </w:rPr>
        <w:t>532 712,00</w:t>
      </w:r>
      <w:r w:rsidR="00D50A5A">
        <w:rPr>
          <w:b/>
          <w:i/>
          <w:sz w:val="25"/>
          <w:szCs w:val="25"/>
        </w:rPr>
        <w:t xml:space="preserve"> </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DD3140">
        <w:rPr>
          <w:b/>
          <w:i/>
          <w:sz w:val="25"/>
          <w:szCs w:val="25"/>
        </w:rPr>
        <w:t>628 600,16</w:t>
      </w:r>
      <w:r w:rsidR="00D50A5A">
        <w:rPr>
          <w:b/>
          <w:i/>
          <w:sz w:val="25"/>
          <w:szCs w:val="25"/>
        </w:rPr>
        <w:t xml:space="preserve"> </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DD3140">
        <w:rPr>
          <w:b/>
          <w:i/>
          <w:sz w:val="25"/>
          <w:szCs w:val="25"/>
        </w:rPr>
        <w:t>21.03</w:t>
      </w:r>
      <w:r w:rsidR="007D6D33">
        <w:rPr>
          <w:b/>
          <w:i/>
          <w:sz w:val="25"/>
          <w:szCs w:val="25"/>
        </w:rPr>
        <w:t>.201</w:t>
      </w:r>
      <w:r w:rsidR="00D50A5A">
        <w:rPr>
          <w:b/>
          <w:i/>
          <w:sz w:val="25"/>
          <w:szCs w:val="25"/>
        </w:rPr>
        <w:t>6</w:t>
      </w:r>
      <w:r w:rsidR="007D6D33">
        <w:rPr>
          <w:b/>
          <w:i/>
          <w:sz w:val="25"/>
          <w:szCs w:val="25"/>
        </w:rPr>
        <w:t xml:space="preserve"> г.</w:t>
      </w:r>
      <w:r w:rsidR="0056081D" w:rsidRPr="007D6D33">
        <w:rPr>
          <w:b/>
          <w:i/>
          <w:sz w:val="25"/>
          <w:szCs w:val="25"/>
        </w:rPr>
        <w:t xml:space="preserve"> по </w:t>
      </w:r>
      <w:r w:rsidR="007B5689">
        <w:rPr>
          <w:b/>
          <w:i/>
          <w:sz w:val="25"/>
          <w:szCs w:val="25"/>
        </w:rPr>
        <w:t>01.04</w:t>
      </w:r>
      <w:r w:rsidR="00C83C1D">
        <w:rPr>
          <w:b/>
          <w:i/>
          <w:sz w:val="25"/>
          <w:szCs w:val="25"/>
        </w:rPr>
        <w:t>.2016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7B5689">
        <w:rPr>
          <w:b/>
          <w:i/>
          <w:sz w:val="25"/>
          <w:szCs w:val="25"/>
        </w:rPr>
        <w:t>21</w:t>
      </w:r>
      <w:r w:rsidRPr="007D6D33">
        <w:rPr>
          <w:b/>
          <w:i/>
          <w:sz w:val="25"/>
          <w:szCs w:val="25"/>
        </w:rPr>
        <w:t>» </w:t>
      </w:r>
      <w:r w:rsidR="007B5689">
        <w:rPr>
          <w:b/>
          <w:i/>
          <w:sz w:val="25"/>
          <w:szCs w:val="25"/>
        </w:rPr>
        <w:t>марта</w:t>
      </w:r>
      <w:r w:rsidR="00D50A5A">
        <w:rPr>
          <w:b/>
          <w:i/>
          <w:sz w:val="25"/>
          <w:szCs w:val="25"/>
        </w:rPr>
        <w:t xml:space="preserve"> </w:t>
      </w:r>
      <w:r w:rsidRPr="007D6D33">
        <w:rPr>
          <w:b/>
          <w:i/>
          <w:sz w:val="25"/>
          <w:szCs w:val="25"/>
        </w:rPr>
        <w:t xml:space="preserve"> 201</w:t>
      </w:r>
      <w:r w:rsidR="00D50A5A">
        <w:rPr>
          <w:b/>
          <w:i/>
          <w:sz w:val="25"/>
          <w:szCs w:val="25"/>
        </w:rPr>
        <w:t>6</w:t>
      </w:r>
      <w:r w:rsidRPr="007D6D33">
        <w:rPr>
          <w:b/>
          <w:i/>
          <w:sz w:val="25"/>
          <w:szCs w:val="25"/>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7B5689">
        <w:rPr>
          <w:b/>
          <w:i/>
          <w:sz w:val="25"/>
          <w:szCs w:val="25"/>
        </w:rPr>
        <w:t>01</w:t>
      </w:r>
      <w:r w:rsidRPr="007D6D33">
        <w:rPr>
          <w:b/>
          <w:i/>
          <w:sz w:val="25"/>
          <w:szCs w:val="25"/>
        </w:rPr>
        <w:t xml:space="preserve">» </w:t>
      </w:r>
      <w:r w:rsidR="007B5689">
        <w:rPr>
          <w:b/>
          <w:i/>
          <w:sz w:val="25"/>
          <w:szCs w:val="25"/>
        </w:rPr>
        <w:t>апреля</w:t>
      </w:r>
      <w:r w:rsidR="00C83C1D">
        <w:rPr>
          <w:b/>
          <w:i/>
          <w:sz w:val="25"/>
          <w:szCs w:val="25"/>
        </w:rPr>
        <w:t xml:space="preserve"> </w:t>
      </w:r>
      <w:r w:rsidRPr="007D6D33">
        <w:rPr>
          <w:b/>
          <w:i/>
          <w:sz w:val="25"/>
          <w:szCs w:val="25"/>
        </w:rPr>
        <w:t>201</w:t>
      </w:r>
      <w:r w:rsidR="00C83C1D">
        <w:rPr>
          <w:b/>
          <w:i/>
          <w:sz w:val="25"/>
          <w:szCs w:val="25"/>
        </w:rPr>
        <w:t xml:space="preserve">6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83C1D">
        <w:rPr>
          <w:b/>
          <w:i/>
          <w:sz w:val="25"/>
          <w:szCs w:val="25"/>
        </w:rPr>
        <w:t>5</w:t>
      </w:r>
      <w:r w:rsidR="002E3562" w:rsidRPr="007D6D33">
        <w:rPr>
          <w:b/>
          <w:i/>
          <w:sz w:val="25"/>
          <w:szCs w:val="25"/>
        </w:rPr>
        <w:t>:00 часов местного (Благовещенского) времени (0</w:t>
      </w:r>
      <w:r w:rsidR="00C83C1D">
        <w:rPr>
          <w:b/>
          <w:i/>
          <w:sz w:val="25"/>
          <w:szCs w:val="25"/>
        </w:rPr>
        <w:t>9</w:t>
      </w:r>
      <w:r w:rsidR="002E3562" w:rsidRPr="007D6D33">
        <w:rPr>
          <w:b/>
          <w:i/>
          <w:sz w:val="25"/>
          <w:szCs w:val="25"/>
        </w:rPr>
        <w:t>:00 часов Московского времени) «</w:t>
      </w:r>
      <w:r w:rsidR="007B5689">
        <w:rPr>
          <w:b/>
          <w:i/>
          <w:sz w:val="25"/>
          <w:szCs w:val="25"/>
        </w:rPr>
        <w:t>04</w:t>
      </w:r>
      <w:r w:rsidR="002E3562" w:rsidRPr="007D6D33">
        <w:rPr>
          <w:b/>
          <w:i/>
          <w:sz w:val="25"/>
          <w:szCs w:val="25"/>
        </w:rPr>
        <w:t xml:space="preserve">» </w:t>
      </w:r>
      <w:r w:rsidR="007B5689">
        <w:rPr>
          <w:b/>
          <w:i/>
          <w:sz w:val="25"/>
          <w:szCs w:val="25"/>
        </w:rPr>
        <w:t xml:space="preserve">апреля </w:t>
      </w:r>
      <w:r w:rsidR="00D50A5A">
        <w:rPr>
          <w:b/>
          <w:i/>
          <w:sz w:val="25"/>
          <w:szCs w:val="25"/>
        </w:rPr>
        <w:t xml:space="preserve"> </w:t>
      </w:r>
      <w:r w:rsidR="002E3562" w:rsidRPr="007D6D33">
        <w:rPr>
          <w:b/>
          <w:i/>
          <w:sz w:val="25"/>
          <w:szCs w:val="25"/>
        </w:rPr>
        <w:t>201</w:t>
      </w:r>
      <w:r w:rsidR="00C83C1D">
        <w:rPr>
          <w:b/>
          <w:i/>
          <w:sz w:val="25"/>
          <w:szCs w:val="25"/>
        </w:rPr>
        <w:t xml:space="preserve">6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B5569D">
        <w:rPr>
          <w:b/>
          <w:i/>
          <w:sz w:val="25"/>
          <w:szCs w:val="25"/>
        </w:rPr>
        <w:t>«</w:t>
      </w:r>
      <w:r w:rsidR="007B5689">
        <w:rPr>
          <w:b/>
          <w:i/>
          <w:sz w:val="25"/>
          <w:szCs w:val="25"/>
        </w:rPr>
        <w:t>29</w:t>
      </w:r>
      <w:r w:rsidR="00AD6E5A" w:rsidRPr="00B5569D">
        <w:rPr>
          <w:b/>
          <w:i/>
          <w:sz w:val="25"/>
          <w:szCs w:val="25"/>
        </w:rPr>
        <w:t xml:space="preserve">»  </w:t>
      </w:r>
      <w:r w:rsidR="007B5689">
        <w:rPr>
          <w:b/>
          <w:i/>
          <w:sz w:val="25"/>
          <w:szCs w:val="25"/>
        </w:rPr>
        <w:t xml:space="preserve">апреля </w:t>
      </w:r>
      <w:r w:rsidR="00C83C1D">
        <w:rPr>
          <w:b/>
          <w:i/>
          <w:sz w:val="25"/>
          <w:szCs w:val="25"/>
        </w:rPr>
        <w:t xml:space="preserve"> </w:t>
      </w:r>
      <w:r w:rsidR="00AD6E5A" w:rsidRPr="00B5569D">
        <w:rPr>
          <w:b/>
          <w:i/>
          <w:sz w:val="25"/>
          <w:szCs w:val="25"/>
        </w:rPr>
        <w:t xml:space="preserve">  201</w:t>
      </w:r>
      <w:r w:rsidR="00C83C1D">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1724BF"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39</cp:revision>
  <cp:lastPrinted>2015-12-22T10:14:00Z</cp:lastPrinted>
  <dcterms:created xsi:type="dcterms:W3CDTF">2015-10-26T05:14:00Z</dcterms:created>
  <dcterms:modified xsi:type="dcterms:W3CDTF">2016-03-21T00:39:00Z</dcterms:modified>
</cp:coreProperties>
</file>