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A85FB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A85FB3">
              <w:rPr>
                <w:rFonts w:ascii="Times New Roman" w:eastAsia="Times New Roman" w:hAnsi="Times New Roman" w:cs="Times New Roman"/>
                <w:b/>
                <w:bCs/>
                <w:sz w:val="26"/>
                <w:szCs w:val="20"/>
                <w:lang w:eastAsia="ru-RU"/>
              </w:rPr>
              <w:t>1297</w:t>
            </w:r>
            <w:r w:rsidR="0007121C">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407AF">
            <w:pPr>
              <w:pStyle w:val="a3"/>
              <w:spacing w:before="0" w:line="240" w:lineRule="auto"/>
              <w:rPr>
                <w:b/>
                <w:i/>
                <w:snapToGrid w:val="0"/>
                <w:sz w:val="26"/>
                <w:szCs w:val="26"/>
              </w:rPr>
            </w:pPr>
            <w:r w:rsidRPr="00235916">
              <w:rPr>
                <w:b/>
                <w:i/>
                <w:snapToGrid w:val="0"/>
                <w:sz w:val="26"/>
                <w:szCs w:val="26"/>
              </w:rPr>
              <w:t xml:space="preserve">№ </w:t>
            </w:r>
            <w:r w:rsidR="00A85FB3">
              <w:rPr>
                <w:b/>
                <w:i/>
                <w:snapToGrid w:val="0"/>
                <w:sz w:val="26"/>
                <w:szCs w:val="26"/>
              </w:rPr>
              <w:t xml:space="preserve"> </w:t>
            </w:r>
            <w:r w:rsidR="00E407AF">
              <w:rPr>
                <w:b/>
                <w:i/>
                <w:snapToGrid w:val="0"/>
                <w:sz w:val="26"/>
                <w:szCs w:val="26"/>
              </w:rPr>
              <w:t>406</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E407AF">
            <w:pPr>
              <w:pStyle w:val="a3"/>
              <w:tabs>
                <w:tab w:val="left" w:pos="3075"/>
              </w:tabs>
              <w:spacing w:before="0" w:line="240" w:lineRule="auto"/>
              <w:jc w:val="right"/>
              <w:rPr>
                <w:b/>
                <w:i/>
                <w:snapToGrid w:val="0"/>
                <w:sz w:val="26"/>
                <w:szCs w:val="26"/>
              </w:rPr>
            </w:pPr>
            <w:r>
              <w:rPr>
                <w:b/>
                <w:i/>
                <w:snapToGrid w:val="0"/>
                <w:sz w:val="26"/>
                <w:szCs w:val="26"/>
              </w:rPr>
              <w:t>«</w:t>
            </w:r>
            <w:r w:rsidR="00E407AF">
              <w:rPr>
                <w:b/>
                <w:i/>
                <w:snapToGrid w:val="0"/>
                <w:sz w:val="26"/>
                <w:szCs w:val="26"/>
              </w:rPr>
              <w:t>16</w:t>
            </w:r>
            <w:bookmarkStart w:id="0" w:name="_GoBack"/>
            <w:bookmarkEnd w:id="0"/>
            <w:r>
              <w:rPr>
                <w:b/>
                <w:i/>
                <w:snapToGrid w:val="0"/>
                <w:sz w:val="26"/>
                <w:szCs w:val="26"/>
              </w:rPr>
              <w:t>»</w:t>
            </w:r>
            <w:r w:rsidR="00235916" w:rsidRPr="00235916">
              <w:rPr>
                <w:b/>
                <w:i/>
                <w:snapToGrid w:val="0"/>
                <w:sz w:val="26"/>
                <w:szCs w:val="26"/>
              </w:rPr>
              <w:t xml:space="preserve"> </w:t>
            </w:r>
            <w:r w:rsidR="00A85FB3">
              <w:rPr>
                <w:b/>
                <w:i/>
                <w:snapToGrid w:val="0"/>
                <w:sz w:val="26"/>
                <w:szCs w:val="26"/>
              </w:rPr>
              <w:t>марта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63E34" w:rsidRPr="00763E34" w:rsidRDefault="00702A87" w:rsidP="00A85FB3">
      <w:pPr>
        <w:pStyle w:val="a3"/>
        <w:numPr>
          <w:ilvl w:val="0"/>
          <w:numId w:val="2"/>
        </w:numPr>
        <w:tabs>
          <w:tab w:val="left" w:pos="851"/>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763E34">
        <w:rPr>
          <w:sz w:val="26"/>
          <w:szCs w:val="26"/>
        </w:rPr>
        <w:t>«</w:t>
      </w:r>
      <w:r w:rsidR="00A85FB3" w:rsidRPr="00A85FB3">
        <w:rPr>
          <w:b/>
          <w:bCs/>
          <w:i/>
          <w:iCs/>
          <w:snapToGrid w:val="0"/>
          <w:sz w:val="26"/>
          <w:szCs w:val="26"/>
        </w:rPr>
        <w:t>Услуги водного транспорта для Николаевского РЭС СП "СЭС" "ХЭС"</w:t>
      </w:r>
      <w:r w:rsidR="00763E34">
        <w:rPr>
          <w:b/>
          <w:bCs/>
          <w:i/>
          <w:iCs/>
          <w:snapToGrid w:val="0"/>
          <w:sz w:val="26"/>
          <w:szCs w:val="26"/>
        </w:rPr>
        <w:t>»</w:t>
      </w:r>
    </w:p>
    <w:p w:rsidR="0007121C" w:rsidRPr="00763E34" w:rsidRDefault="004478B9" w:rsidP="00763E34">
      <w:pPr>
        <w:pStyle w:val="a3"/>
        <w:numPr>
          <w:ilvl w:val="0"/>
          <w:numId w:val="2"/>
        </w:numPr>
        <w:tabs>
          <w:tab w:val="left" w:pos="851"/>
        </w:tabs>
        <w:spacing w:before="0" w:line="240" w:lineRule="auto"/>
        <w:ind w:left="0" w:firstLine="567"/>
        <w:rPr>
          <w:b/>
          <w:i/>
          <w:color w:val="FF0000"/>
          <w:sz w:val="26"/>
          <w:szCs w:val="26"/>
        </w:rPr>
      </w:pPr>
      <w:r w:rsidRPr="004478B9">
        <w:rPr>
          <w:b/>
          <w:bCs/>
          <w:i/>
          <w:iCs/>
          <w:snapToGrid w:val="0"/>
          <w:sz w:val="26"/>
          <w:szCs w:val="26"/>
        </w:rPr>
        <w:t xml:space="preserve"> </w:t>
      </w:r>
      <w:r w:rsidR="00D07169" w:rsidRPr="00763E34">
        <w:rPr>
          <w:snapToGrid w:val="0"/>
          <w:sz w:val="26"/>
          <w:szCs w:val="26"/>
        </w:rPr>
        <w:t xml:space="preserve">Участники закупки: </w:t>
      </w:r>
      <w:r w:rsidR="0007121C" w:rsidRPr="00763E34">
        <w:rPr>
          <w:b/>
          <w:i/>
          <w:color w:val="FF0000"/>
          <w:sz w:val="26"/>
          <w:szCs w:val="26"/>
        </w:rPr>
        <w:t>Участвовать в закупке могут только субъекты малого и среднего предпринимательства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A85FB3" w:rsidRPr="00A85FB3" w:rsidRDefault="00702A87" w:rsidP="00A85FB3">
      <w:pPr>
        <w:pStyle w:val="a3"/>
        <w:numPr>
          <w:ilvl w:val="0"/>
          <w:numId w:val="2"/>
        </w:numPr>
        <w:tabs>
          <w:tab w:val="left" w:pos="851"/>
        </w:tabs>
        <w:spacing w:before="0" w:line="240" w:lineRule="auto"/>
        <w:ind w:left="0" w:firstLine="567"/>
        <w:rPr>
          <w:sz w:val="26"/>
          <w:szCs w:val="26"/>
        </w:rPr>
      </w:pPr>
      <w:r w:rsidRPr="00A85FB3">
        <w:rPr>
          <w:sz w:val="26"/>
          <w:szCs w:val="26"/>
        </w:rPr>
        <w:t>Начальная (максимальная) цена договора:</w:t>
      </w:r>
      <w:r w:rsidR="00763E34" w:rsidRPr="00A85FB3">
        <w:rPr>
          <w:sz w:val="26"/>
          <w:szCs w:val="26"/>
        </w:rPr>
        <w:t xml:space="preserve"> </w:t>
      </w:r>
      <w:r w:rsidR="00A85FB3" w:rsidRPr="00A85FB3">
        <w:rPr>
          <w:b/>
          <w:i/>
          <w:sz w:val="26"/>
          <w:szCs w:val="26"/>
        </w:rPr>
        <w:t>1 380 678,00 руб. без учета НДС; 1 629 200,04 руб. с учетом НДС</w:t>
      </w:r>
    </w:p>
    <w:p w:rsidR="00D811EC" w:rsidRPr="00A85FB3" w:rsidRDefault="00702A87" w:rsidP="00A85FB3">
      <w:pPr>
        <w:pStyle w:val="a3"/>
        <w:numPr>
          <w:ilvl w:val="0"/>
          <w:numId w:val="2"/>
        </w:numPr>
        <w:tabs>
          <w:tab w:val="left" w:pos="851"/>
        </w:tabs>
        <w:spacing w:before="0" w:line="240" w:lineRule="auto"/>
        <w:ind w:left="0" w:firstLine="567"/>
        <w:rPr>
          <w:sz w:val="26"/>
          <w:szCs w:val="26"/>
        </w:rPr>
      </w:pPr>
      <w:r w:rsidRPr="00A85FB3">
        <w:rPr>
          <w:sz w:val="26"/>
          <w:szCs w:val="26"/>
        </w:rPr>
        <w:t>Срок</w:t>
      </w:r>
      <w:r w:rsidR="00D811EC" w:rsidRPr="00A85FB3">
        <w:rPr>
          <w:sz w:val="26"/>
          <w:szCs w:val="26"/>
        </w:rPr>
        <w:t xml:space="preserve"> предоставления </w:t>
      </w:r>
      <w:r w:rsidR="00D40DE3" w:rsidRPr="00A85FB3">
        <w:rPr>
          <w:sz w:val="26"/>
          <w:szCs w:val="26"/>
        </w:rPr>
        <w:t>Д</w:t>
      </w:r>
      <w:r w:rsidR="00D811EC" w:rsidRPr="00A85FB3">
        <w:rPr>
          <w:sz w:val="26"/>
          <w:szCs w:val="26"/>
        </w:rPr>
        <w:t>окументации о закупке:</w:t>
      </w:r>
      <w:r w:rsidR="0056081D" w:rsidRPr="00A85FB3">
        <w:rPr>
          <w:sz w:val="26"/>
          <w:szCs w:val="26"/>
        </w:rPr>
        <w:t xml:space="preserve"> </w:t>
      </w:r>
      <w:r w:rsidR="00A85FB3">
        <w:rPr>
          <w:sz w:val="26"/>
          <w:szCs w:val="26"/>
        </w:rPr>
        <w:t>16.03.2016</w:t>
      </w:r>
      <w:r w:rsidR="00763E34" w:rsidRPr="00A85FB3">
        <w:rPr>
          <w:sz w:val="26"/>
          <w:szCs w:val="26"/>
        </w:rPr>
        <w:t xml:space="preserve"> г. – </w:t>
      </w:r>
      <w:r w:rsidR="00A85FB3">
        <w:rPr>
          <w:sz w:val="26"/>
          <w:szCs w:val="26"/>
        </w:rPr>
        <w:t>30</w:t>
      </w:r>
      <w:r w:rsidR="00763E34" w:rsidRPr="00A85FB3">
        <w:rPr>
          <w:sz w:val="26"/>
          <w:szCs w:val="26"/>
        </w:rPr>
        <w:t>.</w:t>
      </w:r>
      <w:r w:rsidR="00A85FB3">
        <w:rPr>
          <w:sz w:val="26"/>
          <w:szCs w:val="26"/>
        </w:rPr>
        <w:t>03.2016</w:t>
      </w:r>
      <w:r w:rsidR="008A349F" w:rsidRPr="00A85FB3">
        <w:rPr>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A85FB3">
        <w:rPr>
          <w:b/>
          <w:i/>
          <w:sz w:val="26"/>
          <w:szCs w:val="26"/>
        </w:rPr>
        <w:t>16</w:t>
      </w:r>
      <w:r w:rsidR="00701A74" w:rsidRPr="008A349F">
        <w:rPr>
          <w:b/>
          <w:i/>
          <w:sz w:val="26"/>
          <w:szCs w:val="26"/>
        </w:rPr>
        <w:t>»</w:t>
      </w:r>
      <w:r w:rsidR="004B4007" w:rsidRPr="008A349F">
        <w:rPr>
          <w:b/>
          <w:i/>
          <w:sz w:val="26"/>
          <w:szCs w:val="26"/>
        </w:rPr>
        <w:t> </w:t>
      </w:r>
      <w:r w:rsidR="00A85FB3">
        <w:rPr>
          <w:b/>
          <w:i/>
          <w:sz w:val="26"/>
          <w:szCs w:val="26"/>
        </w:rPr>
        <w:t>марта</w:t>
      </w:r>
      <w:r w:rsidR="004B4007" w:rsidRPr="008A349F">
        <w:rPr>
          <w:b/>
          <w:i/>
          <w:sz w:val="26"/>
          <w:szCs w:val="26"/>
        </w:rPr>
        <w:t xml:space="preserve"> 201</w:t>
      </w:r>
      <w:r w:rsidR="00A85FB3">
        <w:rPr>
          <w:b/>
          <w:i/>
          <w:sz w:val="26"/>
          <w:szCs w:val="26"/>
        </w:rPr>
        <w:t>6</w:t>
      </w:r>
      <w:r w:rsidR="004B4007" w:rsidRPr="008A349F">
        <w:rPr>
          <w:b/>
          <w:i/>
          <w:sz w:val="26"/>
          <w:szCs w:val="26"/>
        </w:rPr>
        <w:t xml:space="preserve"> года.</w:t>
      </w:r>
      <w:r w:rsidR="004B4007" w:rsidRPr="008A349F">
        <w:rPr>
          <w:sz w:val="26"/>
          <w:szCs w:val="26"/>
        </w:rPr>
        <w:t xml:space="preserve">  </w:t>
      </w:r>
    </w:p>
    <w:p w:rsidR="004B4007" w:rsidRDefault="008A349F" w:rsidP="008A349F">
      <w:pPr>
        <w:pStyle w:val="a3"/>
        <w:spacing w:before="0" w:line="240" w:lineRule="auto"/>
        <w:ind w:firstLine="567"/>
        <w:rPr>
          <w:b/>
          <w:bCs/>
          <w:snapToGrid w:val="0"/>
          <w:color w:val="0000FF"/>
          <w:sz w:val="26"/>
          <w:szCs w:val="26"/>
          <w:u w:val="single"/>
        </w:rPr>
      </w:pPr>
      <w:r>
        <w:rPr>
          <w:sz w:val="26"/>
          <w:szCs w:val="26"/>
        </w:rPr>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A85FB3">
        <w:rPr>
          <w:b/>
          <w:i/>
          <w:sz w:val="26"/>
          <w:szCs w:val="26"/>
        </w:rPr>
        <w:t>30</w:t>
      </w:r>
      <w:r w:rsidR="004B4007" w:rsidRPr="008A349F">
        <w:rPr>
          <w:b/>
          <w:i/>
          <w:sz w:val="26"/>
          <w:szCs w:val="26"/>
        </w:rPr>
        <w:t xml:space="preserve">» </w:t>
      </w:r>
      <w:r w:rsidR="00A85FB3">
        <w:rPr>
          <w:b/>
          <w:i/>
          <w:sz w:val="26"/>
          <w:szCs w:val="26"/>
        </w:rPr>
        <w:t>марта</w:t>
      </w:r>
      <w:r w:rsidR="004B4007" w:rsidRPr="008A349F">
        <w:rPr>
          <w:b/>
          <w:i/>
          <w:sz w:val="26"/>
          <w:szCs w:val="26"/>
        </w:rPr>
        <w:t xml:space="preserve"> 201</w:t>
      </w:r>
      <w:r w:rsidR="00A85FB3">
        <w:rPr>
          <w:b/>
          <w:i/>
          <w:sz w:val="26"/>
          <w:szCs w:val="26"/>
        </w:rPr>
        <w:t>6</w:t>
      </w:r>
      <w:r w:rsidR="004B4007" w:rsidRPr="008A349F">
        <w:rPr>
          <w:sz w:val="26"/>
          <w:szCs w:val="26"/>
        </w:rPr>
        <w:t xml:space="preserve"> года</w:t>
      </w:r>
      <w:r w:rsidR="0081292C" w:rsidRPr="008A349F">
        <w:rPr>
          <w:sz w:val="26"/>
          <w:szCs w:val="26"/>
        </w:rPr>
        <w:t xml:space="preserve"> по адресу - </w:t>
      </w:r>
      <w:hyperlink r:id="rId12" w:history="1">
        <w:r w:rsidRPr="008A349F">
          <w:rPr>
            <w:b/>
            <w:bCs/>
            <w:snapToGrid w:val="0"/>
            <w:color w:val="0000FF"/>
            <w:sz w:val="26"/>
            <w:szCs w:val="26"/>
            <w:u w:val="single"/>
            <w:lang w:val="en-US"/>
          </w:rPr>
          <w:t>www</w:t>
        </w:r>
        <w:r w:rsidRPr="008A349F">
          <w:rPr>
            <w:b/>
            <w:bCs/>
            <w:snapToGrid w:val="0"/>
            <w:color w:val="0000FF"/>
            <w:sz w:val="26"/>
            <w:szCs w:val="26"/>
            <w:u w:val="single"/>
          </w:rPr>
          <w:t>.</w:t>
        </w:r>
        <w:r w:rsidRPr="008A349F">
          <w:rPr>
            <w:b/>
            <w:bCs/>
            <w:snapToGrid w:val="0"/>
            <w:color w:val="0000FF"/>
            <w:sz w:val="26"/>
            <w:szCs w:val="26"/>
            <w:u w:val="single"/>
            <w:lang w:val="en-US"/>
          </w:rPr>
          <w:t>b</w:t>
        </w:r>
        <w:r w:rsidRPr="008A349F">
          <w:rPr>
            <w:b/>
            <w:bCs/>
            <w:snapToGrid w:val="0"/>
            <w:color w:val="0000FF"/>
            <w:sz w:val="26"/>
            <w:szCs w:val="26"/>
            <w:u w:val="single"/>
          </w:rPr>
          <w:t>2</w:t>
        </w:r>
        <w:r w:rsidRPr="008A349F">
          <w:rPr>
            <w:b/>
            <w:bCs/>
            <w:snapToGrid w:val="0"/>
            <w:color w:val="0000FF"/>
            <w:sz w:val="26"/>
            <w:szCs w:val="26"/>
            <w:u w:val="single"/>
            <w:lang w:val="en-US"/>
          </w:rPr>
          <w:t>b</w:t>
        </w:r>
        <w:r w:rsidRPr="008A349F">
          <w:rPr>
            <w:b/>
            <w:bCs/>
            <w:snapToGrid w:val="0"/>
            <w:color w:val="0000FF"/>
            <w:sz w:val="26"/>
            <w:szCs w:val="26"/>
            <w:u w:val="single"/>
          </w:rPr>
          <w:t>-</w:t>
        </w:r>
        <w:proofErr w:type="spellStart"/>
        <w:r w:rsidRPr="008A349F">
          <w:rPr>
            <w:b/>
            <w:bCs/>
            <w:snapToGrid w:val="0"/>
            <w:color w:val="0000FF"/>
            <w:sz w:val="26"/>
            <w:szCs w:val="26"/>
            <w:u w:val="single"/>
            <w:lang w:val="en-US"/>
          </w:rPr>
          <w:t>esv</w:t>
        </w:r>
        <w:proofErr w:type="spellEnd"/>
        <w:r w:rsidRPr="008A349F">
          <w:rPr>
            <w:b/>
            <w:bCs/>
            <w:snapToGrid w:val="0"/>
            <w:color w:val="0000FF"/>
            <w:sz w:val="26"/>
            <w:szCs w:val="26"/>
            <w:u w:val="single"/>
          </w:rPr>
          <w:t>.</w:t>
        </w:r>
        <w:proofErr w:type="spellStart"/>
        <w:r w:rsidRPr="008A349F">
          <w:rPr>
            <w:b/>
            <w:bCs/>
            <w:snapToGrid w:val="0"/>
            <w:color w:val="0000FF"/>
            <w:sz w:val="26"/>
            <w:szCs w:val="26"/>
            <w:u w:val="single"/>
            <w:lang w:val="en-US"/>
          </w:rPr>
          <w:t>ru</w:t>
        </w:r>
        <w:proofErr w:type="spellEnd"/>
      </w:hyperlink>
    </w:p>
    <w:p w:rsidR="00961C0C" w:rsidRPr="00961C0C" w:rsidRDefault="00876932" w:rsidP="00961C0C">
      <w:pPr>
        <w:pStyle w:val="a3"/>
        <w:numPr>
          <w:ilvl w:val="2"/>
          <w:numId w:val="41"/>
        </w:numPr>
        <w:tabs>
          <w:tab w:val="left" w:pos="851"/>
        </w:tabs>
        <w:spacing w:before="0" w:line="240" w:lineRule="auto"/>
        <w:ind w:left="0" w:firstLine="568"/>
        <w:rPr>
          <w:sz w:val="26"/>
          <w:szCs w:val="26"/>
        </w:rPr>
      </w:pPr>
      <w:r w:rsidRPr="00961C0C">
        <w:rPr>
          <w:sz w:val="26"/>
          <w:szCs w:val="26"/>
        </w:rPr>
        <w:t xml:space="preserve">Место подачи заявок на участие в закупке (адрес): </w:t>
      </w:r>
      <w:r w:rsidR="00961C0C" w:rsidRPr="009059F0">
        <w:rPr>
          <w:b/>
          <w:color w:val="FF0000"/>
          <w:sz w:val="26"/>
          <w:szCs w:val="26"/>
        </w:rPr>
        <w:t>через</w:t>
      </w:r>
      <w:r w:rsidR="00961C0C" w:rsidRPr="009059F0">
        <w:rPr>
          <w:sz w:val="26"/>
          <w:szCs w:val="26"/>
        </w:rPr>
        <w:t xml:space="preserve"> </w:t>
      </w:r>
      <w:r w:rsidR="00961C0C" w:rsidRPr="009059F0">
        <w:rPr>
          <w:b/>
          <w:snapToGrid w:val="0"/>
          <w:color w:val="FF0000"/>
          <w:sz w:val="26"/>
          <w:szCs w:val="26"/>
        </w:rPr>
        <w:t xml:space="preserve">функционал Информационно-аналитической и торгово-операционной системы «Рынок </w:t>
      </w:r>
      <w:r w:rsidR="00961C0C" w:rsidRPr="009059F0">
        <w:rPr>
          <w:b/>
          <w:snapToGrid w:val="0"/>
          <w:color w:val="FF0000"/>
          <w:sz w:val="26"/>
          <w:szCs w:val="26"/>
        </w:rPr>
        <w:lastRenderedPageBreak/>
        <w:t xml:space="preserve">продукции, услуг и технологий для электроэнергетики» — Интернет-сайт </w:t>
      </w:r>
      <w:hyperlink r:id="rId13" w:history="1">
        <w:r w:rsidR="00961C0C" w:rsidRPr="009059F0">
          <w:rPr>
            <w:rStyle w:val="ac"/>
            <w:sz w:val="26"/>
            <w:szCs w:val="26"/>
          </w:rPr>
          <w:t>www.b2b-esv.ru</w:t>
        </w:r>
      </w:hyperlink>
    </w:p>
    <w:p w:rsidR="00D811EC" w:rsidRPr="00961C0C" w:rsidRDefault="00D811EC" w:rsidP="00B20C3B">
      <w:pPr>
        <w:pStyle w:val="a3"/>
        <w:numPr>
          <w:ilvl w:val="0"/>
          <w:numId w:val="2"/>
        </w:numPr>
        <w:tabs>
          <w:tab w:val="num" w:pos="1134"/>
        </w:tabs>
        <w:spacing w:before="0" w:line="240" w:lineRule="auto"/>
        <w:ind w:left="0" w:firstLine="567"/>
        <w:rPr>
          <w:sz w:val="26"/>
          <w:szCs w:val="26"/>
        </w:rPr>
      </w:pPr>
      <w:r w:rsidRPr="00961C0C">
        <w:rPr>
          <w:sz w:val="26"/>
          <w:szCs w:val="26"/>
        </w:rPr>
        <w:t xml:space="preserve">Дата, время и место вскрытия конвертов с </w:t>
      </w:r>
      <w:r w:rsidR="00876932" w:rsidRPr="00961C0C">
        <w:rPr>
          <w:sz w:val="26"/>
          <w:szCs w:val="26"/>
        </w:rPr>
        <w:t>заявками</w:t>
      </w:r>
      <w:r w:rsidRPr="00961C0C">
        <w:rPr>
          <w:sz w:val="26"/>
          <w:szCs w:val="26"/>
        </w:rPr>
        <w:t xml:space="preserve"> на участие в закупке: </w:t>
      </w:r>
      <w:r w:rsidR="004B4007" w:rsidRPr="00961C0C">
        <w:rPr>
          <w:b/>
          <w:i/>
          <w:sz w:val="26"/>
          <w:szCs w:val="26"/>
        </w:rPr>
        <w:t>1</w:t>
      </w:r>
      <w:r w:rsidR="00D54B70" w:rsidRPr="00961C0C">
        <w:rPr>
          <w:b/>
          <w:i/>
          <w:sz w:val="26"/>
          <w:szCs w:val="26"/>
        </w:rPr>
        <w:t>0</w:t>
      </w:r>
      <w:r w:rsidR="004B4007" w:rsidRPr="00961C0C">
        <w:rPr>
          <w:b/>
          <w:i/>
          <w:sz w:val="26"/>
          <w:szCs w:val="26"/>
        </w:rPr>
        <w:t>:00 часов</w:t>
      </w:r>
      <w:r w:rsidR="004B4007" w:rsidRPr="00961C0C">
        <w:rPr>
          <w:sz w:val="26"/>
          <w:szCs w:val="26"/>
        </w:rPr>
        <w:t xml:space="preserve"> местного (Благовещенского) времени (0</w:t>
      </w:r>
      <w:r w:rsidR="00D54B70" w:rsidRPr="00961C0C">
        <w:rPr>
          <w:sz w:val="26"/>
          <w:szCs w:val="26"/>
        </w:rPr>
        <w:t>4</w:t>
      </w:r>
      <w:r w:rsidR="004B4007" w:rsidRPr="00961C0C">
        <w:rPr>
          <w:sz w:val="26"/>
          <w:szCs w:val="26"/>
        </w:rPr>
        <w:t>:00 часов</w:t>
      </w:r>
      <w:r w:rsidR="00DB5583" w:rsidRPr="00961C0C">
        <w:rPr>
          <w:sz w:val="26"/>
          <w:szCs w:val="26"/>
        </w:rPr>
        <w:t xml:space="preserve"> Московского времени) </w:t>
      </w:r>
      <w:r w:rsidR="00DB5583" w:rsidRPr="00961C0C">
        <w:rPr>
          <w:b/>
          <w:i/>
          <w:sz w:val="26"/>
          <w:szCs w:val="26"/>
        </w:rPr>
        <w:t>«</w:t>
      </w:r>
      <w:r w:rsidR="00A85FB3">
        <w:rPr>
          <w:b/>
          <w:i/>
          <w:sz w:val="26"/>
          <w:szCs w:val="26"/>
        </w:rPr>
        <w:t>30</w:t>
      </w:r>
      <w:r w:rsidR="00D54B70" w:rsidRPr="00961C0C">
        <w:rPr>
          <w:b/>
          <w:i/>
          <w:sz w:val="26"/>
          <w:szCs w:val="26"/>
        </w:rPr>
        <w:t xml:space="preserve">» </w:t>
      </w:r>
      <w:r w:rsidR="00A85FB3">
        <w:rPr>
          <w:b/>
          <w:i/>
          <w:sz w:val="26"/>
          <w:szCs w:val="26"/>
        </w:rPr>
        <w:t>марта</w:t>
      </w:r>
      <w:r w:rsidR="00D54B70" w:rsidRPr="00961C0C">
        <w:rPr>
          <w:b/>
          <w:i/>
          <w:sz w:val="26"/>
          <w:szCs w:val="26"/>
        </w:rPr>
        <w:t xml:space="preserve"> </w:t>
      </w:r>
      <w:r w:rsidR="00A85FB3">
        <w:rPr>
          <w:b/>
          <w:i/>
          <w:sz w:val="26"/>
          <w:szCs w:val="26"/>
        </w:rPr>
        <w:t>2016</w:t>
      </w:r>
      <w:r w:rsidR="00DB5583" w:rsidRPr="00961C0C">
        <w:rPr>
          <w:sz w:val="26"/>
          <w:szCs w:val="26"/>
        </w:rPr>
        <w:t xml:space="preserve"> </w:t>
      </w:r>
      <w:r w:rsidR="004B4007" w:rsidRPr="00961C0C">
        <w:rPr>
          <w:sz w:val="26"/>
          <w:szCs w:val="26"/>
        </w:rPr>
        <w:t>года</w:t>
      </w:r>
      <w:r w:rsidR="0081292C" w:rsidRPr="00961C0C">
        <w:rPr>
          <w:sz w:val="26"/>
          <w:szCs w:val="26"/>
        </w:rPr>
        <w:t xml:space="preserve"> по адресу - </w:t>
      </w:r>
      <w:r w:rsidR="00BF5903" w:rsidRPr="00961C0C">
        <w:rPr>
          <w:bCs/>
          <w:snapToGrid w:val="0"/>
          <w:sz w:val="26"/>
          <w:szCs w:val="26"/>
        </w:rPr>
        <w:t xml:space="preserve">г. Благовещенск, ул. Шевченко 28. </w:t>
      </w:r>
      <w:proofErr w:type="spellStart"/>
      <w:r w:rsidR="00BF5903" w:rsidRPr="00961C0C">
        <w:rPr>
          <w:bCs/>
          <w:snapToGrid w:val="0"/>
          <w:sz w:val="26"/>
          <w:szCs w:val="26"/>
        </w:rPr>
        <w:t>каб</w:t>
      </w:r>
      <w:proofErr w:type="spellEnd"/>
      <w:r w:rsidR="00BF5903" w:rsidRPr="00961C0C">
        <w:rPr>
          <w:bCs/>
          <w:snapToGrid w:val="0"/>
          <w:sz w:val="26"/>
          <w:szCs w:val="26"/>
        </w:rPr>
        <w:t>. 244</w:t>
      </w:r>
      <w:r w:rsidR="00763E34" w:rsidRPr="00961C0C">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A85FB3">
        <w:rPr>
          <w:sz w:val="26"/>
          <w:szCs w:val="26"/>
        </w:rPr>
        <w:t>2</w:t>
      </w:r>
      <w:r w:rsidR="00763E34">
        <w:rPr>
          <w:sz w:val="26"/>
          <w:szCs w:val="26"/>
        </w:rPr>
        <w:t>5</w:t>
      </w:r>
      <w:r w:rsidR="00F46428" w:rsidRPr="008E31C1">
        <w:rPr>
          <w:sz w:val="26"/>
          <w:szCs w:val="26"/>
        </w:rPr>
        <w:t>.</w:t>
      </w:r>
      <w:r w:rsidR="00A85FB3">
        <w:rPr>
          <w:sz w:val="26"/>
          <w:szCs w:val="26"/>
        </w:rPr>
        <w:t>04</w:t>
      </w:r>
      <w:r w:rsidR="00763E34">
        <w:rPr>
          <w:sz w:val="26"/>
          <w:szCs w:val="26"/>
        </w:rPr>
        <w:t>.2016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4F0D7D">
        <w:rPr>
          <w:sz w:val="26"/>
          <w:szCs w:val="26"/>
        </w:rPr>
        <w:t>часов (Благовещенского) времени</w:t>
      </w:r>
      <w:r w:rsidR="00D54B70">
        <w:rPr>
          <w:sz w:val="26"/>
          <w:szCs w:val="26"/>
        </w:rPr>
        <w:t xml:space="preserve"> </w:t>
      </w:r>
      <w:r w:rsidR="00A85FB3">
        <w:rPr>
          <w:sz w:val="26"/>
          <w:szCs w:val="26"/>
        </w:rPr>
        <w:t>06</w:t>
      </w:r>
      <w:r w:rsidR="004B4007" w:rsidRPr="008E31C1">
        <w:rPr>
          <w:sz w:val="26"/>
          <w:szCs w:val="26"/>
        </w:rPr>
        <w:t>.</w:t>
      </w:r>
      <w:r w:rsidR="00A85FB3">
        <w:rPr>
          <w:sz w:val="26"/>
          <w:szCs w:val="26"/>
        </w:rPr>
        <w:t>05</w:t>
      </w:r>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A85FB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C378C" w:rsidP="00D40DBF">
      <w:pPr>
        <w:pStyle w:val="ae"/>
        <w:tabs>
          <w:tab w:val="clear" w:pos="9356"/>
        </w:tabs>
        <w:rPr>
          <w:sz w:val="28"/>
          <w:szCs w:val="28"/>
        </w:rPr>
      </w:pPr>
      <w:hyperlink r:id="rId14"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BF5903">
      <w:headerReference w:type="default" r:id="rId15"/>
      <w:footerReference w:type="default" r:id="rId1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8C" w:rsidRDefault="00FC378C" w:rsidP="0049780E">
      <w:pPr>
        <w:spacing w:after="0" w:line="240" w:lineRule="auto"/>
      </w:pPr>
      <w:r>
        <w:separator/>
      </w:r>
    </w:p>
  </w:endnote>
  <w:endnote w:type="continuationSeparator" w:id="0">
    <w:p w:rsidR="00FC378C" w:rsidRDefault="00FC378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407A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8C" w:rsidRDefault="00FC378C" w:rsidP="0049780E">
      <w:pPr>
        <w:spacing w:after="0" w:line="240" w:lineRule="auto"/>
      </w:pPr>
      <w:r>
        <w:separator/>
      </w:r>
    </w:p>
  </w:footnote>
  <w:footnote w:type="continuationSeparator" w:id="0">
    <w:p w:rsidR="00FC378C" w:rsidRDefault="00FC378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A858E6">
      <w:rPr>
        <w:i/>
        <w:sz w:val="18"/>
        <w:szCs w:val="18"/>
      </w:rPr>
      <w:t>1297</w:t>
    </w:r>
    <w:r w:rsidR="00763E34">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EC63BD"/>
    <w:multiLevelType w:val="hybridMultilevel"/>
    <w:tmpl w:val="35D4861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71B808AA"/>
    <w:lvl w:ilvl="0" w:tplc="2CF65B2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748DF"/>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0D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03A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F0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1C0C"/>
    <w:rsid w:val="00964609"/>
    <w:rsid w:val="00964A32"/>
    <w:rsid w:val="00964F8A"/>
    <w:rsid w:val="00964FF8"/>
    <w:rsid w:val="00966EA9"/>
    <w:rsid w:val="009729DD"/>
    <w:rsid w:val="00974045"/>
    <w:rsid w:val="0097636B"/>
    <w:rsid w:val="0098039C"/>
    <w:rsid w:val="00982445"/>
    <w:rsid w:val="00982C34"/>
    <w:rsid w:val="0098554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858E6"/>
    <w:rsid w:val="00A85FB3"/>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0C3B"/>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7AF"/>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4E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378C"/>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A26F-62BF-4C43-8473-5D7AA5DC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58</cp:revision>
  <cp:lastPrinted>2015-10-26T05:50:00Z</cp:lastPrinted>
  <dcterms:created xsi:type="dcterms:W3CDTF">2014-11-20T08:24:00Z</dcterms:created>
  <dcterms:modified xsi:type="dcterms:W3CDTF">2016-03-16T01:29:00Z</dcterms:modified>
</cp:coreProperties>
</file>