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0165E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165E0">
              <w:rPr>
                <w:rFonts w:ascii="Times New Roman" w:eastAsia="Times New Roman" w:hAnsi="Times New Roman" w:cs="Times New Roman"/>
                <w:b/>
                <w:bCs/>
                <w:sz w:val="26"/>
                <w:szCs w:val="20"/>
                <w:lang w:eastAsia="ru-RU"/>
              </w:rPr>
              <w:t>2021, 2022(лот 1,2</w:t>
            </w:r>
            <w:r w:rsidR="00A27EA7">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w:t>
            </w:r>
            <w:r w:rsidR="005A033F">
              <w:rPr>
                <w:rFonts w:ascii="Times New Roman" w:eastAsia="Times New Roman" w:hAnsi="Times New Roman" w:cs="Times New Roman"/>
                <w:b/>
                <w:bCs/>
                <w:sz w:val="26"/>
                <w:szCs w:val="20"/>
                <w:lang w:eastAsia="ru-RU"/>
              </w:rPr>
              <w:t>по результатам ПО 14</w:t>
            </w:r>
            <w:r w:rsidR="000165E0">
              <w:rPr>
                <w:rFonts w:ascii="Times New Roman" w:eastAsia="Times New Roman" w:hAnsi="Times New Roman" w:cs="Times New Roman"/>
                <w:b/>
                <w:bCs/>
                <w:sz w:val="26"/>
                <w:szCs w:val="20"/>
                <w:lang w:eastAsia="ru-RU"/>
              </w:rPr>
              <w:t>6)</w:t>
            </w:r>
            <w:r w:rsidR="005A033F">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514DC">
            <w:pPr>
              <w:pStyle w:val="a3"/>
              <w:spacing w:before="0" w:line="240" w:lineRule="auto"/>
              <w:rPr>
                <w:b/>
                <w:i/>
                <w:snapToGrid w:val="0"/>
                <w:sz w:val="26"/>
                <w:szCs w:val="26"/>
              </w:rPr>
            </w:pPr>
            <w:r w:rsidRPr="00235916">
              <w:rPr>
                <w:b/>
                <w:i/>
                <w:snapToGrid w:val="0"/>
                <w:sz w:val="26"/>
                <w:szCs w:val="26"/>
              </w:rPr>
              <w:t xml:space="preserve">№ </w:t>
            </w:r>
            <w:r w:rsidR="00B514DC">
              <w:rPr>
                <w:b/>
                <w:i/>
                <w:snapToGrid w:val="0"/>
                <w:sz w:val="26"/>
                <w:szCs w:val="26"/>
              </w:rPr>
              <w:t>361</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B514DC">
            <w:pPr>
              <w:pStyle w:val="a3"/>
              <w:tabs>
                <w:tab w:val="left" w:pos="3075"/>
              </w:tabs>
              <w:spacing w:before="0" w:line="240" w:lineRule="auto"/>
              <w:jc w:val="right"/>
              <w:rPr>
                <w:b/>
                <w:i/>
                <w:snapToGrid w:val="0"/>
                <w:sz w:val="26"/>
                <w:szCs w:val="26"/>
              </w:rPr>
            </w:pPr>
            <w:r>
              <w:rPr>
                <w:b/>
                <w:i/>
                <w:snapToGrid w:val="0"/>
                <w:sz w:val="26"/>
                <w:szCs w:val="26"/>
              </w:rPr>
              <w:t>«</w:t>
            </w:r>
            <w:r w:rsidR="00B514DC">
              <w:rPr>
                <w:b/>
                <w:i/>
                <w:snapToGrid w:val="0"/>
                <w:sz w:val="26"/>
                <w:szCs w:val="26"/>
              </w:rPr>
              <w:t>19</w:t>
            </w:r>
            <w:r>
              <w:rPr>
                <w:b/>
                <w:i/>
                <w:snapToGrid w:val="0"/>
                <w:sz w:val="26"/>
                <w:szCs w:val="26"/>
              </w:rPr>
              <w:t>»</w:t>
            </w:r>
            <w:r w:rsidR="00235916" w:rsidRPr="00235916">
              <w:rPr>
                <w:b/>
                <w:i/>
                <w:snapToGrid w:val="0"/>
                <w:sz w:val="26"/>
                <w:szCs w:val="26"/>
              </w:rPr>
              <w:t xml:space="preserve"> </w:t>
            </w:r>
            <w:r w:rsidR="008C647F">
              <w:rPr>
                <w:b/>
                <w:i/>
                <w:snapToGrid w:val="0"/>
                <w:sz w:val="26"/>
                <w:szCs w:val="26"/>
              </w:rPr>
              <w:t>февраля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010D9A" w:rsidRDefault="00D40DE3" w:rsidP="00892CF0">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w:t>
      </w:r>
      <w:r w:rsidR="004B4007" w:rsidRPr="00010D9A">
        <w:rPr>
          <w:snapToGrid w:val="0"/>
          <w:sz w:val="26"/>
          <w:szCs w:val="26"/>
        </w:rPr>
        <w:t xml:space="preserve">конкурсных закупок, тел. 8 (4162) 397-208,  </w:t>
      </w:r>
      <w:r w:rsidR="004B4007" w:rsidRPr="00010D9A">
        <w:rPr>
          <w:snapToGrid w:val="0"/>
          <w:sz w:val="26"/>
          <w:szCs w:val="26"/>
          <w:lang w:val="en-US"/>
        </w:rPr>
        <w:t>e</w:t>
      </w:r>
      <w:r w:rsidR="004B4007" w:rsidRPr="00010D9A">
        <w:rPr>
          <w:snapToGrid w:val="0"/>
          <w:sz w:val="26"/>
          <w:szCs w:val="26"/>
        </w:rPr>
        <w:t>-mail:</w:t>
      </w:r>
      <w:hyperlink r:id="rId10" w:history="1">
        <w:r w:rsidR="004B4007" w:rsidRPr="00010D9A">
          <w:rPr>
            <w:rStyle w:val="ac"/>
            <w:snapToGrid w:val="0"/>
            <w:sz w:val="26"/>
            <w:szCs w:val="26"/>
          </w:rPr>
          <w:t>okzt5@drsk.ru</w:t>
        </w:r>
      </w:hyperlink>
      <w:r w:rsidRPr="00010D9A">
        <w:rPr>
          <w:sz w:val="26"/>
          <w:szCs w:val="26"/>
        </w:rPr>
        <w:t xml:space="preserve"> </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0165E0" w:rsidRPr="000165E0" w:rsidRDefault="000165E0" w:rsidP="000165E0">
      <w:pPr>
        <w:pStyle w:val="a3"/>
        <w:spacing w:line="240" w:lineRule="auto"/>
        <w:ind w:firstLine="360"/>
        <w:rPr>
          <w:b/>
          <w:bCs/>
          <w:i/>
          <w:iCs/>
          <w:w w:val="110"/>
          <w:sz w:val="26"/>
          <w:szCs w:val="26"/>
        </w:rPr>
      </w:pPr>
      <w:r w:rsidRPr="000165E0">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w:t>
      </w:r>
      <w:proofErr w:type="spellStart"/>
      <w:r w:rsidRPr="000165E0">
        <w:rPr>
          <w:b/>
          <w:bCs/>
          <w:i/>
          <w:iCs/>
          <w:w w:val="110"/>
          <w:sz w:val="26"/>
          <w:szCs w:val="26"/>
        </w:rPr>
        <w:t>с</w:t>
      </w:r>
      <w:proofErr w:type="gramStart"/>
      <w:r w:rsidRPr="000165E0">
        <w:rPr>
          <w:b/>
          <w:bCs/>
          <w:i/>
          <w:iCs/>
          <w:w w:val="110"/>
          <w:sz w:val="26"/>
          <w:szCs w:val="26"/>
        </w:rPr>
        <w:t>.П</w:t>
      </w:r>
      <w:proofErr w:type="gramEnd"/>
      <w:r w:rsidRPr="000165E0">
        <w:rPr>
          <w:b/>
          <w:bCs/>
          <w:i/>
          <w:iCs/>
          <w:w w:val="110"/>
          <w:sz w:val="26"/>
          <w:szCs w:val="26"/>
        </w:rPr>
        <w:t>ивань</w:t>
      </w:r>
      <w:proofErr w:type="spellEnd"/>
      <w:r w:rsidRPr="000165E0">
        <w:rPr>
          <w:b/>
          <w:bCs/>
          <w:i/>
          <w:iCs/>
          <w:w w:val="110"/>
          <w:sz w:val="26"/>
          <w:szCs w:val="26"/>
        </w:rPr>
        <w:t>, 10 заявителей) (закупка 2021, лот 1по результатам ПО 146  р. 2.1.1.)</w:t>
      </w:r>
    </w:p>
    <w:p w:rsidR="003A2843" w:rsidRDefault="000165E0" w:rsidP="000165E0">
      <w:pPr>
        <w:pStyle w:val="a3"/>
        <w:spacing w:line="240" w:lineRule="auto"/>
        <w:ind w:firstLine="360"/>
        <w:rPr>
          <w:b/>
          <w:bCs/>
          <w:i/>
          <w:iCs/>
          <w:w w:val="110"/>
          <w:sz w:val="26"/>
          <w:szCs w:val="26"/>
        </w:rPr>
      </w:pPr>
      <w:r w:rsidRPr="000165E0">
        <w:rPr>
          <w:b/>
          <w:bCs/>
          <w:i/>
          <w:iCs/>
          <w:w w:val="110"/>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 (п. Майский, г. Николаевск-на-Амуре, 3 заявителя) (закупка 2022, лот 2 р. По результатам ПО 146 2.1.1.</w:t>
      </w:r>
      <w:r w:rsidR="003A2843" w:rsidRPr="003A2843">
        <w:rPr>
          <w:b/>
          <w:bCs/>
          <w:i/>
          <w:iCs/>
          <w:w w:val="110"/>
          <w:sz w:val="26"/>
          <w:szCs w:val="26"/>
        </w:rPr>
        <w:t xml:space="preserve">) </w:t>
      </w:r>
    </w:p>
    <w:p w:rsidR="00D07169" w:rsidRPr="000165E0" w:rsidRDefault="00D07169" w:rsidP="000165E0">
      <w:pPr>
        <w:pStyle w:val="a3"/>
        <w:numPr>
          <w:ilvl w:val="0"/>
          <w:numId w:val="2"/>
        </w:numPr>
        <w:tabs>
          <w:tab w:val="num" w:pos="1134"/>
        </w:tabs>
        <w:spacing w:before="0" w:line="240" w:lineRule="auto"/>
        <w:ind w:left="0" w:firstLine="567"/>
        <w:rPr>
          <w:b/>
          <w:bCs/>
          <w:i/>
          <w:iCs/>
          <w:sz w:val="26"/>
          <w:szCs w:val="26"/>
        </w:rPr>
      </w:pPr>
      <w:r w:rsidRPr="000165E0">
        <w:rPr>
          <w:snapToGrid w:val="0"/>
          <w:sz w:val="26"/>
          <w:szCs w:val="26"/>
        </w:rPr>
        <w:t xml:space="preserve">Участники закупки: </w:t>
      </w:r>
      <w:r w:rsidR="00F56D74" w:rsidRPr="000165E0">
        <w:rPr>
          <w:snapToGrid w:val="0"/>
          <w:sz w:val="26"/>
          <w:szCs w:val="26"/>
        </w:rPr>
        <w:t xml:space="preserve">только лица, включенные в перечень квалифицированных участников по результатам </w:t>
      </w:r>
      <w:r w:rsidR="00A27EA7" w:rsidRPr="000165E0">
        <w:rPr>
          <w:snapToGrid w:val="0"/>
          <w:sz w:val="26"/>
          <w:szCs w:val="26"/>
        </w:rPr>
        <w:t>предварительного отбора</w:t>
      </w:r>
      <w:r w:rsidR="00F56D74" w:rsidRPr="000165E0">
        <w:rPr>
          <w:snapToGrid w:val="0"/>
          <w:sz w:val="26"/>
          <w:szCs w:val="26"/>
        </w:rPr>
        <w:t xml:space="preserve"> на право заключения рамочного соглашения </w:t>
      </w:r>
      <w:r w:rsidR="003A2843" w:rsidRPr="000165E0">
        <w:rPr>
          <w:snapToGrid w:val="0"/>
          <w:sz w:val="26"/>
          <w:szCs w:val="26"/>
        </w:rPr>
        <w:t>(закупка 1</w:t>
      </w:r>
      <w:r w:rsidR="005A033F" w:rsidRPr="000165E0">
        <w:rPr>
          <w:snapToGrid w:val="0"/>
          <w:sz w:val="26"/>
          <w:szCs w:val="26"/>
        </w:rPr>
        <w:t>4</w:t>
      </w:r>
      <w:r w:rsidR="000165E0">
        <w:rPr>
          <w:snapToGrid w:val="0"/>
          <w:sz w:val="26"/>
          <w:szCs w:val="26"/>
        </w:rPr>
        <w:t>6</w:t>
      </w:r>
      <w:r w:rsidR="00A27EA7" w:rsidRPr="000165E0">
        <w:rPr>
          <w:snapToGrid w:val="0"/>
          <w:sz w:val="26"/>
          <w:szCs w:val="26"/>
        </w:rPr>
        <w:t xml:space="preserve">) </w:t>
      </w:r>
      <w:r w:rsidR="000165E0" w:rsidRPr="000165E0">
        <w:rPr>
          <w:b/>
          <w:bCs/>
          <w:i/>
          <w:iCs/>
          <w:sz w:val="26"/>
          <w:szCs w:val="26"/>
        </w:rPr>
        <w:t>Мероприятия по строительству и реконструкции для технологического присоединения потребителей (в том числе ПИР) на территории СП СЭС для нужд филиала "ХЭС</w:t>
      </w:r>
      <w:r w:rsidR="005A033F" w:rsidRPr="000165E0">
        <w:rPr>
          <w:b/>
          <w:bCs/>
          <w:i/>
          <w:iCs/>
          <w:sz w:val="26"/>
          <w:szCs w:val="26"/>
        </w:rPr>
        <w:t xml:space="preserve">" </w:t>
      </w:r>
      <w:r w:rsidR="00F56D74" w:rsidRPr="000165E0">
        <w:rPr>
          <w:b/>
          <w:bCs/>
          <w:i/>
          <w:iCs/>
          <w:sz w:val="26"/>
          <w:szCs w:val="26"/>
        </w:rPr>
        <w:t>(№</w:t>
      </w:r>
      <w:r w:rsidR="000165E0" w:rsidRPr="000165E0">
        <w:rPr>
          <w:b/>
          <w:bCs/>
          <w:i/>
          <w:iCs/>
          <w:sz w:val="26"/>
          <w:szCs w:val="26"/>
        </w:rPr>
        <w:t>589272</w:t>
      </w:r>
      <w:r w:rsidR="00F56D74" w:rsidRPr="000165E0">
        <w:rPr>
          <w:b/>
          <w:bCs/>
          <w:i/>
          <w:iCs/>
          <w:sz w:val="26"/>
          <w:szCs w:val="26"/>
        </w:rPr>
        <w:t>)</w:t>
      </w:r>
      <w:r w:rsidR="00E10202" w:rsidRPr="000165E0">
        <w:rPr>
          <w:b/>
          <w:bCs/>
          <w:i/>
          <w:iCs/>
          <w:sz w:val="26"/>
          <w:szCs w:val="26"/>
        </w:rPr>
        <w:t>.</w:t>
      </w:r>
    </w:p>
    <w:p w:rsidR="000165E0" w:rsidRPr="000165E0" w:rsidRDefault="000165E0" w:rsidP="000165E0">
      <w:pPr>
        <w:tabs>
          <w:tab w:val="num" w:pos="0"/>
        </w:tabs>
        <w:spacing w:after="0" w:line="240" w:lineRule="auto"/>
        <w:rPr>
          <w:rFonts w:ascii="Times New Roman" w:hAnsi="Times New Roman" w:cs="Times New Roman"/>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ЗАО КМУ «</w:t>
      </w:r>
      <w:proofErr w:type="spellStart"/>
      <w:r w:rsidRPr="000165E0">
        <w:rPr>
          <w:rFonts w:ascii="Times New Roman" w:hAnsi="Times New Roman" w:cs="Times New Roman"/>
          <w:b/>
          <w:i/>
          <w:sz w:val="26"/>
          <w:szCs w:val="26"/>
        </w:rPr>
        <w:t>Дальэлектромонтаж</w:t>
      </w:r>
      <w:proofErr w:type="spellEnd"/>
      <w:r w:rsidRPr="000165E0">
        <w:rPr>
          <w:rFonts w:ascii="Times New Roman" w:hAnsi="Times New Roman" w:cs="Times New Roman"/>
          <w:b/>
          <w:i/>
          <w:sz w:val="26"/>
          <w:szCs w:val="26"/>
        </w:rPr>
        <w:t xml:space="preserve">» </w:t>
      </w:r>
      <w:r w:rsidRPr="000165E0">
        <w:rPr>
          <w:rFonts w:ascii="Times New Roman" w:hAnsi="Times New Roman" w:cs="Times New Roman"/>
          <w:sz w:val="26"/>
          <w:szCs w:val="26"/>
        </w:rPr>
        <w:t xml:space="preserve">г. Комсомольск-на-Амуре, ул. </w:t>
      </w:r>
      <w:proofErr w:type="gramStart"/>
      <w:r w:rsidRPr="000165E0">
        <w:rPr>
          <w:rFonts w:ascii="Times New Roman" w:hAnsi="Times New Roman" w:cs="Times New Roman"/>
          <w:sz w:val="26"/>
          <w:szCs w:val="26"/>
        </w:rPr>
        <w:t>Лесозаводская</w:t>
      </w:r>
      <w:proofErr w:type="gramEnd"/>
      <w:r w:rsidRPr="000165E0">
        <w:rPr>
          <w:rFonts w:ascii="Times New Roman" w:hAnsi="Times New Roman" w:cs="Times New Roman"/>
          <w:sz w:val="26"/>
          <w:szCs w:val="26"/>
        </w:rPr>
        <w:t>, 3</w:t>
      </w:r>
    </w:p>
    <w:p w:rsidR="000165E0" w:rsidRPr="000165E0" w:rsidRDefault="000165E0" w:rsidP="000165E0">
      <w:pPr>
        <w:tabs>
          <w:tab w:val="num" w:pos="0"/>
        </w:tabs>
        <w:spacing w:after="0" w:line="240" w:lineRule="auto"/>
        <w:rPr>
          <w:rFonts w:ascii="Times New Roman" w:hAnsi="Times New Roman" w:cs="Times New Roman"/>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АО «</w:t>
      </w:r>
      <w:proofErr w:type="spellStart"/>
      <w:r w:rsidRPr="000165E0">
        <w:rPr>
          <w:rFonts w:ascii="Times New Roman" w:hAnsi="Times New Roman" w:cs="Times New Roman"/>
          <w:b/>
          <w:i/>
          <w:sz w:val="26"/>
          <w:szCs w:val="26"/>
        </w:rPr>
        <w:t>Востоксельэлектросетьстрой</w:t>
      </w:r>
      <w:proofErr w:type="spellEnd"/>
      <w:r w:rsidRPr="000165E0">
        <w:rPr>
          <w:rFonts w:ascii="Times New Roman" w:hAnsi="Times New Roman" w:cs="Times New Roman"/>
          <w:b/>
          <w:i/>
          <w:sz w:val="26"/>
          <w:szCs w:val="26"/>
        </w:rPr>
        <w:t xml:space="preserve">» </w:t>
      </w:r>
      <w:r w:rsidRPr="000165E0">
        <w:rPr>
          <w:rFonts w:ascii="Times New Roman" w:hAnsi="Times New Roman" w:cs="Times New Roman"/>
          <w:sz w:val="26"/>
          <w:szCs w:val="26"/>
        </w:rPr>
        <w:t xml:space="preserve">г. Хабаровск, ул. </w:t>
      </w:r>
      <w:proofErr w:type="gramStart"/>
      <w:r w:rsidRPr="000165E0">
        <w:rPr>
          <w:rFonts w:ascii="Times New Roman" w:hAnsi="Times New Roman" w:cs="Times New Roman"/>
          <w:sz w:val="26"/>
          <w:szCs w:val="26"/>
        </w:rPr>
        <w:t>Тихоокеанская</w:t>
      </w:r>
      <w:proofErr w:type="gramEnd"/>
      <w:r w:rsidRPr="000165E0">
        <w:rPr>
          <w:rFonts w:ascii="Times New Roman" w:hAnsi="Times New Roman" w:cs="Times New Roman"/>
          <w:sz w:val="26"/>
          <w:szCs w:val="26"/>
        </w:rPr>
        <w:t>, 165</w:t>
      </w:r>
    </w:p>
    <w:p w:rsidR="000165E0" w:rsidRPr="000165E0" w:rsidRDefault="000165E0" w:rsidP="000165E0">
      <w:pPr>
        <w:tabs>
          <w:tab w:val="num" w:pos="0"/>
        </w:tabs>
        <w:spacing w:after="0" w:line="240" w:lineRule="auto"/>
        <w:rPr>
          <w:rFonts w:ascii="Times New Roman" w:hAnsi="Times New Roman" w:cs="Times New Roman"/>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xml:space="preserve">- ООО «Амур-ЭП» </w:t>
      </w:r>
      <w:r w:rsidRPr="000165E0">
        <w:rPr>
          <w:rFonts w:ascii="Times New Roman" w:hAnsi="Times New Roman" w:cs="Times New Roman"/>
          <w:sz w:val="26"/>
          <w:szCs w:val="26"/>
        </w:rPr>
        <w:t>г. Хабаровск, пр-т 60 лет Октября, 128а</w:t>
      </w:r>
    </w:p>
    <w:p w:rsidR="000165E0" w:rsidRPr="000165E0" w:rsidRDefault="000165E0" w:rsidP="000165E0">
      <w:pPr>
        <w:tabs>
          <w:tab w:val="num" w:pos="0"/>
        </w:tabs>
        <w:spacing w:after="0" w:line="240" w:lineRule="auto"/>
        <w:rPr>
          <w:rFonts w:ascii="Times New Roman" w:hAnsi="Times New Roman" w:cs="Times New Roman"/>
          <w:b/>
          <w:sz w:val="26"/>
          <w:szCs w:val="26"/>
        </w:rPr>
      </w:pPr>
      <w:r>
        <w:rPr>
          <w:rFonts w:ascii="Times New Roman" w:hAnsi="Times New Roman" w:cs="Times New Roman"/>
          <w:b/>
          <w:i/>
          <w:sz w:val="26"/>
          <w:szCs w:val="26"/>
        </w:rPr>
        <w:tab/>
      </w:r>
      <w:r w:rsidRPr="000165E0">
        <w:rPr>
          <w:rFonts w:ascii="Times New Roman" w:hAnsi="Times New Roman" w:cs="Times New Roman"/>
          <w:b/>
          <w:i/>
          <w:sz w:val="26"/>
          <w:szCs w:val="26"/>
        </w:rPr>
        <w:t xml:space="preserve">- ООО «Высотник» </w:t>
      </w:r>
      <w:r w:rsidRPr="000165E0">
        <w:rPr>
          <w:rFonts w:ascii="Times New Roman" w:hAnsi="Times New Roman" w:cs="Times New Roman"/>
          <w:sz w:val="26"/>
          <w:szCs w:val="26"/>
        </w:rPr>
        <w:t>г. Хабаровск, ул. Кирова, 4</w:t>
      </w:r>
    </w:p>
    <w:p w:rsidR="0056081D" w:rsidRPr="0049780E" w:rsidRDefault="0056081D" w:rsidP="000165E0">
      <w:pPr>
        <w:pStyle w:val="a3"/>
        <w:numPr>
          <w:ilvl w:val="0"/>
          <w:numId w:val="2"/>
        </w:numPr>
        <w:tabs>
          <w:tab w:val="num" w:pos="1134"/>
        </w:tabs>
        <w:spacing w:before="0" w:line="240" w:lineRule="auto"/>
        <w:ind w:left="0" w:firstLine="567"/>
        <w:rPr>
          <w:sz w:val="26"/>
          <w:szCs w:val="26"/>
        </w:rPr>
      </w:pPr>
      <w:r w:rsidRPr="000165E0">
        <w:rPr>
          <w:sz w:val="26"/>
          <w:szCs w:val="26"/>
        </w:rPr>
        <w:t>Проведение</w:t>
      </w:r>
      <w:r w:rsidRPr="000165E0">
        <w:rPr>
          <w:snapToGrid w:val="0"/>
          <w:sz w:val="26"/>
          <w:szCs w:val="26"/>
        </w:rPr>
        <w:t xml:space="preserve"> закупки с использованием функционала электронной торговой площадки</w:t>
      </w:r>
      <w:r w:rsidRPr="003A2843">
        <w:rPr>
          <w:snapToGrid w:val="0"/>
          <w:sz w:val="26"/>
          <w:szCs w:val="26"/>
        </w:rPr>
        <w:t>:</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0165E0" w:rsidP="00892CF0">
      <w:pPr>
        <w:pStyle w:val="a3"/>
        <w:spacing w:before="0" w:line="240" w:lineRule="auto"/>
        <w:rPr>
          <w:sz w:val="26"/>
          <w:szCs w:val="26"/>
        </w:rPr>
      </w:pPr>
      <w:r>
        <w:rPr>
          <w:sz w:val="26"/>
          <w:szCs w:val="26"/>
        </w:rPr>
        <w:t>Закупка 2021</w:t>
      </w:r>
      <w:r w:rsidR="00892CF0">
        <w:rPr>
          <w:sz w:val="26"/>
          <w:szCs w:val="26"/>
        </w:rPr>
        <w:t xml:space="preserve"> лот 1 – </w:t>
      </w:r>
      <w:r w:rsidRPr="000165E0">
        <w:rPr>
          <w:b/>
          <w:i/>
          <w:sz w:val="26"/>
          <w:szCs w:val="26"/>
        </w:rPr>
        <w:t>1 806 492</w:t>
      </w:r>
      <w:r w:rsidR="005A033F">
        <w:rPr>
          <w:b/>
          <w:i/>
          <w:sz w:val="26"/>
          <w:szCs w:val="26"/>
        </w:rPr>
        <w:t>,00</w:t>
      </w:r>
      <w:r w:rsidR="0081292C" w:rsidRPr="0081292C">
        <w:rPr>
          <w:b/>
          <w:i/>
          <w:sz w:val="26"/>
          <w:szCs w:val="26"/>
        </w:rPr>
        <w:t xml:space="preserve"> </w:t>
      </w:r>
      <w:r w:rsidR="004B4007" w:rsidRPr="0049780E">
        <w:rPr>
          <w:sz w:val="26"/>
          <w:szCs w:val="26"/>
        </w:rPr>
        <w:t>рублей без учета НДС</w:t>
      </w:r>
      <w:r w:rsidR="00876932">
        <w:rPr>
          <w:sz w:val="26"/>
          <w:szCs w:val="26"/>
        </w:rPr>
        <w:t xml:space="preserve"> (</w:t>
      </w:r>
      <w:r>
        <w:rPr>
          <w:sz w:val="26"/>
          <w:szCs w:val="26"/>
        </w:rPr>
        <w:t>2 131 660,56</w:t>
      </w:r>
      <w:r w:rsidR="00876932">
        <w:rPr>
          <w:sz w:val="26"/>
          <w:szCs w:val="26"/>
        </w:rPr>
        <w:t xml:space="preserve"> руб. с учетом НДС).</w:t>
      </w:r>
    </w:p>
    <w:p w:rsidR="00892CF0" w:rsidRDefault="000165E0" w:rsidP="00892CF0">
      <w:pPr>
        <w:pStyle w:val="a3"/>
        <w:spacing w:before="0" w:line="240" w:lineRule="auto"/>
        <w:rPr>
          <w:sz w:val="26"/>
          <w:szCs w:val="26"/>
        </w:rPr>
      </w:pPr>
      <w:r>
        <w:rPr>
          <w:sz w:val="26"/>
          <w:szCs w:val="26"/>
        </w:rPr>
        <w:t>Закупка 2022</w:t>
      </w:r>
      <w:r w:rsidR="00892CF0">
        <w:rPr>
          <w:sz w:val="26"/>
          <w:szCs w:val="26"/>
        </w:rPr>
        <w:t xml:space="preserve"> лот 2 – </w:t>
      </w:r>
      <w:r w:rsidRPr="000165E0">
        <w:rPr>
          <w:b/>
          <w:i/>
          <w:sz w:val="26"/>
          <w:szCs w:val="26"/>
        </w:rPr>
        <w:t>1 038 252</w:t>
      </w:r>
      <w:r w:rsidR="005A033F">
        <w:rPr>
          <w:b/>
          <w:i/>
          <w:sz w:val="26"/>
          <w:szCs w:val="26"/>
        </w:rPr>
        <w:t>,00</w:t>
      </w:r>
      <w:r w:rsidR="003A2843">
        <w:rPr>
          <w:b/>
          <w:i/>
          <w:sz w:val="26"/>
          <w:szCs w:val="26"/>
        </w:rPr>
        <w:t xml:space="preserve"> </w:t>
      </w:r>
      <w:r w:rsidR="00892CF0" w:rsidRPr="0081292C">
        <w:rPr>
          <w:b/>
          <w:i/>
          <w:sz w:val="26"/>
          <w:szCs w:val="26"/>
        </w:rPr>
        <w:t xml:space="preserve"> </w:t>
      </w:r>
      <w:r w:rsidR="00892CF0" w:rsidRPr="0049780E">
        <w:rPr>
          <w:sz w:val="26"/>
          <w:szCs w:val="26"/>
        </w:rPr>
        <w:t>рублей без учета НДС</w:t>
      </w:r>
      <w:r w:rsidR="00892CF0">
        <w:rPr>
          <w:sz w:val="26"/>
          <w:szCs w:val="26"/>
        </w:rPr>
        <w:t xml:space="preserve"> (</w:t>
      </w:r>
      <w:r>
        <w:rPr>
          <w:sz w:val="26"/>
          <w:szCs w:val="26"/>
        </w:rPr>
        <w:t>1 225 137,36</w:t>
      </w:r>
      <w:r w:rsidR="00892CF0">
        <w:rPr>
          <w:sz w:val="26"/>
          <w:szCs w:val="26"/>
        </w:rPr>
        <w:t xml:space="preserve"> руб. с учетом НДС).</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8C647F">
        <w:rPr>
          <w:sz w:val="26"/>
          <w:szCs w:val="26"/>
        </w:rPr>
        <w:t>1</w:t>
      </w:r>
      <w:r w:rsidR="00B514DC">
        <w:rPr>
          <w:sz w:val="26"/>
          <w:szCs w:val="26"/>
        </w:rPr>
        <w:t>9</w:t>
      </w:r>
      <w:r w:rsidR="00E10202" w:rsidRPr="0049780E">
        <w:rPr>
          <w:sz w:val="26"/>
          <w:szCs w:val="26"/>
        </w:rPr>
        <w:t>.</w:t>
      </w:r>
      <w:r w:rsidR="00A27EA7">
        <w:rPr>
          <w:sz w:val="26"/>
          <w:szCs w:val="26"/>
        </w:rPr>
        <w:t>0</w:t>
      </w:r>
      <w:r w:rsidR="008C647F">
        <w:rPr>
          <w:sz w:val="26"/>
          <w:szCs w:val="26"/>
        </w:rPr>
        <w:t>2</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0165E0">
        <w:rPr>
          <w:sz w:val="26"/>
          <w:szCs w:val="26"/>
        </w:rPr>
        <w:t>24</w:t>
      </w:r>
      <w:r w:rsidR="00E10202" w:rsidRPr="0049780E">
        <w:rPr>
          <w:sz w:val="26"/>
          <w:szCs w:val="26"/>
        </w:rPr>
        <w:t>.</w:t>
      </w:r>
      <w:r w:rsidR="00A27EA7">
        <w:rPr>
          <w:sz w:val="26"/>
          <w:szCs w:val="26"/>
        </w:rPr>
        <w:t>0</w:t>
      </w:r>
      <w:r w:rsidR="005A033F">
        <w:rPr>
          <w:sz w:val="26"/>
          <w:szCs w:val="26"/>
        </w:rPr>
        <w:t>2</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165E0">
        <w:rPr>
          <w:sz w:val="26"/>
          <w:szCs w:val="26"/>
        </w:rPr>
        <w:t>1</w:t>
      </w:r>
      <w:r w:rsidR="00B514DC">
        <w:rPr>
          <w:sz w:val="26"/>
          <w:szCs w:val="26"/>
        </w:rPr>
        <w:t>9</w:t>
      </w:r>
      <w:bookmarkStart w:id="0" w:name="_GoBack"/>
      <w:bookmarkEnd w:id="0"/>
      <w:r w:rsidR="00701A74">
        <w:rPr>
          <w:sz w:val="26"/>
          <w:szCs w:val="26"/>
        </w:rPr>
        <w:t>»</w:t>
      </w:r>
      <w:r w:rsidR="004B4007" w:rsidRPr="0049780E">
        <w:rPr>
          <w:sz w:val="26"/>
          <w:szCs w:val="26"/>
        </w:rPr>
        <w:t> </w:t>
      </w:r>
      <w:r w:rsidR="000165E0">
        <w:rPr>
          <w:sz w:val="26"/>
          <w:szCs w:val="26"/>
        </w:rPr>
        <w:t>феврал</w:t>
      </w:r>
      <w:r w:rsidR="00A27EA7">
        <w:rPr>
          <w:sz w:val="26"/>
          <w:szCs w:val="26"/>
        </w:rPr>
        <w:t>я</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165E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165E0">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0165E0">
        <w:rPr>
          <w:b/>
          <w:i/>
          <w:sz w:val="26"/>
          <w:szCs w:val="26"/>
        </w:rPr>
        <w:t>24</w:t>
      </w:r>
      <w:r w:rsidR="004B4007" w:rsidRPr="0049780E">
        <w:rPr>
          <w:b/>
          <w:i/>
          <w:sz w:val="26"/>
          <w:szCs w:val="26"/>
        </w:rPr>
        <w:t xml:space="preserve">» </w:t>
      </w:r>
      <w:r w:rsidR="005A033F">
        <w:rPr>
          <w:b/>
          <w:i/>
          <w:sz w:val="26"/>
          <w:szCs w:val="26"/>
        </w:rPr>
        <w:t>феврал</w:t>
      </w:r>
      <w:r w:rsidR="00A27EA7">
        <w:rPr>
          <w:b/>
          <w:i/>
          <w:sz w:val="26"/>
          <w:szCs w:val="26"/>
        </w:rPr>
        <w:t>я</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0165E0">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165E0">
        <w:rPr>
          <w:sz w:val="26"/>
          <w:szCs w:val="26"/>
        </w:rPr>
        <w:t>9</w:t>
      </w:r>
      <w:r w:rsidR="004B4007" w:rsidRPr="0049780E">
        <w:rPr>
          <w:sz w:val="26"/>
          <w:szCs w:val="26"/>
        </w:rPr>
        <w:t>:00 часов</w:t>
      </w:r>
      <w:r w:rsidR="00DB5583" w:rsidRPr="0049780E">
        <w:rPr>
          <w:sz w:val="26"/>
          <w:szCs w:val="26"/>
        </w:rPr>
        <w:t xml:space="preserve"> Московского времени) </w:t>
      </w:r>
      <w:r w:rsidR="000165E0">
        <w:rPr>
          <w:b/>
          <w:i/>
          <w:sz w:val="26"/>
          <w:szCs w:val="26"/>
        </w:rPr>
        <w:t>«25</w:t>
      </w:r>
      <w:r w:rsidR="00A27EA7" w:rsidRPr="0049780E">
        <w:rPr>
          <w:b/>
          <w:i/>
          <w:sz w:val="26"/>
          <w:szCs w:val="26"/>
        </w:rPr>
        <w:t xml:space="preserve">» </w:t>
      </w:r>
      <w:r w:rsidR="005A033F">
        <w:rPr>
          <w:b/>
          <w:i/>
          <w:sz w:val="26"/>
          <w:szCs w:val="26"/>
        </w:rPr>
        <w:t>февраля</w:t>
      </w:r>
      <w:r w:rsidR="005A033F" w:rsidRPr="0049780E">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165E0">
        <w:rPr>
          <w:sz w:val="26"/>
          <w:szCs w:val="26"/>
        </w:rPr>
        <w:t>11</w:t>
      </w:r>
      <w:r w:rsidR="00F46428">
        <w:rPr>
          <w:sz w:val="26"/>
          <w:szCs w:val="26"/>
        </w:rPr>
        <w:t>.</w:t>
      </w:r>
      <w:r w:rsidR="00A27EA7" w:rsidRPr="00A27EA7">
        <w:rPr>
          <w:sz w:val="26"/>
          <w:szCs w:val="26"/>
        </w:rPr>
        <w:t>0</w:t>
      </w:r>
      <w:r w:rsidR="000165E0">
        <w:rPr>
          <w:sz w:val="26"/>
          <w:szCs w:val="26"/>
        </w:rPr>
        <w:t>3</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165E0">
        <w:rPr>
          <w:sz w:val="26"/>
          <w:szCs w:val="26"/>
        </w:rPr>
        <w:t>11</w:t>
      </w:r>
      <w:r w:rsidR="004B4007" w:rsidRPr="0049780E">
        <w:rPr>
          <w:sz w:val="26"/>
          <w:szCs w:val="26"/>
        </w:rPr>
        <w:t>.</w:t>
      </w:r>
      <w:r w:rsidR="00A27EA7" w:rsidRPr="00A27EA7">
        <w:rPr>
          <w:sz w:val="26"/>
          <w:szCs w:val="26"/>
        </w:rPr>
        <w:t>0</w:t>
      </w:r>
      <w:r w:rsidR="000165E0">
        <w:rPr>
          <w:sz w:val="26"/>
          <w:szCs w:val="26"/>
        </w:rPr>
        <w:t>3</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0165E0" w:rsidRDefault="000165E0" w:rsidP="007C3E5C">
      <w:pPr>
        <w:pStyle w:val="ae"/>
        <w:tabs>
          <w:tab w:val="clear" w:pos="9356"/>
        </w:tabs>
        <w:rPr>
          <w:sz w:val="16"/>
          <w:szCs w:val="16"/>
        </w:rPr>
      </w:pPr>
    </w:p>
    <w:p w:rsidR="000165E0" w:rsidRDefault="000165E0"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B45C0D"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0165E0">
      <w:headerReference w:type="default" r:id="rId17"/>
      <w:footerReference w:type="default" r:id="rId18"/>
      <w:pgSz w:w="11906" w:h="16838"/>
      <w:pgMar w:top="814" w:right="850" w:bottom="426"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0D" w:rsidRDefault="00B45C0D" w:rsidP="0049780E">
      <w:pPr>
        <w:spacing w:after="0" w:line="240" w:lineRule="auto"/>
      </w:pPr>
      <w:r>
        <w:separator/>
      </w:r>
    </w:p>
  </w:endnote>
  <w:endnote w:type="continuationSeparator" w:id="0">
    <w:p w:rsidR="00B45C0D" w:rsidRDefault="00B45C0D"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B514D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0D" w:rsidRDefault="00B45C0D" w:rsidP="0049780E">
      <w:pPr>
        <w:spacing w:after="0" w:line="240" w:lineRule="auto"/>
      </w:pPr>
      <w:r>
        <w:separator/>
      </w:r>
    </w:p>
  </w:footnote>
  <w:footnote w:type="continuationSeparator" w:id="0">
    <w:p w:rsidR="00B45C0D" w:rsidRDefault="00B45C0D"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0165E0">
      <w:rPr>
        <w:i/>
        <w:sz w:val="18"/>
        <w:szCs w:val="18"/>
      </w:rPr>
      <w:t>2021-202</w:t>
    </w:r>
    <w:r w:rsidR="005A033F">
      <w:rPr>
        <w:i/>
        <w:sz w:val="18"/>
        <w:szCs w:val="18"/>
      </w:rPr>
      <w:t>2 (лот 1-</w:t>
    </w:r>
    <w:r w:rsidR="000165E0">
      <w:rPr>
        <w:i/>
        <w:sz w:val="18"/>
        <w:szCs w:val="18"/>
      </w:rPr>
      <w:t>2</w:t>
    </w:r>
    <w:r w:rsidR="005A033F">
      <w:rPr>
        <w:i/>
        <w:sz w:val="18"/>
        <w:szCs w:val="18"/>
      </w:rPr>
      <w:t xml:space="preserve"> по результатам ПО 14</w:t>
    </w:r>
    <w:r w:rsidR="000165E0">
      <w:rPr>
        <w:i/>
        <w:sz w:val="18"/>
        <w:szCs w:val="18"/>
      </w:rPr>
      <w:t>6</w:t>
    </w:r>
    <w:r w:rsidR="005A033F">
      <w:rPr>
        <w:i/>
        <w:sz w:val="18"/>
        <w:szCs w:val="18"/>
      </w:rPr>
      <w:t>)</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165E0"/>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27D8D"/>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096C"/>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033F"/>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31DB1"/>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77371"/>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554"/>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C647F"/>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C2E50"/>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C0D"/>
    <w:rsid w:val="00B47325"/>
    <w:rsid w:val="00B47A42"/>
    <w:rsid w:val="00B514DC"/>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2ED4"/>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 w:id="2054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57E2-B256-4424-A380-39DCBD70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75</cp:revision>
  <cp:lastPrinted>2016-02-01T08:26:00Z</cp:lastPrinted>
  <dcterms:created xsi:type="dcterms:W3CDTF">2014-11-20T08:24:00Z</dcterms:created>
  <dcterms:modified xsi:type="dcterms:W3CDTF">2016-02-19T07:29:00Z</dcterms:modified>
</cp:coreProperties>
</file>