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93E5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93E59">
              <w:rPr>
                <w:rFonts w:ascii="Times New Roman" w:eastAsia="Times New Roman" w:hAnsi="Times New Roman" w:cs="Times New Roman"/>
                <w:b/>
                <w:bCs/>
                <w:sz w:val="26"/>
                <w:szCs w:val="20"/>
                <w:lang w:eastAsia="ru-RU"/>
              </w:rPr>
              <w:t>212</w:t>
            </w:r>
            <w:r w:rsidR="00097EB4">
              <w:rPr>
                <w:rFonts w:ascii="Times New Roman" w:eastAsia="Times New Roman" w:hAnsi="Times New Roman" w:cs="Times New Roman"/>
                <w:b/>
                <w:bCs/>
                <w:sz w:val="26"/>
                <w:szCs w:val="20"/>
                <w:lang w:eastAsia="ru-RU"/>
              </w:rPr>
              <w:t xml:space="preserve"> (повторно)</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097EB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669F">
              <w:rPr>
                <w:rFonts w:ascii="Times New Roman" w:eastAsia="Times New Roman" w:hAnsi="Times New Roman" w:cs="Times New Roman"/>
                <w:b/>
                <w:snapToGrid w:val="0"/>
                <w:sz w:val="26"/>
                <w:szCs w:val="26"/>
                <w:lang w:eastAsia="ru-RU"/>
              </w:rPr>
              <w:t xml:space="preserve"> 288</w:t>
            </w:r>
            <w:r w:rsidR="00B75EBE">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ТПиР</w:t>
            </w:r>
          </w:p>
        </w:tc>
        <w:tc>
          <w:tcPr>
            <w:tcW w:w="2452" w:type="pct"/>
            <w:shd w:val="clear" w:color="auto" w:fill="EFEFEF"/>
          </w:tcPr>
          <w:p w:rsidR="0097157F" w:rsidRPr="00907181" w:rsidRDefault="000E0CE0" w:rsidP="00BE59D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97157F">
              <w:rPr>
                <w:rFonts w:ascii="Times New Roman" w:eastAsia="Times New Roman" w:hAnsi="Times New Roman" w:cs="Times New Roman"/>
                <w:b/>
                <w:snapToGrid w:val="0"/>
                <w:sz w:val="26"/>
                <w:szCs w:val="26"/>
                <w:lang w:eastAsia="ru-RU"/>
              </w:rPr>
              <w:t xml:space="preserve"> </w:t>
            </w:r>
            <w:r w:rsidR="00097EB4">
              <w:rPr>
                <w:rFonts w:ascii="Times New Roman" w:eastAsia="Times New Roman" w:hAnsi="Times New Roman" w:cs="Times New Roman"/>
                <w:b/>
                <w:snapToGrid w:val="0"/>
                <w:sz w:val="26"/>
                <w:szCs w:val="26"/>
                <w:lang w:eastAsia="ru-RU"/>
              </w:rPr>
              <w:t>14</w:t>
            </w:r>
            <w:r w:rsidR="0097157F" w:rsidRPr="00EA2DCC">
              <w:rPr>
                <w:rFonts w:ascii="Times New Roman" w:eastAsia="Times New Roman" w:hAnsi="Times New Roman" w:cs="Times New Roman"/>
                <w:b/>
                <w:snapToGrid w:val="0"/>
                <w:sz w:val="26"/>
                <w:szCs w:val="26"/>
                <w:lang w:eastAsia="ru-RU"/>
              </w:rPr>
              <w:t xml:space="preserve">» </w:t>
            </w:r>
            <w:r w:rsidR="00BE59DC">
              <w:rPr>
                <w:rFonts w:ascii="Times New Roman" w:eastAsia="Times New Roman" w:hAnsi="Times New Roman" w:cs="Times New Roman"/>
                <w:b/>
                <w:snapToGrid w:val="0"/>
                <w:sz w:val="26"/>
                <w:szCs w:val="26"/>
                <w:lang w:eastAsia="ru-RU"/>
              </w:rPr>
              <w:t>января</w:t>
            </w:r>
            <w:bookmarkStart w:id="0" w:name="_GoBack"/>
            <w:bookmarkEnd w:id="0"/>
            <w:r w:rsidR="00097EB4">
              <w:rPr>
                <w:rFonts w:ascii="Times New Roman" w:eastAsia="Times New Roman" w:hAnsi="Times New Roman" w:cs="Times New Roman"/>
                <w:b/>
                <w:snapToGrid w:val="0"/>
                <w:sz w:val="26"/>
                <w:szCs w:val="26"/>
                <w:lang w:eastAsia="ru-RU"/>
              </w:rPr>
              <w:t xml:space="preserve"> 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r w:rsidR="000E0CE0" w:rsidRPr="00491E60">
        <w:rPr>
          <w:snapToGrid w:val="0"/>
          <w:sz w:val="26"/>
          <w:szCs w:val="26"/>
        </w:rPr>
        <w:t xml:space="preserve">Терёшкина Гузалия Мавлимьяновна,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
    <w:p w:rsidR="00B93E59" w:rsidRPr="00B93E59" w:rsidRDefault="00702A87" w:rsidP="00B93E59">
      <w:pPr>
        <w:pStyle w:val="a"/>
        <w:numPr>
          <w:ilvl w:val="0"/>
          <w:numId w:val="2"/>
        </w:numPr>
        <w:tabs>
          <w:tab w:val="left" w:pos="0"/>
        </w:tabs>
        <w:spacing w:before="0" w:line="240" w:lineRule="auto"/>
        <w:ind w:left="0" w:firstLine="0"/>
        <w:rPr>
          <w:b/>
          <w:i/>
          <w:sz w:val="26"/>
          <w:szCs w:val="26"/>
          <w:shd w:val="clear" w:color="auto" w:fill="FFFF99"/>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r w:rsidR="00C03E79" w:rsidRPr="00B5569D">
        <w:rPr>
          <w:sz w:val="25"/>
          <w:szCs w:val="25"/>
          <w:lang w:val="en-US"/>
        </w:rPr>
        <w:t>energo</w:t>
      </w:r>
      <w:r w:rsidR="00C03E79" w:rsidRPr="00B5569D">
        <w:rPr>
          <w:sz w:val="25"/>
          <w:szCs w:val="25"/>
        </w:rPr>
        <w:t>.</w:t>
      </w:r>
      <w:r w:rsidR="00C03E79" w:rsidRPr="00B5569D">
        <w:rPr>
          <w:sz w:val="25"/>
          <w:szCs w:val="25"/>
          <w:lang w:val="en-US"/>
        </w:rPr>
        <w:t>ru</w:t>
      </w:r>
      <w:r w:rsidR="00C03E79" w:rsidRPr="00B5569D">
        <w:rPr>
          <w:sz w:val="25"/>
          <w:szCs w:val="25"/>
        </w:rPr>
        <w:t xml:space="preserve">): </w:t>
      </w:r>
      <w:r w:rsidR="00B93E59" w:rsidRPr="00B93E59">
        <w:rPr>
          <w:b/>
          <w:i/>
          <w:sz w:val="26"/>
          <w:szCs w:val="26"/>
        </w:rPr>
        <w:t>Фундаменты железобетонные</w:t>
      </w:r>
    </w:p>
    <w:p w:rsidR="000E0CE0" w:rsidRPr="00491E60" w:rsidRDefault="004F51C4" w:rsidP="00B93E59">
      <w:pPr>
        <w:pStyle w:val="a"/>
        <w:numPr>
          <w:ilvl w:val="0"/>
          <w:numId w:val="2"/>
        </w:numPr>
        <w:tabs>
          <w:tab w:val="left" w:pos="0"/>
        </w:tabs>
        <w:spacing w:before="0" w:line="240" w:lineRule="auto"/>
        <w:ind w:left="0" w:firstLine="0"/>
        <w:rPr>
          <w:rStyle w:val="a4"/>
          <w:sz w:val="26"/>
          <w:szCs w:val="26"/>
        </w:rPr>
      </w:pPr>
      <w:r w:rsidRPr="0097157F">
        <w:rPr>
          <w:bCs/>
          <w:snapToGrid w:val="0"/>
          <w:sz w:val="25"/>
          <w:szCs w:val="25"/>
          <w:u w:val="single"/>
        </w:rPr>
        <w:t>Участники закупки:</w:t>
      </w:r>
      <w:r w:rsidRPr="0097157F">
        <w:rPr>
          <w:bCs/>
          <w:snapToGrid w:val="0"/>
          <w:sz w:val="25"/>
          <w:szCs w:val="25"/>
        </w:rPr>
        <w:t xml:space="preserve"> </w:t>
      </w:r>
      <w:r w:rsidR="000E0CE0" w:rsidRPr="00491E60">
        <w:rPr>
          <w:bCs/>
          <w:snapToGrid w:val="0"/>
          <w:sz w:val="26"/>
          <w:szCs w:val="26"/>
        </w:rPr>
        <w:t xml:space="preserve">Участвовать в закупке могут </w:t>
      </w:r>
      <w:r w:rsidR="000E0CE0" w:rsidRPr="00491E60">
        <w:rPr>
          <w:snapToGrid w:val="0"/>
          <w:sz w:val="26"/>
          <w:szCs w:val="26"/>
        </w:rPr>
        <w:t>любые заинтересованные лица.</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-esv</w:t>
      </w:r>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B93E59">
        <w:rPr>
          <w:b/>
          <w:i/>
          <w:sz w:val="25"/>
          <w:szCs w:val="25"/>
        </w:rPr>
        <w:t>997 966</w:t>
      </w:r>
      <w:r w:rsidR="000E0CE0">
        <w:rPr>
          <w:b/>
          <w:i/>
          <w:sz w:val="25"/>
          <w:szCs w:val="25"/>
        </w:rPr>
        <w:t>,00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B93E59">
        <w:rPr>
          <w:b/>
          <w:i/>
          <w:sz w:val="25"/>
          <w:szCs w:val="25"/>
        </w:rPr>
        <w:t>1 177 599,88</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w:t>
      </w:r>
      <w:r w:rsidR="00097EB4">
        <w:rPr>
          <w:b/>
          <w:i/>
          <w:sz w:val="26"/>
          <w:szCs w:val="26"/>
        </w:rPr>
        <w:t>14</w:t>
      </w:r>
      <w:r w:rsidR="000E0CE0">
        <w:rPr>
          <w:b/>
          <w:i/>
          <w:sz w:val="26"/>
          <w:szCs w:val="26"/>
        </w:rPr>
        <w:t xml:space="preserve">» </w:t>
      </w:r>
      <w:r w:rsidR="00097EB4">
        <w:rPr>
          <w:b/>
          <w:i/>
          <w:sz w:val="26"/>
          <w:szCs w:val="26"/>
        </w:rPr>
        <w:t>января 2016</w:t>
      </w:r>
      <w:r w:rsidR="000E0CE0" w:rsidRPr="00FE5C0E">
        <w:rPr>
          <w:b/>
          <w:i/>
          <w:sz w:val="26"/>
          <w:szCs w:val="26"/>
        </w:rPr>
        <w:t xml:space="preserve"> года по </w:t>
      </w:r>
      <w:r w:rsidR="006B6BC2">
        <w:rPr>
          <w:b/>
          <w:i/>
          <w:sz w:val="26"/>
          <w:szCs w:val="26"/>
        </w:rPr>
        <w:br/>
      </w:r>
      <w:r w:rsidR="000E0CE0" w:rsidRPr="00FE5C0E">
        <w:rPr>
          <w:b/>
          <w:i/>
          <w:sz w:val="26"/>
          <w:szCs w:val="26"/>
        </w:rPr>
        <w:t>«</w:t>
      </w:r>
      <w:r w:rsidR="00097EB4">
        <w:rPr>
          <w:b/>
          <w:i/>
          <w:sz w:val="26"/>
          <w:szCs w:val="26"/>
        </w:rPr>
        <w:t>25</w:t>
      </w:r>
      <w:r w:rsidR="000E0CE0" w:rsidRPr="00FE5C0E">
        <w:rPr>
          <w:b/>
          <w:i/>
          <w:sz w:val="26"/>
          <w:szCs w:val="26"/>
        </w:rPr>
        <w:t xml:space="preserve">» </w:t>
      </w:r>
      <w:r w:rsidR="00097EB4">
        <w:rPr>
          <w:b/>
          <w:i/>
          <w:sz w:val="26"/>
          <w:szCs w:val="26"/>
        </w:rPr>
        <w:t>января</w:t>
      </w:r>
      <w:r w:rsidR="000E0CE0" w:rsidRPr="00FE5C0E">
        <w:rPr>
          <w:b/>
          <w:i/>
          <w:sz w:val="26"/>
          <w:szCs w:val="26"/>
        </w:rPr>
        <w:t xml:space="preserve"> 201</w:t>
      </w:r>
      <w:r w:rsidR="00097EB4">
        <w:rPr>
          <w:b/>
          <w:i/>
          <w:sz w:val="26"/>
          <w:szCs w:val="26"/>
        </w:rPr>
        <w:t>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-esv</w:t>
      </w:r>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-esv</w:t>
      </w:r>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097EB4">
        <w:rPr>
          <w:b/>
          <w:i/>
          <w:sz w:val="25"/>
          <w:szCs w:val="25"/>
        </w:rPr>
        <w:t>14</w:t>
      </w:r>
      <w:r w:rsidRPr="007D6D33">
        <w:rPr>
          <w:b/>
          <w:i/>
          <w:sz w:val="25"/>
          <w:szCs w:val="25"/>
        </w:rPr>
        <w:t>» </w:t>
      </w:r>
      <w:r w:rsidR="00097EB4">
        <w:rPr>
          <w:b/>
          <w:i/>
          <w:sz w:val="25"/>
          <w:szCs w:val="25"/>
        </w:rPr>
        <w:t>января 2016</w:t>
      </w:r>
      <w:r w:rsidRPr="007D6D33">
        <w:rPr>
          <w:b/>
          <w:i/>
          <w:sz w:val="25"/>
          <w:szCs w:val="25"/>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097EB4">
        <w:rPr>
          <w:b/>
          <w:i/>
          <w:sz w:val="25"/>
          <w:szCs w:val="25"/>
        </w:rPr>
        <w:t>25</w:t>
      </w:r>
      <w:r w:rsidRPr="007D6D33">
        <w:rPr>
          <w:b/>
          <w:i/>
          <w:sz w:val="25"/>
          <w:szCs w:val="25"/>
        </w:rPr>
        <w:t xml:space="preserve">» </w:t>
      </w:r>
      <w:r w:rsidR="00097EB4">
        <w:rPr>
          <w:b/>
          <w:i/>
          <w:sz w:val="25"/>
          <w:szCs w:val="25"/>
        </w:rPr>
        <w:t xml:space="preserve">января 2016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 xml:space="preserve">:00 часов Московского времени) </w:t>
      </w:r>
      <w:r w:rsidR="00B93E59">
        <w:rPr>
          <w:b/>
          <w:i/>
          <w:sz w:val="25"/>
          <w:szCs w:val="25"/>
        </w:rPr>
        <w:br/>
      </w:r>
      <w:r w:rsidR="002E3562" w:rsidRPr="007D6D33">
        <w:rPr>
          <w:b/>
          <w:i/>
          <w:sz w:val="25"/>
          <w:szCs w:val="25"/>
        </w:rPr>
        <w:t>«</w:t>
      </w:r>
      <w:r w:rsidR="00097EB4">
        <w:rPr>
          <w:b/>
          <w:i/>
          <w:sz w:val="25"/>
          <w:szCs w:val="25"/>
        </w:rPr>
        <w:t>26</w:t>
      </w:r>
      <w:r w:rsidR="002E3562" w:rsidRPr="007D6D33">
        <w:rPr>
          <w:b/>
          <w:i/>
          <w:sz w:val="25"/>
          <w:szCs w:val="25"/>
        </w:rPr>
        <w:t xml:space="preserve">» </w:t>
      </w:r>
      <w:r w:rsidR="00097EB4">
        <w:rPr>
          <w:b/>
          <w:i/>
          <w:sz w:val="25"/>
          <w:szCs w:val="25"/>
        </w:rPr>
        <w:t>января 2016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-esv</w:t>
      </w:r>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097EB4">
        <w:rPr>
          <w:sz w:val="25"/>
          <w:szCs w:val="25"/>
        </w:rPr>
        <w:t>до «</w:t>
      </w:r>
      <w:r w:rsidR="00B93E59" w:rsidRPr="00097EB4">
        <w:rPr>
          <w:sz w:val="25"/>
          <w:szCs w:val="25"/>
        </w:rPr>
        <w:t>19</w:t>
      </w:r>
      <w:r w:rsidR="00AD6E5A" w:rsidRPr="00097EB4">
        <w:rPr>
          <w:sz w:val="25"/>
          <w:szCs w:val="25"/>
        </w:rPr>
        <w:t xml:space="preserve">»  </w:t>
      </w:r>
      <w:r w:rsidR="00097EB4" w:rsidRPr="00097EB4">
        <w:rPr>
          <w:sz w:val="25"/>
          <w:szCs w:val="25"/>
        </w:rPr>
        <w:t>февраля</w:t>
      </w:r>
      <w:r w:rsidR="00AD6E5A" w:rsidRPr="00097EB4">
        <w:rPr>
          <w:sz w:val="25"/>
          <w:szCs w:val="25"/>
        </w:rPr>
        <w:t xml:space="preserve">  201</w:t>
      </w:r>
      <w:r w:rsidR="006B6BC2" w:rsidRPr="00097EB4">
        <w:rPr>
          <w:sz w:val="25"/>
          <w:szCs w:val="25"/>
        </w:rPr>
        <w:t>6</w:t>
      </w:r>
      <w:r w:rsidR="00AD6E5A" w:rsidRPr="00097EB4">
        <w:rPr>
          <w:sz w:val="25"/>
          <w:szCs w:val="25"/>
        </w:rPr>
        <w:t xml:space="preserve"> г.</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по инвестициям и управлению ресурсами                                             В. А. Юхимук</w:t>
      </w:r>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CB" w:rsidRDefault="009D45CB" w:rsidP="000E0CE0">
      <w:pPr>
        <w:spacing w:after="0" w:line="240" w:lineRule="auto"/>
      </w:pPr>
      <w:r>
        <w:separator/>
      </w:r>
    </w:p>
  </w:endnote>
  <w:endnote w:type="continuationSeparator" w:id="0">
    <w:p w:rsidR="009D45CB" w:rsidRDefault="009D45CB"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CB" w:rsidRDefault="009D45CB" w:rsidP="000E0CE0">
      <w:pPr>
        <w:spacing w:after="0" w:line="240" w:lineRule="auto"/>
      </w:pPr>
      <w:r>
        <w:separator/>
      </w:r>
    </w:p>
  </w:footnote>
  <w:footnote w:type="continuationSeparator" w:id="0">
    <w:p w:rsidR="009D45CB" w:rsidRDefault="009D45CB"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6B6BC2" w:rsidP="006B6BC2">
    <w:pPr>
      <w:pStyle w:val="af1"/>
      <w:jc w:val="right"/>
    </w:pPr>
    <w:r>
      <w:t xml:space="preserve">Извещение ОЗЦ ЭТП закупка </w:t>
    </w:r>
    <w:r w:rsidR="00B93E59">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97EB4"/>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15AA"/>
    <w:rsid w:val="001166D3"/>
    <w:rsid w:val="00116E84"/>
    <w:rsid w:val="00117AC2"/>
    <w:rsid w:val="0012041E"/>
    <w:rsid w:val="00122638"/>
    <w:rsid w:val="00124176"/>
    <w:rsid w:val="00124CFD"/>
    <w:rsid w:val="00125507"/>
    <w:rsid w:val="00125687"/>
    <w:rsid w:val="001316F1"/>
    <w:rsid w:val="001353E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635A"/>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E436F"/>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69F"/>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1734"/>
    <w:rsid w:val="00994852"/>
    <w:rsid w:val="009953FF"/>
    <w:rsid w:val="00997199"/>
    <w:rsid w:val="009A0E87"/>
    <w:rsid w:val="009A10A1"/>
    <w:rsid w:val="009A3FC8"/>
    <w:rsid w:val="009A42BA"/>
    <w:rsid w:val="009A522F"/>
    <w:rsid w:val="009B024B"/>
    <w:rsid w:val="009C0967"/>
    <w:rsid w:val="009C10E7"/>
    <w:rsid w:val="009C22E2"/>
    <w:rsid w:val="009D3E8B"/>
    <w:rsid w:val="009D45C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5EBE"/>
    <w:rsid w:val="00B76003"/>
    <w:rsid w:val="00B80367"/>
    <w:rsid w:val="00B824B2"/>
    <w:rsid w:val="00B83466"/>
    <w:rsid w:val="00B84BA9"/>
    <w:rsid w:val="00B93E5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E59DC"/>
    <w:rsid w:val="00BF221B"/>
    <w:rsid w:val="00BF45D6"/>
    <w:rsid w:val="00BF7374"/>
    <w:rsid w:val="00C03314"/>
    <w:rsid w:val="00C03E79"/>
    <w:rsid w:val="00C05382"/>
    <w:rsid w:val="00C05588"/>
    <w:rsid w:val="00C062C9"/>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29D"/>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823D-6898-4AAE-8B7E-E872FB1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38</cp:revision>
  <cp:lastPrinted>2016-01-14T00:17:00Z</cp:lastPrinted>
  <dcterms:created xsi:type="dcterms:W3CDTF">2015-10-26T05:14:00Z</dcterms:created>
  <dcterms:modified xsi:type="dcterms:W3CDTF">2016-01-14T07:16:00Z</dcterms:modified>
</cp:coreProperties>
</file>