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1E" w:rsidRDefault="00C02479" w:rsidP="00E9031E">
      <w:pPr>
        <w:spacing w:line="240" w:lineRule="auto"/>
        <w:jc w:val="center"/>
        <w:rPr>
          <w:sz w:val="22"/>
        </w:rPr>
      </w:pPr>
      <w:bookmarkStart w:id="0" w:name="_Toc323988392"/>
      <w:bookmarkStart w:id="1" w:name="_Toc336885827"/>
      <w:r w:rsidRPr="00C02479">
        <w:rPr>
          <w:sz w:val="22"/>
        </w:rPr>
        <w:t xml:space="preserve">                                                                                                                                                                                                        </w:t>
      </w:r>
      <w:bookmarkEnd w:id="0"/>
      <w:bookmarkEnd w:id="1"/>
    </w:p>
    <w:p w:rsidR="00E9031E" w:rsidRDefault="00E9031E" w:rsidP="00E9031E">
      <w:pPr>
        <w:spacing w:line="240" w:lineRule="auto"/>
        <w:jc w:val="center"/>
        <w:rPr>
          <w:sz w:val="22"/>
        </w:rPr>
      </w:pPr>
    </w:p>
    <w:p w:rsidR="00E9031E" w:rsidRDefault="00E9031E" w:rsidP="00E9031E">
      <w:pPr>
        <w:jc w:val="center"/>
        <w:rPr>
          <w:color w:val="FF0000"/>
          <w:sz w:val="36"/>
          <w:szCs w:val="24"/>
        </w:rPr>
      </w:pPr>
      <w:r>
        <w:rPr>
          <w:noProof/>
          <w:snapToGrid/>
        </w:rPr>
        <w:drawing>
          <wp:anchor distT="0" distB="0" distL="114300" distR="114300" simplePos="0" relativeHeight="251658240" behindDoc="0" locked="0" layoutInCell="1" allowOverlap="1">
            <wp:simplePos x="0" y="0"/>
            <wp:positionH relativeFrom="column">
              <wp:posOffset>2545080</wp:posOffset>
            </wp:positionH>
            <wp:positionV relativeFrom="paragraph">
              <wp:posOffset>-483870</wp:posOffset>
            </wp:positionV>
            <wp:extent cx="952500" cy="723900"/>
            <wp:effectExtent l="0" t="0" r="0" b="0"/>
            <wp:wrapNone/>
            <wp:docPr id="2" name="Рисунок 2" descr="ДРСК_логотип_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логотип_маленьк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pic:spPr>
                </pic:pic>
              </a:graphicData>
            </a:graphic>
            <wp14:sizeRelH relativeFrom="page">
              <wp14:pctWidth>0</wp14:pctWidth>
            </wp14:sizeRelH>
            <wp14:sizeRelV relativeFrom="page">
              <wp14:pctHeight>0</wp14:pctHeight>
            </wp14:sizeRelV>
          </wp:anchor>
        </w:drawing>
      </w:r>
    </w:p>
    <w:p w:rsidR="00E9031E" w:rsidRDefault="00E9031E" w:rsidP="00E9031E">
      <w:pPr>
        <w:keepNext/>
        <w:spacing w:line="240" w:lineRule="auto"/>
        <w:jc w:val="center"/>
        <w:outlineLvl w:val="2"/>
        <w:rPr>
          <w:szCs w:val="28"/>
        </w:rPr>
      </w:pPr>
      <w:r>
        <w:rPr>
          <w:szCs w:val="28"/>
        </w:rPr>
        <w:t>Открытое Акционерное Общество</w:t>
      </w:r>
    </w:p>
    <w:p w:rsidR="00E9031E" w:rsidRDefault="00E9031E" w:rsidP="00E9031E">
      <w:pPr>
        <w:spacing w:line="240" w:lineRule="auto"/>
        <w:jc w:val="center"/>
        <w:rPr>
          <w:b/>
          <w:sz w:val="16"/>
          <w:szCs w:val="16"/>
        </w:rPr>
      </w:pPr>
      <w:r>
        <w:rPr>
          <w:b/>
          <w:sz w:val="32"/>
          <w:szCs w:val="32"/>
        </w:rPr>
        <w:t xml:space="preserve">«Дальневосточная распределительная сетевая </w:t>
      </w:r>
      <w:r>
        <w:rPr>
          <w:sz w:val="32"/>
          <w:szCs w:val="32"/>
        </w:rPr>
        <w:t xml:space="preserve"> </w:t>
      </w:r>
      <w:r>
        <w:rPr>
          <w:b/>
          <w:sz w:val="32"/>
          <w:szCs w:val="32"/>
        </w:rPr>
        <w:t>компания»</w:t>
      </w:r>
    </w:p>
    <w:p w:rsidR="00622718" w:rsidRPr="00622718" w:rsidRDefault="00622718" w:rsidP="00E9031E">
      <w:pPr>
        <w:spacing w:line="240" w:lineRule="auto"/>
        <w:ind w:firstLine="0"/>
        <w:jc w:val="center"/>
        <w:rPr>
          <w:rFonts w:cs="Arial"/>
          <w:b/>
          <w:bCs/>
          <w:iCs/>
          <w:snapToGrid/>
          <w:spacing w:val="40"/>
          <w:sz w:val="20"/>
        </w:rPr>
      </w:pPr>
    </w:p>
    <w:p w:rsidR="00B454B7" w:rsidRPr="00B454B7" w:rsidRDefault="00B454B7" w:rsidP="00E9031E">
      <w:pPr>
        <w:spacing w:line="240" w:lineRule="auto"/>
        <w:ind w:firstLine="0"/>
        <w:jc w:val="center"/>
        <w:rPr>
          <w:rFonts w:cs="Arial"/>
          <w:b/>
          <w:bCs/>
          <w:iCs/>
          <w:snapToGrid/>
          <w:spacing w:val="40"/>
          <w:sz w:val="36"/>
          <w:szCs w:val="36"/>
        </w:rPr>
      </w:pPr>
      <w:r w:rsidRPr="00B454B7">
        <w:rPr>
          <w:rFonts w:cs="Arial"/>
          <w:b/>
          <w:bCs/>
          <w:iCs/>
          <w:snapToGrid/>
          <w:spacing w:val="40"/>
          <w:sz w:val="36"/>
          <w:szCs w:val="36"/>
        </w:rPr>
        <w:t>ПРОТОКОЛ</w:t>
      </w:r>
      <w:r w:rsidR="00622718">
        <w:rPr>
          <w:rFonts w:cs="Arial"/>
          <w:b/>
          <w:bCs/>
          <w:iCs/>
          <w:snapToGrid/>
          <w:spacing w:val="40"/>
          <w:sz w:val="36"/>
          <w:szCs w:val="36"/>
        </w:rPr>
        <w:t xml:space="preserve"> №</w:t>
      </w:r>
      <w:r w:rsidR="00E77724">
        <w:rPr>
          <w:rStyle w:val="a9"/>
        </w:rPr>
        <w:t>697</w:t>
      </w:r>
      <w:r w:rsidR="00383BFD">
        <w:rPr>
          <w:rStyle w:val="a9"/>
        </w:rPr>
        <w:t>/</w:t>
      </w:r>
      <w:r w:rsidR="00E77724">
        <w:rPr>
          <w:rStyle w:val="a9"/>
        </w:rPr>
        <w:t>УКС</w:t>
      </w:r>
      <w:r w:rsidR="00493078">
        <w:rPr>
          <w:rStyle w:val="a9"/>
        </w:rPr>
        <w:t>-И</w:t>
      </w:r>
    </w:p>
    <w:p w:rsidR="00E77724" w:rsidRPr="003926D3" w:rsidRDefault="00622718" w:rsidP="00E77724">
      <w:pPr>
        <w:tabs>
          <w:tab w:val="left" w:pos="708"/>
        </w:tabs>
        <w:autoSpaceDE w:val="0"/>
        <w:autoSpaceDN w:val="0"/>
        <w:spacing w:line="240" w:lineRule="auto"/>
        <w:rPr>
          <w:sz w:val="24"/>
          <w:szCs w:val="24"/>
        </w:rPr>
      </w:pPr>
      <w:r w:rsidRPr="00C71FC9">
        <w:rPr>
          <w:b/>
          <w:sz w:val="26"/>
          <w:szCs w:val="26"/>
        </w:rPr>
        <w:t xml:space="preserve">заседания Закупочной комиссии по </w:t>
      </w:r>
      <w:r w:rsidR="002A361E">
        <w:rPr>
          <w:b/>
          <w:sz w:val="26"/>
          <w:szCs w:val="26"/>
        </w:rPr>
        <w:t>закрытому электронному</w:t>
      </w:r>
      <w:r w:rsidR="00E77724" w:rsidRPr="002A361E">
        <w:rPr>
          <w:b/>
          <w:sz w:val="26"/>
          <w:szCs w:val="26"/>
        </w:rPr>
        <w:t xml:space="preserve"> запрос</w:t>
      </w:r>
      <w:r w:rsidR="002A361E">
        <w:rPr>
          <w:b/>
          <w:sz w:val="26"/>
          <w:szCs w:val="26"/>
        </w:rPr>
        <w:t>у</w:t>
      </w:r>
      <w:r w:rsidR="00E77724" w:rsidRPr="002A361E">
        <w:rPr>
          <w:b/>
          <w:sz w:val="26"/>
          <w:szCs w:val="26"/>
        </w:rPr>
        <w:t xml:space="preserve"> цен на право заключения Договора на выполнение работ:  </w:t>
      </w:r>
      <w:r w:rsidR="00E77724" w:rsidRPr="003926D3">
        <w:rPr>
          <w:b/>
          <w:bCs/>
          <w:i/>
          <w:iCs/>
          <w:sz w:val="24"/>
          <w:szCs w:val="24"/>
        </w:rPr>
        <w:t>закупка 797</w:t>
      </w:r>
      <w:r w:rsidR="00E77724" w:rsidRPr="003926D3">
        <w:rPr>
          <w:sz w:val="24"/>
          <w:szCs w:val="24"/>
        </w:rPr>
        <w:t xml:space="preserve"> </w:t>
      </w:r>
      <w:r w:rsidR="00E77724" w:rsidRPr="003926D3">
        <w:rPr>
          <w:b/>
          <w:bCs/>
          <w:i/>
          <w:iCs/>
          <w:sz w:val="24"/>
          <w:szCs w:val="24"/>
        </w:rPr>
        <w:t xml:space="preserve">Выполнение мероприятий по технологическому присоединению заявителей к электрическим сетям напряжением до 20 </w:t>
      </w:r>
      <w:proofErr w:type="spellStart"/>
      <w:r w:rsidR="00E77724" w:rsidRPr="003926D3">
        <w:rPr>
          <w:b/>
          <w:bCs/>
          <w:i/>
          <w:iCs/>
          <w:sz w:val="24"/>
          <w:szCs w:val="24"/>
        </w:rPr>
        <w:t>кВ</w:t>
      </w:r>
      <w:proofErr w:type="spellEnd"/>
      <w:r w:rsidR="00E77724" w:rsidRPr="003926D3">
        <w:rPr>
          <w:b/>
          <w:bCs/>
          <w:i/>
          <w:iCs/>
          <w:sz w:val="24"/>
          <w:szCs w:val="24"/>
        </w:rPr>
        <w:t xml:space="preserve"> на территории филиала «Приморские ЭС» </w:t>
      </w:r>
      <w:r w:rsidR="00E77724" w:rsidRPr="003926D3">
        <w:rPr>
          <w:b/>
          <w:i/>
          <w:sz w:val="24"/>
          <w:szCs w:val="24"/>
        </w:rPr>
        <w:t>(№ 46241)</w:t>
      </w:r>
    </w:p>
    <w:p w:rsidR="00E77724" w:rsidRPr="001128D4" w:rsidRDefault="00E77724" w:rsidP="00E77724">
      <w:pPr>
        <w:pStyle w:val="a7"/>
        <w:tabs>
          <w:tab w:val="num" w:pos="1134"/>
        </w:tabs>
        <w:spacing w:before="0" w:line="240" w:lineRule="auto"/>
        <w:rPr>
          <w:b/>
          <w:bCs/>
          <w:i/>
          <w:iCs/>
          <w:sz w:val="24"/>
        </w:rPr>
      </w:pPr>
      <w:r>
        <w:rPr>
          <w:b/>
          <w:bCs/>
          <w:i/>
          <w:iCs/>
          <w:sz w:val="24"/>
        </w:rPr>
        <w:t xml:space="preserve">           </w:t>
      </w:r>
      <w:r w:rsidRPr="001128D4">
        <w:rPr>
          <w:b/>
          <w:bCs/>
          <w:i/>
          <w:iCs/>
          <w:sz w:val="24"/>
        </w:rPr>
        <w:t xml:space="preserve">лот 17 Выполнение мероприятий по технологическому присоединению заявителей к электрическим сетям напряжением до 20 </w:t>
      </w:r>
      <w:proofErr w:type="spellStart"/>
      <w:r w:rsidRPr="001128D4">
        <w:rPr>
          <w:b/>
          <w:bCs/>
          <w:i/>
          <w:iCs/>
          <w:sz w:val="24"/>
        </w:rPr>
        <w:t>кВ</w:t>
      </w:r>
      <w:proofErr w:type="spellEnd"/>
      <w:r w:rsidRPr="001128D4">
        <w:rPr>
          <w:b/>
          <w:bCs/>
          <w:i/>
          <w:iCs/>
          <w:sz w:val="24"/>
        </w:rPr>
        <w:t xml:space="preserve"> на территории филиала «Приморские ЭС» (Приморский край, г. Артем) (закупка 2080).</w:t>
      </w:r>
    </w:p>
    <w:p w:rsidR="00383BFD" w:rsidRPr="00774018" w:rsidRDefault="00383BFD" w:rsidP="00383BFD">
      <w:pPr>
        <w:pStyle w:val="a7"/>
        <w:tabs>
          <w:tab w:val="left" w:pos="567"/>
        </w:tabs>
        <w:spacing w:before="0" w:line="240" w:lineRule="auto"/>
        <w:jc w:val="center"/>
        <w:rPr>
          <w:sz w:val="24"/>
          <w:u w:val="single"/>
        </w:rPr>
      </w:pPr>
    </w:p>
    <w:tbl>
      <w:tblPr>
        <w:tblStyle w:val="af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51"/>
        <w:gridCol w:w="3686"/>
      </w:tblGrid>
      <w:tr w:rsidR="004B69F5" w:rsidRPr="00383BFD" w:rsidTr="00622718">
        <w:trPr>
          <w:trHeight w:val="469"/>
        </w:trPr>
        <w:tc>
          <w:tcPr>
            <w:tcW w:w="3369" w:type="dxa"/>
          </w:tcPr>
          <w:p w:rsidR="004B69F5" w:rsidRPr="00383BFD" w:rsidRDefault="00622718" w:rsidP="00EB7867">
            <w:pPr>
              <w:spacing w:line="240" w:lineRule="auto"/>
              <w:ind w:firstLine="0"/>
              <w:jc w:val="left"/>
              <w:rPr>
                <w:b/>
                <w:sz w:val="24"/>
                <w:szCs w:val="24"/>
              </w:rPr>
            </w:pPr>
            <w:r w:rsidRPr="00383BFD">
              <w:rPr>
                <w:b/>
                <w:sz w:val="24"/>
                <w:szCs w:val="24"/>
              </w:rPr>
              <w:t>г. Благовещенск</w:t>
            </w:r>
          </w:p>
        </w:tc>
        <w:tc>
          <w:tcPr>
            <w:tcW w:w="2551" w:type="dxa"/>
          </w:tcPr>
          <w:p w:rsidR="004B69F5" w:rsidRPr="00383BFD" w:rsidRDefault="004B69F5" w:rsidP="00622718">
            <w:pPr>
              <w:spacing w:line="240" w:lineRule="auto"/>
              <w:ind w:right="317" w:firstLine="0"/>
              <w:rPr>
                <w:b/>
                <w:sz w:val="24"/>
                <w:szCs w:val="24"/>
              </w:rPr>
            </w:pPr>
            <w:r w:rsidRPr="00383BFD">
              <w:rPr>
                <w:b/>
                <w:sz w:val="24"/>
                <w:szCs w:val="24"/>
              </w:rPr>
              <w:t xml:space="preserve">               </w:t>
            </w:r>
          </w:p>
        </w:tc>
        <w:tc>
          <w:tcPr>
            <w:tcW w:w="3686" w:type="dxa"/>
          </w:tcPr>
          <w:p w:rsidR="004B69F5" w:rsidRPr="00383BFD" w:rsidRDefault="000D521C" w:rsidP="00281B9D">
            <w:pPr>
              <w:pStyle w:val="1"/>
              <w:numPr>
                <w:ilvl w:val="0"/>
                <w:numId w:val="0"/>
              </w:numPr>
              <w:spacing w:before="0" w:after="0"/>
              <w:jc w:val="right"/>
              <w:rPr>
                <w:rFonts w:ascii="Times New Roman" w:hAnsi="Times New Roman"/>
                <w:sz w:val="24"/>
                <w:szCs w:val="24"/>
              </w:rPr>
            </w:pPr>
            <w:r w:rsidRPr="00383BFD">
              <w:rPr>
                <w:rFonts w:ascii="Times New Roman" w:hAnsi="Times New Roman"/>
                <w:sz w:val="24"/>
                <w:szCs w:val="24"/>
              </w:rPr>
              <w:t>«</w:t>
            </w:r>
            <w:r w:rsidR="00281B9D">
              <w:rPr>
                <w:rFonts w:ascii="Times New Roman" w:hAnsi="Times New Roman"/>
                <w:sz w:val="24"/>
                <w:szCs w:val="24"/>
              </w:rPr>
              <w:t>30</w:t>
            </w:r>
            <w:r w:rsidR="00383BFD" w:rsidRPr="00383BFD">
              <w:rPr>
                <w:rFonts w:ascii="Times New Roman" w:hAnsi="Times New Roman"/>
                <w:sz w:val="24"/>
                <w:szCs w:val="24"/>
              </w:rPr>
              <w:t xml:space="preserve"> </w:t>
            </w:r>
            <w:r w:rsidRPr="00383BFD">
              <w:rPr>
                <w:rFonts w:ascii="Times New Roman" w:hAnsi="Times New Roman"/>
                <w:sz w:val="24"/>
                <w:szCs w:val="24"/>
              </w:rPr>
              <w:t>»</w:t>
            </w:r>
            <w:r w:rsidR="00AC0AF5" w:rsidRPr="00383BFD">
              <w:rPr>
                <w:rFonts w:ascii="Times New Roman" w:hAnsi="Times New Roman"/>
                <w:sz w:val="24"/>
                <w:szCs w:val="24"/>
              </w:rPr>
              <w:t xml:space="preserve"> </w:t>
            </w:r>
            <w:r w:rsidR="00281B9D">
              <w:rPr>
                <w:rFonts w:ascii="Times New Roman" w:hAnsi="Times New Roman"/>
                <w:sz w:val="24"/>
                <w:szCs w:val="24"/>
              </w:rPr>
              <w:t>декабря</w:t>
            </w:r>
            <w:r w:rsidR="00AC0AF5" w:rsidRPr="00383BFD">
              <w:rPr>
                <w:rFonts w:ascii="Times New Roman" w:hAnsi="Times New Roman"/>
                <w:sz w:val="24"/>
                <w:szCs w:val="24"/>
              </w:rPr>
              <w:t xml:space="preserve"> </w:t>
            </w:r>
            <w:r w:rsidR="004B69F5" w:rsidRPr="00383BFD">
              <w:rPr>
                <w:rFonts w:ascii="Times New Roman" w:hAnsi="Times New Roman"/>
                <w:sz w:val="24"/>
                <w:szCs w:val="24"/>
              </w:rPr>
              <w:t>201</w:t>
            </w:r>
            <w:r w:rsidR="00281B9D">
              <w:rPr>
                <w:rFonts w:ascii="Times New Roman" w:hAnsi="Times New Roman"/>
                <w:sz w:val="24"/>
                <w:szCs w:val="24"/>
              </w:rPr>
              <w:t>5</w:t>
            </w:r>
            <w:r w:rsidR="004B69F5" w:rsidRPr="00383BFD">
              <w:rPr>
                <w:rFonts w:ascii="Times New Roman" w:hAnsi="Times New Roman"/>
                <w:sz w:val="24"/>
                <w:szCs w:val="24"/>
              </w:rPr>
              <w:t>г.</w:t>
            </w:r>
          </w:p>
        </w:tc>
      </w:tr>
      <w:tr w:rsidR="00C755F2" w:rsidRPr="00383BFD" w:rsidTr="00622718">
        <w:trPr>
          <w:trHeight w:val="469"/>
        </w:trPr>
        <w:tc>
          <w:tcPr>
            <w:tcW w:w="3369" w:type="dxa"/>
          </w:tcPr>
          <w:p w:rsidR="00C755F2" w:rsidRPr="00383BFD" w:rsidRDefault="00C755F2" w:rsidP="00EB7867">
            <w:pPr>
              <w:spacing w:line="240" w:lineRule="auto"/>
              <w:ind w:firstLine="0"/>
              <w:jc w:val="left"/>
              <w:rPr>
                <w:b/>
                <w:sz w:val="24"/>
                <w:szCs w:val="24"/>
              </w:rPr>
            </w:pPr>
          </w:p>
        </w:tc>
        <w:tc>
          <w:tcPr>
            <w:tcW w:w="2551" w:type="dxa"/>
          </w:tcPr>
          <w:p w:rsidR="00C755F2" w:rsidRPr="00383BFD" w:rsidRDefault="00C755F2" w:rsidP="00622718">
            <w:pPr>
              <w:spacing w:line="240" w:lineRule="auto"/>
              <w:ind w:right="317" w:firstLine="0"/>
              <w:rPr>
                <w:b/>
                <w:sz w:val="24"/>
                <w:szCs w:val="24"/>
              </w:rPr>
            </w:pPr>
          </w:p>
        </w:tc>
        <w:tc>
          <w:tcPr>
            <w:tcW w:w="3686" w:type="dxa"/>
          </w:tcPr>
          <w:p w:rsidR="00C755F2" w:rsidRPr="00383BFD" w:rsidRDefault="00C755F2" w:rsidP="00281B9D">
            <w:pPr>
              <w:pStyle w:val="1"/>
              <w:numPr>
                <w:ilvl w:val="0"/>
                <w:numId w:val="0"/>
              </w:numPr>
              <w:spacing w:before="0" w:after="0"/>
              <w:jc w:val="right"/>
              <w:rPr>
                <w:rFonts w:ascii="Times New Roman" w:hAnsi="Times New Roman"/>
                <w:sz w:val="24"/>
                <w:szCs w:val="24"/>
              </w:rPr>
            </w:pPr>
          </w:p>
        </w:tc>
      </w:tr>
    </w:tbl>
    <w:p w:rsidR="00A13D51" w:rsidRPr="00774018" w:rsidRDefault="00A13D51" w:rsidP="00C755F2">
      <w:pPr>
        <w:pStyle w:val="a7"/>
        <w:spacing w:before="0" w:line="240" w:lineRule="auto"/>
        <w:rPr>
          <w:sz w:val="26"/>
          <w:szCs w:val="26"/>
        </w:rPr>
      </w:pPr>
      <w:bookmarkStart w:id="2" w:name="_GoBack"/>
      <w:bookmarkEnd w:id="2"/>
      <w:r w:rsidRPr="00774018">
        <w:rPr>
          <w:b/>
          <w:sz w:val="26"/>
          <w:szCs w:val="26"/>
        </w:rPr>
        <w:t xml:space="preserve">ПРИСУТСТВОВАЛИ: </w:t>
      </w:r>
      <w:r w:rsidR="00583E2E" w:rsidRPr="00774018">
        <w:rPr>
          <w:sz w:val="26"/>
          <w:szCs w:val="26"/>
        </w:rPr>
        <w:t>члены</w:t>
      </w:r>
      <w:r w:rsidR="00B8408A" w:rsidRPr="00774018">
        <w:rPr>
          <w:b/>
          <w:sz w:val="26"/>
          <w:szCs w:val="26"/>
        </w:rPr>
        <w:t xml:space="preserve"> </w:t>
      </w:r>
      <w:r w:rsidRPr="00774018">
        <w:rPr>
          <w:sz w:val="26"/>
          <w:szCs w:val="26"/>
        </w:rPr>
        <w:t>постоянно действующ</w:t>
      </w:r>
      <w:r w:rsidR="00B8408A" w:rsidRPr="00774018">
        <w:rPr>
          <w:sz w:val="26"/>
          <w:szCs w:val="26"/>
        </w:rPr>
        <w:t>ей</w:t>
      </w:r>
      <w:r w:rsidRPr="00774018">
        <w:rPr>
          <w:sz w:val="26"/>
          <w:szCs w:val="26"/>
        </w:rPr>
        <w:t xml:space="preserve"> Закупочн</w:t>
      </w:r>
      <w:r w:rsidR="004808D6" w:rsidRPr="00774018">
        <w:rPr>
          <w:sz w:val="26"/>
          <w:szCs w:val="26"/>
        </w:rPr>
        <w:t>ой</w:t>
      </w:r>
      <w:r w:rsidRPr="00774018">
        <w:rPr>
          <w:sz w:val="26"/>
          <w:szCs w:val="26"/>
        </w:rPr>
        <w:t xml:space="preserve"> комисси</w:t>
      </w:r>
      <w:r w:rsidR="004808D6" w:rsidRPr="00774018">
        <w:rPr>
          <w:sz w:val="26"/>
          <w:szCs w:val="26"/>
        </w:rPr>
        <w:t>и</w:t>
      </w:r>
      <w:r w:rsidRPr="00774018">
        <w:rPr>
          <w:sz w:val="26"/>
          <w:szCs w:val="26"/>
        </w:rPr>
        <w:t xml:space="preserve"> 2-го уровня.</w:t>
      </w:r>
    </w:p>
    <w:p w:rsidR="003C690B" w:rsidRPr="00774018" w:rsidRDefault="003C690B" w:rsidP="000D521C">
      <w:pPr>
        <w:spacing w:line="240" w:lineRule="auto"/>
        <w:ind w:firstLine="0"/>
        <w:rPr>
          <w:sz w:val="26"/>
          <w:szCs w:val="26"/>
        </w:rPr>
      </w:pPr>
    </w:p>
    <w:p w:rsidR="00117693" w:rsidRPr="00774018" w:rsidRDefault="00117693" w:rsidP="00117693">
      <w:pPr>
        <w:spacing w:line="240" w:lineRule="auto"/>
        <w:ind w:hanging="142"/>
        <w:rPr>
          <w:b/>
          <w:caps/>
          <w:sz w:val="26"/>
          <w:szCs w:val="26"/>
        </w:rPr>
      </w:pPr>
      <w:r w:rsidRPr="00774018">
        <w:rPr>
          <w:b/>
          <w:caps/>
          <w:sz w:val="26"/>
          <w:szCs w:val="26"/>
        </w:rPr>
        <w:t xml:space="preserve">ВОПРОСЫ, ВЫНОСИМЫЕ НА РАССМОТРЕНИЕ ЗАКУПОЧНОЙ КОМИССИИ: </w:t>
      </w:r>
    </w:p>
    <w:p w:rsidR="00493078" w:rsidRPr="00774018" w:rsidRDefault="00493078" w:rsidP="00493078">
      <w:pPr>
        <w:pStyle w:val="2"/>
        <w:numPr>
          <w:ilvl w:val="0"/>
          <w:numId w:val="20"/>
        </w:numPr>
        <w:ind w:left="927"/>
        <w:rPr>
          <w:bCs/>
          <w:i/>
          <w:iCs/>
          <w:sz w:val="26"/>
          <w:szCs w:val="26"/>
        </w:rPr>
      </w:pPr>
      <w:r w:rsidRPr="00774018">
        <w:rPr>
          <w:bCs/>
          <w:i/>
          <w:iCs/>
          <w:sz w:val="26"/>
          <w:szCs w:val="26"/>
        </w:rPr>
        <w:t xml:space="preserve">Об отказе </w:t>
      </w:r>
      <w:r w:rsidR="009076B3" w:rsidRPr="00774018">
        <w:rPr>
          <w:bCs/>
          <w:i/>
          <w:iCs/>
          <w:sz w:val="26"/>
          <w:szCs w:val="26"/>
        </w:rPr>
        <w:t xml:space="preserve">от </w:t>
      </w:r>
      <w:r w:rsidRPr="00774018">
        <w:rPr>
          <w:bCs/>
          <w:i/>
          <w:iCs/>
          <w:sz w:val="26"/>
          <w:szCs w:val="26"/>
        </w:rPr>
        <w:t>проведения закупки.</w:t>
      </w:r>
    </w:p>
    <w:p w:rsidR="00493078" w:rsidRPr="00774018" w:rsidRDefault="00493078" w:rsidP="00E22B9C">
      <w:pPr>
        <w:pStyle w:val="a5"/>
        <w:rPr>
          <w:b/>
          <w:bCs/>
          <w:i/>
          <w:iCs/>
          <w:sz w:val="26"/>
          <w:szCs w:val="26"/>
        </w:rPr>
      </w:pPr>
    </w:p>
    <w:p w:rsidR="004959D3" w:rsidRPr="00774018" w:rsidRDefault="004959D3" w:rsidP="00E22B9C">
      <w:pPr>
        <w:pStyle w:val="a5"/>
        <w:rPr>
          <w:b/>
          <w:bCs/>
          <w:i/>
          <w:iCs/>
          <w:sz w:val="26"/>
          <w:szCs w:val="26"/>
        </w:rPr>
      </w:pPr>
      <w:r w:rsidRPr="00774018">
        <w:rPr>
          <w:b/>
          <w:bCs/>
          <w:i/>
          <w:iCs/>
          <w:sz w:val="26"/>
          <w:szCs w:val="26"/>
        </w:rPr>
        <w:t>РЕШИЛИ:</w:t>
      </w:r>
    </w:p>
    <w:p w:rsidR="00493078" w:rsidRPr="00774018" w:rsidRDefault="00493078" w:rsidP="00E22B9C">
      <w:pPr>
        <w:pStyle w:val="a5"/>
        <w:rPr>
          <w:b/>
          <w:bCs/>
          <w:i/>
          <w:iCs/>
          <w:sz w:val="26"/>
          <w:szCs w:val="26"/>
        </w:rPr>
      </w:pPr>
    </w:p>
    <w:p w:rsidR="004959D3" w:rsidRPr="00774018" w:rsidRDefault="004959D3" w:rsidP="00E22B9C">
      <w:pPr>
        <w:spacing w:line="240" w:lineRule="auto"/>
        <w:rPr>
          <w:b/>
          <w:sz w:val="26"/>
          <w:szCs w:val="26"/>
        </w:rPr>
      </w:pPr>
      <w:r w:rsidRPr="00774018">
        <w:rPr>
          <w:b/>
          <w:sz w:val="26"/>
          <w:szCs w:val="26"/>
        </w:rPr>
        <w:t>По вопросу № 1</w:t>
      </w:r>
    </w:p>
    <w:p w:rsidR="00443C7C" w:rsidRPr="0049780E" w:rsidRDefault="00383BFD" w:rsidP="00443C7C">
      <w:pPr>
        <w:pStyle w:val="a7"/>
        <w:numPr>
          <w:ilvl w:val="0"/>
          <w:numId w:val="30"/>
        </w:numPr>
        <w:tabs>
          <w:tab w:val="num" w:pos="1134"/>
        </w:tabs>
        <w:spacing w:before="0" w:line="240" w:lineRule="auto"/>
        <w:ind w:left="0" w:firstLine="567"/>
        <w:rPr>
          <w:sz w:val="26"/>
          <w:szCs w:val="26"/>
        </w:rPr>
      </w:pPr>
      <w:r w:rsidRPr="00443C7C">
        <w:rPr>
          <w:sz w:val="26"/>
          <w:szCs w:val="26"/>
        </w:rPr>
        <w:t xml:space="preserve">Отказаться от проведения закупочной процедуры № </w:t>
      </w:r>
      <w:r w:rsidR="002A361E" w:rsidRPr="00443C7C">
        <w:rPr>
          <w:sz w:val="26"/>
          <w:szCs w:val="26"/>
        </w:rPr>
        <w:t>2080</w:t>
      </w:r>
      <w:r w:rsidRPr="00443C7C">
        <w:rPr>
          <w:sz w:val="26"/>
          <w:szCs w:val="26"/>
        </w:rPr>
        <w:t xml:space="preserve"> </w:t>
      </w:r>
      <w:r w:rsidRPr="00AF28A8">
        <w:rPr>
          <w:b/>
          <w:i/>
          <w:sz w:val="26"/>
          <w:szCs w:val="26"/>
        </w:rPr>
        <w:t>«</w:t>
      </w:r>
      <w:r w:rsidR="002A361E" w:rsidRPr="00AF28A8">
        <w:rPr>
          <w:b/>
          <w:i/>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2A361E" w:rsidRPr="00AF28A8">
        <w:rPr>
          <w:b/>
          <w:i/>
          <w:sz w:val="26"/>
          <w:szCs w:val="26"/>
        </w:rPr>
        <w:t>кВ</w:t>
      </w:r>
      <w:proofErr w:type="spellEnd"/>
      <w:r w:rsidR="002A361E" w:rsidRPr="00AF28A8">
        <w:rPr>
          <w:b/>
          <w:i/>
          <w:sz w:val="26"/>
          <w:szCs w:val="26"/>
        </w:rPr>
        <w:t xml:space="preserve"> на территории филиала «Приморские ЭС» (Приморский край, г. Артем)</w:t>
      </w:r>
      <w:r w:rsidRPr="00AF28A8">
        <w:rPr>
          <w:b/>
          <w:i/>
          <w:sz w:val="26"/>
          <w:szCs w:val="26"/>
        </w:rPr>
        <w:t>»</w:t>
      </w:r>
      <w:r w:rsidRPr="00443C7C">
        <w:rPr>
          <w:sz w:val="26"/>
          <w:szCs w:val="26"/>
        </w:rPr>
        <w:t xml:space="preserve"> на основании п. 2</w:t>
      </w:r>
      <w:r w:rsidR="002A361E" w:rsidRPr="00443C7C">
        <w:rPr>
          <w:sz w:val="26"/>
          <w:szCs w:val="26"/>
        </w:rPr>
        <w:t>1</w:t>
      </w:r>
      <w:r w:rsidRPr="00443C7C">
        <w:rPr>
          <w:sz w:val="26"/>
          <w:szCs w:val="26"/>
        </w:rPr>
        <w:t xml:space="preserve"> Извещения</w:t>
      </w:r>
      <w:r w:rsidR="00443C7C" w:rsidRPr="00443C7C">
        <w:rPr>
          <w:sz w:val="26"/>
          <w:szCs w:val="26"/>
        </w:rPr>
        <w:t xml:space="preserve"> </w:t>
      </w:r>
      <w:r w:rsidR="00443C7C">
        <w:rPr>
          <w:sz w:val="26"/>
          <w:szCs w:val="26"/>
        </w:rPr>
        <w:t xml:space="preserve">о закупке: </w:t>
      </w:r>
      <w:r w:rsidR="00443C7C" w:rsidRPr="00443C7C">
        <w:rPr>
          <w:sz w:val="26"/>
          <w:szCs w:val="26"/>
        </w:rPr>
        <w:t>«</w:t>
      </w:r>
      <w:r w:rsidR="00443C7C" w:rsidRPr="0049780E">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43C7C">
        <w:rPr>
          <w:sz w:val="26"/>
          <w:szCs w:val="26"/>
        </w:rPr>
        <w:t>»</w:t>
      </w:r>
      <w:r w:rsidR="00443C7C" w:rsidRPr="0049780E">
        <w:rPr>
          <w:sz w:val="26"/>
          <w:szCs w:val="26"/>
        </w:rPr>
        <w:t>.</w:t>
      </w:r>
    </w:p>
    <w:p w:rsidR="009076B3" w:rsidRPr="00774018" w:rsidRDefault="009076B3" w:rsidP="00383BFD">
      <w:pPr>
        <w:pStyle w:val="25"/>
        <w:keepNext/>
        <w:tabs>
          <w:tab w:val="left" w:pos="426"/>
        </w:tabs>
        <w:ind w:firstLine="709"/>
        <w:rPr>
          <w:sz w:val="26"/>
          <w:szCs w:val="26"/>
        </w:rPr>
      </w:pPr>
    </w:p>
    <w:tbl>
      <w:tblPr>
        <w:tblStyle w:val="a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2"/>
        <w:gridCol w:w="284"/>
        <w:gridCol w:w="2339"/>
        <w:gridCol w:w="354"/>
      </w:tblGrid>
      <w:tr w:rsidR="00BE68B8" w:rsidRPr="00774018" w:rsidTr="00226278">
        <w:trPr>
          <w:gridAfter w:val="1"/>
          <w:wAfter w:w="354" w:type="dxa"/>
        </w:trPr>
        <w:tc>
          <w:tcPr>
            <w:tcW w:w="3510" w:type="dxa"/>
          </w:tcPr>
          <w:p w:rsidR="00C71FC9" w:rsidRDefault="00C71FC9" w:rsidP="005433F4">
            <w:pPr>
              <w:tabs>
                <w:tab w:val="right" w:pos="10205"/>
              </w:tabs>
              <w:spacing w:line="240" w:lineRule="auto"/>
              <w:ind w:firstLine="0"/>
              <w:rPr>
                <w:b/>
                <w:i/>
                <w:sz w:val="26"/>
                <w:szCs w:val="26"/>
              </w:rPr>
            </w:pPr>
          </w:p>
          <w:p w:rsidR="00383BFD" w:rsidRDefault="00383BFD" w:rsidP="005433F4">
            <w:pPr>
              <w:tabs>
                <w:tab w:val="right" w:pos="10205"/>
              </w:tabs>
              <w:spacing w:line="240" w:lineRule="auto"/>
              <w:ind w:firstLine="0"/>
              <w:rPr>
                <w:b/>
                <w:i/>
                <w:sz w:val="26"/>
                <w:szCs w:val="26"/>
              </w:rPr>
            </w:pPr>
          </w:p>
          <w:p w:rsidR="00383BFD" w:rsidRPr="00774018" w:rsidRDefault="00383BFD" w:rsidP="005433F4">
            <w:pPr>
              <w:tabs>
                <w:tab w:val="right" w:pos="10205"/>
              </w:tabs>
              <w:spacing w:line="240" w:lineRule="auto"/>
              <w:ind w:firstLine="0"/>
              <w:rPr>
                <w:b/>
                <w:i/>
                <w:sz w:val="26"/>
                <w:szCs w:val="26"/>
              </w:rPr>
            </w:pPr>
          </w:p>
          <w:p w:rsidR="005433F4" w:rsidRPr="00774018" w:rsidRDefault="00BE68B8" w:rsidP="005433F4">
            <w:pPr>
              <w:tabs>
                <w:tab w:val="right" w:pos="10205"/>
              </w:tabs>
              <w:spacing w:line="240" w:lineRule="auto"/>
              <w:ind w:firstLine="0"/>
              <w:rPr>
                <w:b/>
                <w:i/>
                <w:sz w:val="26"/>
                <w:szCs w:val="26"/>
              </w:rPr>
            </w:pPr>
            <w:r w:rsidRPr="00774018">
              <w:rPr>
                <w:b/>
                <w:i/>
                <w:sz w:val="26"/>
                <w:szCs w:val="26"/>
              </w:rPr>
              <w:t>Ответственный секретарь</w:t>
            </w:r>
            <w:r w:rsidR="005433F4" w:rsidRPr="00774018">
              <w:rPr>
                <w:b/>
                <w:i/>
                <w:sz w:val="26"/>
                <w:szCs w:val="26"/>
              </w:rPr>
              <w:t xml:space="preserve"> Закупочной комиссии </w:t>
            </w:r>
          </w:p>
          <w:p w:rsidR="005E480E" w:rsidRPr="00774018" w:rsidRDefault="005433F4" w:rsidP="005433F4">
            <w:pPr>
              <w:tabs>
                <w:tab w:val="right" w:pos="10205"/>
              </w:tabs>
              <w:spacing w:line="240" w:lineRule="auto"/>
              <w:ind w:firstLine="0"/>
              <w:rPr>
                <w:b/>
                <w:i/>
                <w:sz w:val="26"/>
                <w:szCs w:val="26"/>
              </w:rPr>
            </w:pPr>
            <w:r w:rsidRPr="00774018">
              <w:rPr>
                <w:b/>
                <w:i/>
                <w:sz w:val="26"/>
                <w:szCs w:val="26"/>
              </w:rPr>
              <w:t>2 уровня ОАО «ДРСК»</w:t>
            </w:r>
            <w:r w:rsidR="005E480E" w:rsidRPr="00774018">
              <w:rPr>
                <w:b/>
                <w:i/>
                <w:sz w:val="26"/>
                <w:szCs w:val="26"/>
              </w:rPr>
              <w:t xml:space="preserve"> </w:t>
            </w:r>
          </w:p>
          <w:p w:rsidR="00BE68B8" w:rsidRPr="00774018" w:rsidRDefault="00BE68B8" w:rsidP="005433F4">
            <w:pPr>
              <w:tabs>
                <w:tab w:val="right" w:pos="10205"/>
              </w:tabs>
              <w:spacing w:line="240" w:lineRule="auto"/>
              <w:ind w:firstLine="0"/>
              <w:rPr>
                <w:b/>
                <w:i/>
                <w:sz w:val="26"/>
                <w:szCs w:val="26"/>
              </w:rPr>
            </w:pPr>
          </w:p>
        </w:tc>
        <w:tc>
          <w:tcPr>
            <w:tcW w:w="3686" w:type="dxa"/>
            <w:gridSpan w:val="2"/>
          </w:tcPr>
          <w:p w:rsidR="005433F4" w:rsidRPr="00774018" w:rsidRDefault="005433F4" w:rsidP="005433F4">
            <w:pPr>
              <w:tabs>
                <w:tab w:val="right" w:pos="10205"/>
              </w:tabs>
              <w:spacing w:line="240" w:lineRule="auto"/>
              <w:ind w:firstLine="0"/>
              <w:rPr>
                <w:b/>
                <w:i/>
                <w:sz w:val="26"/>
                <w:szCs w:val="26"/>
              </w:rPr>
            </w:pPr>
          </w:p>
          <w:p w:rsidR="003378D3" w:rsidRDefault="003378D3" w:rsidP="005433F4">
            <w:pPr>
              <w:tabs>
                <w:tab w:val="right" w:pos="10205"/>
              </w:tabs>
              <w:spacing w:line="240" w:lineRule="auto"/>
              <w:ind w:firstLine="0"/>
              <w:rPr>
                <w:b/>
                <w:i/>
                <w:sz w:val="26"/>
                <w:szCs w:val="26"/>
              </w:rPr>
            </w:pPr>
          </w:p>
          <w:p w:rsidR="003378D3" w:rsidRDefault="003378D3" w:rsidP="005433F4">
            <w:pPr>
              <w:tabs>
                <w:tab w:val="right" w:pos="10205"/>
              </w:tabs>
              <w:spacing w:line="240" w:lineRule="auto"/>
              <w:ind w:firstLine="0"/>
              <w:rPr>
                <w:b/>
                <w:i/>
                <w:sz w:val="26"/>
                <w:szCs w:val="26"/>
              </w:rPr>
            </w:pPr>
          </w:p>
          <w:p w:rsidR="00383BFD" w:rsidRDefault="00383BFD" w:rsidP="005433F4">
            <w:pPr>
              <w:tabs>
                <w:tab w:val="right" w:pos="10205"/>
              </w:tabs>
              <w:spacing w:line="240" w:lineRule="auto"/>
              <w:ind w:firstLine="0"/>
              <w:rPr>
                <w:b/>
                <w:i/>
                <w:sz w:val="26"/>
                <w:szCs w:val="26"/>
              </w:rPr>
            </w:pPr>
          </w:p>
          <w:p w:rsidR="00383BFD" w:rsidRDefault="00383BFD" w:rsidP="005433F4">
            <w:pPr>
              <w:tabs>
                <w:tab w:val="right" w:pos="10205"/>
              </w:tabs>
              <w:spacing w:line="240" w:lineRule="auto"/>
              <w:ind w:firstLine="0"/>
              <w:rPr>
                <w:b/>
                <w:i/>
                <w:sz w:val="26"/>
                <w:szCs w:val="26"/>
              </w:rPr>
            </w:pPr>
          </w:p>
          <w:p w:rsidR="00BE68B8" w:rsidRPr="00774018" w:rsidRDefault="000808E6" w:rsidP="005433F4">
            <w:pPr>
              <w:tabs>
                <w:tab w:val="right" w:pos="10205"/>
              </w:tabs>
              <w:spacing w:line="240" w:lineRule="auto"/>
              <w:ind w:firstLine="0"/>
              <w:rPr>
                <w:b/>
                <w:i/>
                <w:sz w:val="26"/>
                <w:szCs w:val="26"/>
              </w:rPr>
            </w:pPr>
            <w:r w:rsidRPr="00774018">
              <w:rPr>
                <w:b/>
                <w:i/>
                <w:sz w:val="26"/>
                <w:szCs w:val="26"/>
              </w:rPr>
              <w:t>________________</w:t>
            </w:r>
            <w:r w:rsidR="00BE68B8" w:rsidRPr="00774018">
              <w:rPr>
                <w:b/>
                <w:i/>
                <w:sz w:val="26"/>
                <w:szCs w:val="26"/>
              </w:rPr>
              <w:t>____</w:t>
            </w:r>
          </w:p>
        </w:tc>
        <w:tc>
          <w:tcPr>
            <w:tcW w:w="2339" w:type="dxa"/>
          </w:tcPr>
          <w:p w:rsidR="005433F4" w:rsidRPr="00774018" w:rsidRDefault="005433F4" w:rsidP="005433F4">
            <w:pPr>
              <w:tabs>
                <w:tab w:val="right" w:pos="10205"/>
              </w:tabs>
              <w:spacing w:line="240" w:lineRule="auto"/>
              <w:ind w:firstLine="0"/>
              <w:rPr>
                <w:b/>
                <w:i/>
                <w:sz w:val="26"/>
                <w:szCs w:val="26"/>
              </w:rPr>
            </w:pPr>
          </w:p>
          <w:p w:rsidR="005433F4" w:rsidRPr="00774018" w:rsidRDefault="005433F4" w:rsidP="005433F4">
            <w:pPr>
              <w:tabs>
                <w:tab w:val="right" w:pos="10205"/>
              </w:tabs>
              <w:spacing w:line="240" w:lineRule="auto"/>
              <w:ind w:firstLine="0"/>
              <w:rPr>
                <w:b/>
                <w:i/>
                <w:sz w:val="26"/>
                <w:szCs w:val="26"/>
              </w:rPr>
            </w:pPr>
          </w:p>
          <w:p w:rsidR="003378D3" w:rsidRDefault="003378D3" w:rsidP="005433F4">
            <w:pPr>
              <w:tabs>
                <w:tab w:val="right" w:pos="10205"/>
              </w:tabs>
              <w:spacing w:line="240" w:lineRule="auto"/>
              <w:ind w:firstLine="0"/>
              <w:rPr>
                <w:b/>
                <w:i/>
                <w:sz w:val="26"/>
                <w:szCs w:val="26"/>
              </w:rPr>
            </w:pPr>
          </w:p>
          <w:p w:rsidR="00383BFD" w:rsidRDefault="00383BFD" w:rsidP="005433F4">
            <w:pPr>
              <w:tabs>
                <w:tab w:val="right" w:pos="10205"/>
              </w:tabs>
              <w:spacing w:line="240" w:lineRule="auto"/>
              <w:ind w:firstLine="0"/>
              <w:rPr>
                <w:b/>
                <w:i/>
                <w:sz w:val="26"/>
                <w:szCs w:val="26"/>
              </w:rPr>
            </w:pPr>
          </w:p>
          <w:p w:rsidR="00383BFD" w:rsidRDefault="00383BFD" w:rsidP="005433F4">
            <w:pPr>
              <w:tabs>
                <w:tab w:val="right" w:pos="10205"/>
              </w:tabs>
              <w:spacing w:line="240" w:lineRule="auto"/>
              <w:ind w:firstLine="0"/>
              <w:rPr>
                <w:b/>
                <w:i/>
                <w:sz w:val="26"/>
                <w:szCs w:val="26"/>
              </w:rPr>
            </w:pPr>
          </w:p>
          <w:p w:rsidR="00BE68B8" w:rsidRPr="00774018" w:rsidRDefault="00383BFD" w:rsidP="005433F4">
            <w:pPr>
              <w:tabs>
                <w:tab w:val="right" w:pos="10205"/>
              </w:tabs>
              <w:spacing w:line="240" w:lineRule="auto"/>
              <w:ind w:firstLine="0"/>
              <w:rPr>
                <w:b/>
                <w:i/>
                <w:sz w:val="26"/>
                <w:szCs w:val="26"/>
              </w:rPr>
            </w:pPr>
            <w:r>
              <w:rPr>
                <w:b/>
                <w:i/>
                <w:sz w:val="26"/>
                <w:szCs w:val="26"/>
              </w:rPr>
              <w:t>М.Г. Елисеева</w:t>
            </w:r>
          </w:p>
        </w:tc>
      </w:tr>
      <w:tr w:rsidR="000808E6" w:rsidRPr="00774018" w:rsidTr="00226278">
        <w:tc>
          <w:tcPr>
            <w:tcW w:w="3510" w:type="dxa"/>
          </w:tcPr>
          <w:p w:rsidR="00383BFD" w:rsidRDefault="00383BFD" w:rsidP="00CA183C">
            <w:pPr>
              <w:tabs>
                <w:tab w:val="right" w:pos="10205"/>
              </w:tabs>
              <w:spacing w:line="240" w:lineRule="auto"/>
              <w:ind w:firstLine="0"/>
              <w:rPr>
                <w:b/>
                <w:i/>
                <w:sz w:val="26"/>
                <w:szCs w:val="26"/>
              </w:rPr>
            </w:pPr>
          </w:p>
          <w:p w:rsidR="00383BFD" w:rsidRDefault="00383BFD" w:rsidP="00CA183C">
            <w:pPr>
              <w:tabs>
                <w:tab w:val="right" w:pos="10205"/>
              </w:tabs>
              <w:spacing w:line="240" w:lineRule="auto"/>
              <w:ind w:firstLine="0"/>
              <w:rPr>
                <w:b/>
                <w:i/>
                <w:sz w:val="26"/>
                <w:szCs w:val="26"/>
              </w:rPr>
            </w:pPr>
          </w:p>
          <w:p w:rsidR="000808E6" w:rsidRPr="00774018" w:rsidRDefault="000808E6" w:rsidP="00CA183C">
            <w:pPr>
              <w:tabs>
                <w:tab w:val="right" w:pos="10205"/>
              </w:tabs>
              <w:spacing w:line="240" w:lineRule="auto"/>
              <w:ind w:firstLine="0"/>
              <w:rPr>
                <w:b/>
                <w:i/>
                <w:sz w:val="26"/>
                <w:szCs w:val="26"/>
              </w:rPr>
            </w:pPr>
            <w:r w:rsidRPr="00774018">
              <w:rPr>
                <w:b/>
                <w:i/>
                <w:sz w:val="26"/>
                <w:szCs w:val="26"/>
              </w:rPr>
              <w:t xml:space="preserve">Технический секретарь Закупочной комиссии </w:t>
            </w:r>
          </w:p>
          <w:p w:rsidR="000808E6" w:rsidRPr="00774018" w:rsidRDefault="000808E6" w:rsidP="00CA183C">
            <w:pPr>
              <w:tabs>
                <w:tab w:val="right" w:pos="10205"/>
              </w:tabs>
              <w:spacing w:line="240" w:lineRule="auto"/>
              <w:ind w:firstLine="0"/>
              <w:rPr>
                <w:b/>
                <w:i/>
                <w:sz w:val="26"/>
                <w:szCs w:val="26"/>
              </w:rPr>
            </w:pPr>
            <w:r w:rsidRPr="00774018">
              <w:rPr>
                <w:b/>
                <w:i/>
                <w:sz w:val="26"/>
                <w:szCs w:val="26"/>
              </w:rPr>
              <w:t>2 уровня ОАО «ДРСК»</w:t>
            </w:r>
          </w:p>
        </w:tc>
        <w:tc>
          <w:tcPr>
            <w:tcW w:w="3402" w:type="dxa"/>
          </w:tcPr>
          <w:p w:rsidR="000808E6" w:rsidRPr="00774018" w:rsidRDefault="000808E6" w:rsidP="00CA183C">
            <w:pPr>
              <w:tabs>
                <w:tab w:val="right" w:pos="10205"/>
              </w:tabs>
              <w:spacing w:line="240" w:lineRule="auto"/>
              <w:ind w:firstLine="0"/>
              <w:rPr>
                <w:b/>
                <w:i/>
                <w:sz w:val="26"/>
                <w:szCs w:val="26"/>
              </w:rPr>
            </w:pPr>
          </w:p>
          <w:p w:rsidR="000808E6" w:rsidRPr="00774018" w:rsidRDefault="000808E6" w:rsidP="00CA183C">
            <w:pPr>
              <w:tabs>
                <w:tab w:val="right" w:pos="10205"/>
              </w:tabs>
              <w:spacing w:line="240" w:lineRule="auto"/>
              <w:ind w:firstLine="0"/>
              <w:rPr>
                <w:b/>
                <w:i/>
                <w:sz w:val="26"/>
                <w:szCs w:val="26"/>
              </w:rPr>
            </w:pPr>
          </w:p>
          <w:p w:rsidR="00383BFD" w:rsidRDefault="00383BFD" w:rsidP="00CA183C">
            <w:pPr>
              <w:tabs>
                <w:tab w:val="right" w:pos="10205"/>
              </w:tabs>
              <w:spacing w:line="240" w:lineRule="auto"/>
              <w:ind w:firstLine="0"/>
              <w:rPr>
                <w:b/>
                <w:i/>
                <w:sz w:val="26"/>
                <w:szCs w:val="26"/>
              </w:rPr>
            </w:pPr>
          </w:p>
          <w:p w:rsidR="00383BFD" w:rsidRDefault="00383BFD" w:rsidP="00CA183C">
            <w:pPr>
              <w:tabs>
                <w:tab w:val="right" w:pos="10205"/>
              </w:tabs>
              <w:spacing w:line="240" w:lineRule="auto"/>
              <w:ind w:firstLine="0"/>
              <w:rPr>
                <w:b/>
                <w:i/>
                <w:sz w:val="26"/>
                <w:szCs w:val="26"/>
              </w:rPr>
            </w:pPr>
          </w:p>
          <w:p w:rsidR="000808E6" w:rsidRPr="00774018" w:rsidRDefault="000808E6" w:rsidP="00CA183C">
            <w:pPr>
              <w:tabs>
                <w:tab w:val="right" w:pos="10205"/>
              </w:tabs>
              <w:spacing w:line="240" w:lineRule="auto"/>
              <w:ind w:firstLine="0"/>
              <w:rPr>
                <w:b/>
                <w:i/>
                <w:sz w:val="26"/>
                <w:szCs w:val="26"/>
              </w:rPr>
            </w:pPr>
            <w:r w:rsidRPr="00774018">
              <w:rPr>
                <w:b/>
                <w:i/>
                <w:sz w:val="26"/>
                <w:szCs w:val="26"/>
              </w:rPr>
              <w:t>____________________</w:t>
            </w:r>
          </w:p>
        </w:tc>
        <w:tc>
          <w:tcPr>
            <w:tcW w:w="2977" w:type="dxa"/>
            <w:gridSpan w:val="3"/>
          </w:tcPr>
          <w:p w:rsidR="000808E6" w:rsidRPr="00774018" w:rsidRDefault="000808E6" w:rsidP="00CA183C">
            <w:pPr>
              <w:tabs>
                <w:tab w:val="right" w:pos="10205"/>
              </w:tabs>
              <w:spacing w:line="240" w:lineRule="auto"/>
              <w:ind w:firstLine="0"/>
              <w:rPr>
                <w:b/>
                <w:i/>
                <w:sz w:val="26"/>
                <w:szCs w:val="26"/>
              </w:rPr>
            </w:pPr>
          </w:p>
          <w:p w:rsidR="000808E6" w:rsidRPr="00774018" w:rsidRDefault="000808E6" w:rsidP="00CA183C">
            <w:pPr>
              <w:tabs>
                <w:tab w:val="right" w:pos="10205"/>
              </w:tabs>
              <w:spacing w:line="240" w:lineRule="auto"/>
              <w:ind w:firstLine="0"/>
              <w:rPr>
                <w:b/>
                <w:i/>
                <w:sz w:val="26"/>
                <w:szCs w:val="26"/>
              </w:rPr>
            </w:pPr>
          </w:p>
          <w:p w:rsidR="00383BFD" w:rsidRDefault="00896F9A" w:rsidP="00CA183C">
            <w:pPr>
              <w:tabs>
                <w:tab w:val="right" w:pos="10205"/>
              </w:tabs>
              <w:spacing w:line="240" w:lineRule="auto"/>
              <w:ind w:firstLine="0"/>
              <w:rPr>
                <w:b/>
                <w:i/>
                <w:sz w:val="26"/>
                <w:szCs w:val="26"/>
              </w:rPr>
            </w:pPr>
            <w:r w:rsidRPr="00774018">
              <w:rPr>
                <w:b/>
                <w:i/>
                <w:sz w:val="26"/>
                <w:szCs w:val="26"/>
              </w:rPr>
              <w:t xml:space="preserve">    </w:t>
            </w:r>
          </w:p>
          <w:p w:rsidR="00383BFD" w:rsidRDefault="00383BFD" w:rsidP="00CA183C">
            <w:pPr>
              <w:tabs>
                <w:tab w:val="right" w:pos="10205"/>
              </w:tabs>
              <w:spacing w:line="240" w:lineRule="auto"/>
              <w:ind w:firstLine="0"/>
              <w:rPr>
                <w:b/>
                <w:i/>
                <w:sz w:val="26"/>
                <w:szCs w:val="26"/>
              </w:rPr>
            </w:pPr>
          </w:p>
          <w:p w:rsidR="000808E6" w:rsidRPr="00774018" w:rsidRDefault="002A361E" w:rsidP="00CA183C">
            <w:pPr>
              <w:tabs>
                <w:tab w:val="right" w:pos="10205"/>
              </w:tabs>
              <w:spacing w:line="240" w:lineRule="auto"/>
              <w:ind w:firstLine="0"/>
              <w:rPr>
                <w:b/>
                <w:i/>
                <w:sz w:val="26"/>
                <w:szCs w:val="26"/>
              </w:rPr>
            </w:pPr>
            <w:r>
              <w:rPr>
                <w:b/>
                <w:i/>
                <w:sz w:val="26"/>
                <w:szCs w:val="26"/>
              </w:rPr>
              <w:t xml:space="preserve">Е.Г. </w:t>
            </w:r>
            <w:proofErr w:type="spellStart"/>
            <w:r>
              <w:rPr>
                <w:b/>
                <w:i/>
                <w:sz w:val="26"/>
                <w:szCs w:val="26"/>
              </w:rPr>
              <w:t>Чуясова</w:t>
            </w:r>
            <w:proofErr w:type="spellEnd"/>
          </w:p>
        </w:tc>
      </w:tr>
    </w:tbl>
    <w:p w:rsidR="006227C6" w:rsidRPr="00C71FC9" w:rsidRDefault="006227C6" w:rsidP="00226278">
      <w:pPr>
        <w:spacing w:line="240" w:lineRule="auto"/>
        <w:ind w:firstLine="0"/>
        <w:rPr>
          <w:sz w:val="25"/>
          <w:szCs w:val="25"/>
        </w:rPr>
      </w:pPr>
    </w:p>
    <w:sectPr w:rsidR="006227C6" w:rsidRPr="00C71FC9" w:rsidSect="004959D3">
      <w:headerReference w:type="default" r:id="rId10"/>
      <w:footerReference w:type="default" r:id="rId11"/>
      <w:pgSz w:w="11906" w:h="16838"/>
      <w:pgMar w:top="567" w:right="850" w:bottom="426" w:left="1701" w:header="708" w:footer="708"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1E" w:rsidRDefault="00357E1E" w:rsidP="00355095">
      <w:pPr>
        <w:spacing w:line="240" w:lineRule="auto"/>
      </w:pPr>
      <w:r>
        <w:separator/>
      </w:r>
    </w:p>
  </w:endnote>
  <w:endnote w:type="continuationSeparator" w:id="0">
    <w:p w:rsidR="00357E1E" w:rsidRDefault="00357E1E"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pPr>
              <w:pStyle w:val="af0"/>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C755F2">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C755F2">
              <w:rPr>
                <w:b/>
                <w:bCs/>
                <w:noProof/>
                <w:sz w:val="16"/>
                <w:szCs w:val="16"/>
              </w:rPr>
              <w:t>2</w:t>
            </w:r>
            <w:r w:rsidRPr="00355095">
              <w:rPr>
                <w:b/>
                <w:bCs/>
                <w:sz w:val="16"/>
                <w:szCs w:val="16"/>
              </w:rPr>
              <w:fldChar w:fldCharType="end"/>
            </w:r>
          </w:p>
        </w:sdtContent>
      </w:sdt>
    </w:sdtContent>
  </w:sdt>
  <w:p w:rsidR="00355095" w:rsidRDefault="0035509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1E" w:rsidRDefault="00357E1E" w:rsidP="00355095">
      <w:pPr>
        <w:spacing w:line="240" w:lineRule="auto"/>
      </w:pPr>
      <w:r>
        <w:separator/>
      </w:r>
    </w:p>
  </w:footnote>
  <w:footnote w:type="continuationSeparator" w:id="0">
    <w:p w:rsidR="00357E1E" w:rsidRDefault="00357E1E"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e"/>
      <w:jc w:val="right"/>
      <w:rPr>
        <w:i/>
        <w:sz w:val="20"/>
      </w:rPr>
    </w:pPr>
    <w:r w:rsidRPr="00355095">
      <w:rPr>
        <w:i/>
        <w:sz w:val="20"/>
      </w:rPr>
      <w:t xml:space="preserve">Протокол </w:t>
    </w:r>
    <w:r w:rsidR="00021AA3">
      <w:rPr>
        <w:i/>
        <w:sz w:val="20"/>
      </w:rPr>
      <w:t xml:space="preserve">рассмотрения заявок закупка </w:t>
    </w:r>
    <w:r w:rsidR="00C71FC9">
      <w:rPr>
        <w:i/>
        <w:sz w:val="20"/>
      </w:rPr>
      <w:t>939 р.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6480A4"/>
    <w:lvl w:ilvl="0">
      <w:start w:val="1"/>
      <w:numFmt w:val="bullet"/>
      <w:pStyle w:val="a"/>
      <w:lvlText w:val=""/>
      <w:lvlJc w:val="left"/>
      <w:pPr>
        <w:tabs>
          <w:tab w:val="num" w:pos="926"/>
        </w:tabs>
        <w:ind w:left="926" w:hanging="360"/>
      </w:pPr>
      <w:rPr>
        <w:rFonts w:ascii="Symbol" w:hAnsi="Symbol" w:hint="default"/>
      </w:rPr>
    </w:lvl>
  </w:abstractNum>
  <w:abstractNum w:abstractNumId="1">
    <w:nsid w:val="FFFFFF88"/>
    <w:multiLevelType w:val="singleLevel"/>
    <w:tmpl w:val="572227D8"/>
    <w:lvl w:ilvl="0">
      <w:start w:val="1"/>
      <w:numFmt w:val="decimal"/>
      <w:lvlText w:val="%1."/>
      <w:lvlJc w:val="left"/>
      <w:pPr>
        <w:tabs>
          <w:tab w:val="num" w:pos="360"/>
        </w:tabs>
        <w:ind w:left="360" w:hanging="360"/>
      </w:pPr>
      <w:rPr>
        <w:rFonts w:cs="Times New Roman"/>
      </w:rPr>
    </w:lvl>
  </w:abstractNum>
  <w:abstractNum w:abstractNumId="2">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2">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BE26AF8"/>
    <w:multiLevelType w:val="hybridMultilevel"/>
    <w:tmpl w:val="2B0272E2"/>
    <w:lvl w:ilvl="0" w:tplc="E0AA9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6DF8099F"/>
    <w:multiLevelType w:val="hybridMultilevel"/>
    <w:tmpl w:val="7F36C326"/>
    <w:lvl w:ilvl="0" w:tplc="FF88CEC0">
      <w:start w:val="1"/>
      <w:numFmt w:val="decimal"/>
      <w:lvlText w:val="%1."/>
      <w:lvlJc w:val="left"/>
      <w:pPr>
        <w:ind w:left="4330" w:hanging="360"/>
      </w:pPr>
      <w:rPr>
        <w:rFonts w:ascii="Times New Roman" w:eastAsia="Times New Roman" w:hAnsi="Times New Roman" w:cs="Times New Roman"/>
        <w:b w:val="0"/>
        <w:i w:val="0"/>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3">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C64871"/>
    <w:multiLevelType w:val="multilevel"/>
    <w:tmpl w:val="B44E8A6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146" w:hanging="720"/>
      </w:pPr>
      <w:rPr>
        <w:rFonts w:hint="default"/>
        <w:b/>
        <w:i/>
      </w:rPr>
    </w:lvl>
    <w:lvl w:ilvl="3">
      <w:start w:val="1"/>
      <w:numFmt w:val="decimal"/>
      <w:isLgl/>
      <w:lvlText w:val="%1.%2.%3.%4"/>
      <w:lvlJc w:val="left"/>
      <w:pPr>
        <w:ind w:left="1146" w:hanging="720"/>
      </w:pPr>
      <w:rPr>
        <w:rFonts w:hint="default"/>
        <w:b/>
        <w:i/>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506" w:hanging="108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1866" w:hanging="1440"/>
      </w:pPr>
      <w:rPr>
        <w:rFonts w:hint="default"/>
        <w:b/>
        <w:i/>
      </w:rPr>
    </w:lvl>
    <w:lvl w:ilvl="8">
      <w:start w:val="1"/>
      <w:numFmt w:val="decimal"/>
      <w:isLgl/>
      <w:lvlText w:val="%1.%2.%3.%4.%5.%6.%7.%8.%9"/>
      <w:lvlJc w:val="left"/>
      <w:pPr>
        <w:ind w:left="2226" w:hanging="1800"/>
      </w:pPr>
      <w:rPr>
        <w:rFonts w:hint="default"/>
        <w:b/>
        <w:i/>
      </w:rPr>
    </w:lvl>
  </w:abstractNum>
  <w:abstractNum w:abstractNumId="26">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4"/>
  </w:num>
  <w:num w:numId="2">
    <w:abstractNumId w:val="4"/>
  </w:num>
  <w:num w:numId="3">
    <w:abstractNumId w:val="8"/>
  </w:num>
  <w:num w:numId="4">
    <w:abstractNumId w:val="6"/>
  </w:num>
  <w:num w:numId="5">
    <w:abstractNumId w:val="19"/>
  </w:num>
  <w:num w:numId="6">
    <w:abstractNumId w:val="5"/>
  </w:num>
  <w:num w:numId="7">
    <w:abstractNumId w:val="21"/>
  </w:num>
  <w:num w:numId="8">
    <w:abstractNumId w:val="17"/>
  </w:num>
  <w:num w:numId="9">
    <w:abstractNumId w:val="7"/>
  </w:num>
  <w:num w:numId="10">
    <w:abstractNumId w:val="20"/>
  </w:num>
  <w:num w:numId="11">
    <w:abstractNumId w:val="9"/>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1F49"/>
    <w:rsid w:val="00005DD4"/>
    <w:rsid w:val="000068A8"/>
    <w:rsid w:val="00013012"/>
    <w:rsid w:val="000153C0"/>
    <w:rsid w:val="00021AA3"/>
    <w:rsid w:val="00023DF3"/>
    <w:rsid w:val="000302B2"/>
    <w:rsid w:val="00032AD5"/>
    <w:rsid w:val="00033C1A"/>
    <w:rsid w:val="00036A5E"/>
    <w:rsid w:val="00040BFE"/>
    <w:rsid w:val="00043130"/>
    <w:rsid w:val="0004784F"/>
    <w:rsid w:val="00053ACD"/>
    <w:rsid w:val="00057F72"/>
    <w:rsid w:val="00070562"/>
    <w:rsid w:val="0008004B"/>
    <w:rsid w:val="000808E6"/>
    <w:rsid w:val="000911D3"/>
    <w:rsid w:val="000A0F84"/>
    <w:rsid w:val="000A16F2"/>
    <w:rsid w:val="000A407E"/>
    <w:rsid w:val="000A643F"/>
    <w:rsid w:val="000B7F3E"/>
    <w:rsid w:val="000C10FB"/>
    <w:rsid w:val="000C1263"/>
    <w:rsid w:val="000C17A4"/>
    <w:rsid w:val="000C78A3"/>
    <w:rsid w:val="000D12B2"/>
    <w:rsid w:val="000D18F2"/>
    <w:rsid w:val="000D521C"/>
    <w:rsid w:val="000E0D06"/>
    <w:rsid w:val="000E2F0D"/>
    <w:rsid w:val="000E53CB"/>
    <w:rsid w:val="000F1326"/>
    <w:rsid w:val="000F4739"/>
    <w:rsid w:val="000F6E22"/>
    <w:rsid w:val="00102633"/>
    <w:rsid w:val="001114A0"/>
    <w:rsid w:val="0011333A"/>
    <w:rsid w:val="00117693"/>
    <w:rsid w:val="00125578"/>
    <w:rsid w:val="00126847"/>
    <w:rsid w:val="00131432"/>
    <w:rsid w:val="00143503"/>
    <w:rsid w:val="001441AC"/>
    <w:rsid w:val="00144C8B"/>
    <w:rsid w:val="00156A22"/>
    <w:rsid w:val="00166E95"/>
    <w:rsid w:val="00175AC5"/>
    <w:rsid w:val="00192438"/>
    <w:rsid w:val="001924E0"/>
    <w:rsid w:val="001926AC"/>
    <w:rsid w:val="001A770B"/>
    <w:rsid w:val="001A7FDA"/>
    <w:rsid w:val="001B13FD"/>
    <w:rsid w:val="001B37A3"/>
    <w:rsid w:val="001E33F9"/>
    <w:rsid w:val="001F16DB"/>
    <w:rsid w:val="001F76A4"/>
    <w:rsid w:val="00204E47"/>
    <w:rsid w:val="00211928"/>
    <w:rsid w:val="002120C8"/>
    <w:rsid w:val="002120F0"/>
    <w:rsid w:val="00222373"/>
    <w:rsid w:val="00225FE8"/>
    <w:rsid w:val="00226278"/>
    <w:rsid w:val="002275BB"/>
    <w:rsid w:val="00227DAC"/>
    <w:rsid w:val="002472BA"/>
    <w:rsid w:val="00252705"/>
    <w:rsid w:val="00252B9E"/>
    <w:rsid w:val="00257253"/>
    <w:rsid w:val="002645DC"/>
    <w:rsid w:val="002733E5"/>
    <w:rsid w:val="002735C1"/>
    <w:rsid w:val="00277600"/>
    <w:rsid w:val="00281B9D"/>
    <w:rsid w:val="002A361E"/>
    <w:rsid w:val="002C06D0"/>
    <w:rsid w:val="002C135B"/>
    <w:rsid w:val="002C2023"/>
    <w:rsid w:val="002D3BF6"/>
    <w:rsid w:val="002D71AE"/>
    <w:rsid w:val="002E102F"/>
    <w:rsid w:val="002E1D13"/>
    <w:rsid w:val="002E4AAD"/>
    <w:rsid w:val="002F6AFF"/>
    <w:rsid w:val="003028C9"/>
    <w:rsid w:val="0030410E"/>
    <w:rsid w:val="00306C67"/>
    <w:rsid w:val="003223F3"/>
    <w:rsid w:val="0032633F"/>
    <w:rsid w:val="00327259"/>
    <w:rsid w:val="0033009A"/>
    <w:rsid w:val="003378D3"/>
    <w:rsid w:val="00340D88"/>
    <w:rsid w:val="0035393A"/>
    <w:rsid w:val="00355095"/>
    <w:rsid w:val="00357E1E"/>
    <w:rsid w:val="003608E9"/>
    <w:rsid w:val="00366597"/>
    <w:rsid w:val="00367A84"/>
    <w:rsid w:val="0037307E"/>
    <w:rsid w:val="003730BB"/>
    <w:rsid w:val="00380B7F"/>
    <w:rsid w:val="00383BFD"/>
    <w:rsid w:val="003930F2"/>
    <w:rsid w:val="003B16A5"/>
    <w:rsid w:val="003C07C1"/>
    <w:rsid w:val="003C574A"/>
    <w:rsid w:val="003C690B"/>
    <w:rsid w:val="003D207A"/>
    <w:rsid w:val="003D62C8"/>
    <w:rsid w:val="003E2CB1"/>
    <w:rsid w:val="003F2505"/>
    <w:rsid w:val="004030DB"/>
    <w:rsid w:val="00403790"/>
    <w:rsid w:val="00413552"/>
    <w:rsid w:val="004159F1"/>
    <w:rsid w:val="00415FDC"/>
    <w:rsid w:val="00416CFB"/>
    <w:rsid w:val="004229C8"/>
    <w:rsid w:val="00423EB5"/>
    <w:rsid w:val="00425DCF"/>
    <w:rsid w:val="00433072"/>
    <w:rsid w:val="00443C7C"/>
    <w:rsid w:val="00445432"/>
    <w:rsid w:val="00450C02"/>
    <w:rsid w:val="0045381B"/>
    <w:rsid w:val="00456E12"/>
    <w:rsid w:val="00476103"/>
    <w:rsid w:val="00480849"/>
    <w:rsid w:val="004808D6"/>
    <w:rsid w:val="00493078"/>
    <w:rsid w:val="004932DB"/>
    <w:rsid w:val="0049333C"/>
    <w:rsid w:val="004959D3"/>
    <w:rsid w:val="004A4816"/>
    <w:rsid w:val="004A606C"/>
    <w:rsid w:val="004B69F5"/>
    <w:rsid w:val="004C1EA3"/>
    <w:rsid w:val="004D1A37"/>
    <w:rsid w:val="004D6055"/>
    <w:rsid w:val="004F4866"/>
    <w:rsid w:val="00500A3F"/>
    <w:rsid w:val="00501ECA"/>
    <w:rsid w:val="005132A1"/>
    <w:rsid w:val="00515CBE"/>
    <w:rsid w:val="00526FD4"/>
    <w:rsid w:val="00535034"/>
    <w:rsid w:val="0054333A"/>
    <w:rsid w:val="005433F4"/>
    <w:rsid w:val="00544626"/>
    <w:rsid w:val="00547EE6"/>
    <w:rsid w:val="00547F2B"/>
    <w:rsid w:val="00551234"/>
    <w:rsid w:val="005529F7"/>
    <w:rsid w:val="0055309B"/>
    <w:rsid w:val="0055633F"/>
    <w:rsid w:val="00563A7E"/>
    <w:rsid w:val="00571278"/>
    <w:rsid w:val="0057218C"/>
    <w:rsid w:val="00576E8F"/>
    <w:rsid w:val="00577789"/>
    <w:rsid w:val="00580268"/>
    <w:rsid w:val="00583E2E"/>
    <w:rsid w:val="005856B7"/>
    <w:rsid w:val="00585F80"/>
    <w:rsid w:val="0058642E"/>
    <w:rsid w:val="005871CC"/>
    <w:rsid w:val="00590768"/>
    <w:rsid w:val="00597E36"/>
    <w:rsid w:val="005A2B88"/>
    <w:rsid w:val="005A4AD8"/>
    <w:rsid w:val="005A56A2"/>
    <w:rsid w:val="005A6095"/>
    <w:rsid w:val="005B1491"/>
    <w:rsid w:val="005B5865"/>
    <w:rsid w:val="005D40F5"/>
    <w:rsid w:val="005D7BA8"/>
    <w:rsid w:val="005E1345"/>
    <w:rsid w:val="005E480E"/>
    <w:rsid w:val="005E5855"/>
    <w:rsid w:val="005F1BFE"/>
    <w:rsid w:val="005F4C44"/>
    <w:rsid w:val="005F61A1"/>
    <w:rsid w:val="005F6DE3"/>
    <w:rsid w:val="0060749E"/>
    <w:rsid w:val="00614F88"/>
    <w:rsid w:val="00622718"/>
    <w:rsid w:val="006227C6"/>
    <w:rsid w:val="00622BD9"/>
    <w:rsid w:val="00622C5B"/>
    <w:rsid w:val="006629E9"/>
    <w:rsid w:val="0067734E"/>
    <w:rsid w:val="00680B61"/>
    <w:rsid w:val="006926AB"/>
    <w:rsid w:val="006B3625"/>
    <w:rsid w:val="006C5591"/>
    <w:rsid w:val="006E6348"/>
    <w:rsid w:val="006E6452"/>
    <w:rsid w:val="006F0E12"/>
    <w:rsid w:val="006F3881"/>
    <w:rsid w:val="006F4400"/>
    <w:rsid w:val="006F4574"/>
    <w:rsid w:val="00700899"/>
    <w:rsid w:val="00705A18"/>
    <w:rsid w:val="0071472B"/>
    <w:rsid w:val="0072114D"/>
    <w:rsid w:val="007214CF"/>
    <w:rsid w:val="0072284E"/>
    <w:rsid w:val="00732C5E"/>
    <w:rsid w:val="0074121C"/>
    <w:rsid w:val="007436D6"/>
    <w:rsid w:val="0074433D"/>
    <w:rsid w:val="00745749"/>
    <w:rsid w:val="00751028"/>
    <w:rsid w:val="00757186"/>
    <w:rsid w:val="007611D3"/>
    <w:rsid w:val="00771B04"/>
    <w:rsid w:val="0077332F"/>
    <w:rsid w:val="00774018"/>
    <w:rsid w:val="007939EC"/>
    <w:rsid w:val="0079457B"/>
    <w:rsid w:val="00797D1E"/>
    <w:rsid w:val="007A0ACC"/>
    <w:rsid w:val="007B371A"/>
    <w:rsid w:val="007B404E"/>
    <w:rsid w:val="007B5098"/>
    <w:rsid w:val="007C3379"/>
    <w:rsid w:val="007D7D65"/>
    <w:rsid w:val="007E7B5D"/>
    <w:rsid w:val="007F0386"/>
    <w:rsid w:val="00807ED5"/>
    <w:rsid w:val="0081597C"/>
    <w:rsid w:val="0082175A"/>
    <w:rsid w:val="00822C21"/>
    <w:rsid w:val="008401E4"/>
    <w:rsid w:val="00861C62"/>
    <w:rsid w:val="00864BAF"/>
    <w:rsid w:val="00866B0B"/>
    <w:rsid w:val="008738E9"/>
    <w:rsid w:val="008759B3"/>
    <w:rsid w:val="00886219"/>
    <w:rsid w:val="0088746E"/>
    <w:rsid w:val="00896F9A"/>
    <w:rsid w:val="008A1673"/>
    <w:rsid w:val="008A5961"/>
    <w:rsid w:val="008B063D"/>
    <w:rsid w:val="008B4E73"/>
    <w:rsid w:val="008C6358"/>
    <w:rsid w:val="008C78B8"/>
    <w:rsid w:val="008D0CCD"/>
    <w:rsid w:val="008D70A2"/>
    <w:rsid w:val="008E1A43"/>
    <w:rsid w:val="008E5F84"/>
    <w:rsid w:val="008E6471"/>
    <w:rsid w:val="008F22E2"/>
    <w:rsid w:val="008F5FC9"/>
    <w:rsid w:val="008F5FF6"/>
    <w:rsid w:val="00904784"/>
    <w:rsid w:val="00905798"/>
    <w:rsid w:val="009071CE"/>
    <w:rsid w:val="009076B3"/>
    <w:rsid w:val="009179D2"/>
    <w:rsid w:val="00926498"/>
    <w:rsid w:val="00927F66"/>
    <w:rsid w:val="00933F91"/>
    <w:rsid w:val="009377AC"/>
    <w:rsid w:val="009423A1"/>
    <w:rsid w:val="009451ED"/>
    <w:rsid w:val="009561B5"/>
    <w:rsid w:val="00965222"/>
    <w:rsid w:val="00967D5D"/>
    <w:rsid w:val="00981415"/>
    <w:rsid w:val="009852C6"/>
    <w:rsid w:val="0099098B"/>
    <w:rsid w:val="009972F3"/>
    <w:rsid w:val="009A652F"/>
    <w:rsid w:val="009A6ACF"/>
    <w:rsid w:val="009A6D4A"/>
    <w:rsid w:val="009B6988"/>
    <w:rsid w:val="009D31B9"/>
    <w:rsid w:val="009D3363"/>
    <w:rsid w:val="009E4FDD"/>
    <w:rsid w:val="009F58BC"/>
    <w:rsid w:val="00A05A52"/>
    <w:rsid w:val="00A13D51"/>
    <w:rsid w:val="00A20713"/>
    <w:rsid w:val="00A271AD"/>
    <w:rsid w:val="00A35CDC"/>
    <w:rsid w:val="00A56CAE"/>
    <w:rsid w:val="00A57A7B"/>
    <w:rsid w:val="00A66628"/>
    <w:rsid w:val="00A74AD3"/>
    <w:rsid w:val="00A76D45"/>
    <w:rsid w:val="00A82265"/>
    <w:rsid w:val="00A87C37"/>
    <w:rsid w:val="00A93AAA"/>
    <w:rsid w:val="00A93FB9"/>
    <w:rsid w:val="00A951F6"/>
    <w:rsid w:val="00A95BFA"/>
    <w:rsid w:val="00AA0FC2"/>
    <w:rsid w:val="00AA6FB9"/>
    <w:rsid w:val="00AC0AF5"/>
    <w:rsid w:val="00AC0DE7"/>
    <w:rsid w:val="00AD0933"/>
    <w:rsid w:val="00AD56AC"/>
    <w:rsid w:val="00AD6D2F"/>
    <w:rsid w:val="00AE100F"/>
    <w:rsid w:val="00AF01AB"/>
    <w:rsid w:val="00AF1A85"/>
    <w:rsid w:val="00AF28A8"/>
    <w:rsid w:val="00B001DD"/>
    <w:rsid w:val="00B0028C"/>
    <w:rsid w:val="00B07AEE"/>
    <w:rsid w:val="00B12993"/>
    <w:rsid w:val="00B20409"/>
    <w:rsid w:val="00B20C17"/>
    <w:rsid w:val="00B21084"/>
    <w:rsid w:val="00B21BBE"/>
    <w:rsid w:val="00B36C9E"/>
    <w:rsid w:val="00B454B7"/>
    <w:rsid w:val="00B46BA5"/>
    <w:rsid w:val="00B5466C"/>
    <w:rsid w:val="00B54AEB"/>
    <w:rsid w:val="00B57DE3"/>
    <w:rsid w:val="00B60CE1"/>
    <w:rsid w:val="00B6413A"/>
    <w:rsid w:val="00B6781F"/>
    <w:rsid w:val="00B72C74"/>
    <w:rsid w:val="00B828AD"/>
    <w:rsid w:val="00B8408A"/>
    <w:rsid w:val="00B855FE"/>
    <w:rsid w:val="00BA7FB9"/>
    <w:rsid w:val="00BB2A7B"/>
    <w:rsid w:val="00BC5464"/>
    <w:rsid w:val="00BC57FD"/>
    <w:rsid w:val="00BC7590"/>
    <w:rsid w:val="00BD1D36"/>
    <w:rsid w:val="00BE1084"/>
    <w:rsid w:val="00BE26F9"/>
    <w:rsid w:val="00BE4F07"/>
    <w:rsid w:val="00BE68B8"/>
    <w:rsid w:val="00BF278F"/>
    <w:rsid w:val="00BF35EB"/>
    <w:rsid w:val="00BF716F"/>
    <w:rsid w:val="00BF77E9"/>
    <w:rsid w:val="00C02479"/>
    <w:rsid w:val="00C11FE6"/>
    <w:rsid w:val="00C212A7"/>
    <w:rsid w:val="00C21585"/>
    <w:rsid w:val="00C239E8"/>
    <w:rsid w:val="00C26636"/>
    <w:rsid w:val="00C410A1"/>
    <w:rsid w:val="00C431C6"/>
    <w:rsid w:val="00C438F5"/>
    <w:rsid w:val="00C52642"/>
    <w:rsid w:val="00C52908"/>
    <w:rsid w:val="00C55AD2"/>
    <w:rsid w:val="00C62488"/>
    <w:rsid w:val="00C63A51"/>
    <w:rsid w:val="00C646EE"/>
    <w:rsid w:val="00C64EC3"/>
    <w:rsid w:val="00C71FC9"/>
    <w:rsid w:val="00C755F2"/>
    <w:rsid w:val="00C759D3"/>
    <w:rsid w:val="00C75C4C"/>
    <w:rsid w:val="00C77AD0"/>
    <w:rsid w:val="00C83515"/>
    <w:rsid w:val="00C9000A"/>
    <w:rsid w:val="00C92961"/>
    <w:rsid w:val="00C93DEA"/>
    <w:rsid w:val="00C9404B"/>
    <w:rsid w:val="00CA616A"/>
    <w:rsid w:val="00CB0FB8"/>
    <w:rsid w:val="00CB28F4"/>
    <w:rsid w:val="00CB5269"/>
    <w:rsid w:val="00CB55FD"/>
    <w:rsid w:val="00CE21F1"/>
    <w:rsid w:val="00CE3F1D"/>
    <w:rsid w:val="00CE5760"/>
    <w:rsid w:val="00CF0EED"/>
    <w:rsid w:val="00D021FB"/>
    <w:rsid w:val="00D05F7D"/>
    <w:rsid w:val="00D14ED1"/>
    <w:rsid w:val="00D26329"/>
    <w:rsid w:val="00D305D5"/>
    <w:rsid w:val="00D43162"/>
    <w:rsid w:val="00D4598C"/>
    <w:rsid w:val="00D46A3D"/>
    <w:rsid w:val="00D62D28"/>
    <w:rsid w:val="00D67CE8"/>
    <w:rsid w:val="00D725B9"/>
    <w:rsid w:val="00D82055"/>
    <w:rsid w:val="00D85B2B"/>
    <w:rsid w:val="00D866B8"/>
    <w:rsid w:val="00D86A7B"/>
    <w:rsid w:val="00D90508"/>
    <w:rsid w:val="00D91435"/>
    <w:rsid w:val="00D928D4"/>
    <w:rsid w:val="00DA1FAD"/>
    <w:rsid w:val="00DA4F21"/>
    <w:rsid w:val="00DC2D20"/>
    <w:rsid w:val="00DF7309"/>
    <w:rsid w:val="00DF7E5C"/>
    <w:rsid w:val="00E00A4C"/>
    <w:rsid w:val="00E070AC"/>
    <w:rsid w:val="00E07A98"/>
    <w:rsid w:val="00E119A4"/>
    <w:rsid w:val="00E13CFF"/>
    <w:rsid w:val="00E219CC"/>
    <w:rsid w:val="00E25DBA"/>
    <w:rsid w:val="00E307C3"/>
    <w:rsid w:val="00E35139"/>
    <w:rsid w:val="00E363AF"/>
    <w:rsid w:val="00E37636"/>
    <w:rsid w:val="00E533DA"/>
    <w:rsid w:val="00E661E9"/>
    <w:rsid w:val="00E7299F"/>
    <w:rsid w:val="00E73818"/>
    <w:rsid w:val="00E7511D"/>
    <w:rsid w:val="00E77556"/>
    <w:rsid w:val="00E77724"/>
    <w:rsid w:val="00E8314B"/>
    <w:rsid w:val="00E85430"/>
    <w:rsid w:val="00E876FD"/>
    <w:rsid w:val="00E9031E"/>
    <w:rsid w:val="00E90F34"/>
    <w:rsid w:val="00EA049F"/>
    <w:rsid w:val="00EA23EA"/>
    <w:rsid w:val="00EA7C56"/>
    <w:rsid w:val="00EB0EC9"/>
    <w:rsid w:val="00EB6D35"/>
    <w:rsid w:val="00EB7867"/>
    <w:rsid w:val="00EC703D"/>
    <w:rsid w:val="00ED0444"/>
    <w:rsid w:val="00ED72FB"/>
    <w:rsid w:val="00EE03E3"/>
    <w:rsid w:val="00EE59FA"/>
    <w:rsid w:val="00EF4C8A"/>
    <w:rsid w:val="00EF7341"/>
    <w:rsid w:val="00F0222C"/>
    <w:rsid w:val="00F0386F"/>
    <w:rsid w:val="00F17E85"/>
    <w:rsid w:val="00F22C68"/>
    <w:rsid w:val="00F24E57"/>
    <w:rsid w:val="00F264CE"/>
    <w:rsid w:val="00F30356"/>
    <w:rsid w:val="00F3134E"/>
    <w:rsid w:val="00F5449A"/>
    <w:rsid w:val="00F60A3B"/>
    <w:rsid w:val="00F631F2"/>
    <w:rsid w:val="00F6533B"/>
    <w:rsid w:val="00F65F29"/>
    <w:rsid w:val="00F7788F"/>
    <w:rsid w:val="00F779A3"/>
    <w:rsid w:val="00F9211F"/>
    <w:rsid w:val="00F96F29"/>
    <w:rsid w:val="00FA65A5"/>
    <w:rsid w:val="00FC1ADA"/>
    <w:rsid w:val="00FD1388"/>
    <w:rsid w:val="00FD23E9"/>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0"/>
    <w:next w:val="a0"/>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0"/>
    <w:next w:val="a0"/>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0"/>
    <w:next w:val="a0"/>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1"/>
    <w:link w:val="4"/>
    <w:rsid w:val="003C690B"/>
    <w:rPr>
      <w:rFonts w:ascii="Times New Roman" w:eastAsia="Times New Roman" w:hAnsi="Times New Roman" w:cs="Times New Roman"/>
      <w:b/>
      <w:i/>
      <w:snapToGrid w:val="0"/>
      <w:sz w:val="28"/>
      <w:szCs w:val="20"/>
      <w:lang w:eastAsia="ru-RU"/>
    </w:rPr>
  </w:style>
  <w:style w:type="character" w:customStyle="1" w:styleId="a4">
    <w:name w:val="комментарий"/>
    <w:rsid w:val="003C690B"/>
    <w:rPr>
      <w:b/>
      <w:i/>
      <w:shd w:val="clear" w:color="auto" w:fill="FFFF99"/>
    </w:rPr>
  </w:style>
  <w:style w:type="paragraph" w:styleId="a5">
    <w:name w:val="Body Text"/>
    <w:basedOn w:val="a0"/>
    <w:link w:val="a6"/>
    <w:rsid w:val="003C690B"/>
    <w:pPr>
      <w:tabs>
        <w:tab w:val="right" w:pos="9360"/>
      </w:tabs>
      <w:spacing w:line="240" w:lineRule="auto"/>
      <w:ind w:firstLine="0"/>
      <w:jc w:val="left"/>
    </w:pPr>
    <w:rPr>
      <w:snapToGrid/>
      <w:szCs w:val="24"/>
    </w:rPr>
  </w:style>
  <w:style w:type="character" w:customStyle="1" w:styleId="a6">
    <w:name w:val="Основной текст Знак"/>
    <w:basedOn w:val="a1"/>
    <w:link w:val="a5"/>
    <w:rsid w:val="003C690B"/>
    <w:rPr>
      <w:rFonts w:ascii="Times New Roman" w:eastAsia="Times New Roman" w:hAnsi="Times New Roman" w:cs="Times New Roman"/>
      <w:sz w:val="28"/>
      <w:szCs w:val="24"/>
      <w:lang w:eastAsia="ru-RU"/>
    </w:rPr>
  </w:style>
  <w:style w:type="paragraph" w:styleId="2">
    <w:name w:val="Body Text Indent 2"/>
    <w:basedOn w:val="a0"/>
    <w:link w:val="20"/>
    <w:rsid w:val="003C690B"/>
    <w:pPr>
      <w:spacing w:line="240" w:lineRule="auto"/>
    </w:pPr>
    <w:rPr>
      <w:snapToGrid/>
      <w:szCs w:val="24"/>
    </w:rPr>
  </w:style>
  <w:style w:type="character" w:customStyle="1" w:styleId="20">
    <w:name w:val="Основной текст с отступом 2 Знак"/>
    <w:basedOn w:val="a1"/>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1"/>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7">
    <w:name w:val="List Number"/>
    <w:basedOn w:val="a0"/>
    <w:rsid w:val="003C690B"/>
    <w:pPr>
      <w:autoSpaceDE w:val="0"/>
      <w:autoSpaceDN w:val="0"/>
      <w:spacing w:before="60"/>
      <w:ind w:firstLine="0"/>
    </w:pPr>
    <w:rPr>
      <w:snapToGrid/>
      <w:szCs w:val="24"/>
    </w:rPr>
  </w:style>
  <w:style w:type="paragraph" w:styleId="a8">
    <w:name w:val="Normal (Web)"/>
    <w:basedOn w:val="a0"/>
    <w:rsid w:val="003C690B"/>
    <w:pPr>
      <w:spacing w:before="100" w:beforeAutospacing="1" w:after="100" w:afterAutospacing="1" w:line="240" w:lineRule="auto"/>
      <w:ind w:firstLine="0"/>
      <w:jc w:val="left"/>
    </w:pPr>
    <w:rPr>
      <w:snapToGrid/>
      <w:sz w:val="24"/>
      <w:szCs w:val="24"/>
    </w:rPr>
  </w:style>
  <w:style w:type="character" w:styleId="a9">
    <w:name w:val="Strong"/>
    <w:qFormat/>
    <w:rsid w:val="003C690B"/>
    <w:rPr>
      <w:b/>
      <w:bCs/>
    </w:rPr>
  </w:style>
  <w:style w:type="paragraph" w:styleId="aa">
    <w:name w:val="List Paragraph"/>
    <w:basedOn w:val="a0"/>
    <w:uiPriority w:val="34"/>
    <w:qFormat/>
    <w:rsid w:val="003C690B"/>
    <w:pPr>
      <w:ind w:left="720"/>
      <w:contextualSpacing/>
    </w:pPr>
  </w:style>
  <w:style w:type="paragraph" w:customStyle="1" w:styleId="21">
    <w:name w:val="Основной текст с отступом 21"/>
    <w:basedOn w:val="a0"/>
    <w:rsid w:val="00C02479"/>
    <w:pPr>
      <w:overflowPunct w:val="0"/>
      <w:autoSpaceDE w:val="0"/>
      <w:autoSpaceDN w:val="0"/>
      <w:adjustRightInd w:val="0"/>
      <w:spacing w:line="240" w:lineRule="auto"/>
      <w:jc w:val="left"/>
      <w:textAlignment w:val="baseline"/>
    </w:pPr>
    <w:rPr>
      <w:snapToGrid/>
      <w:sz w:val="24"/>
    </w:rPr>
  </w:style>
  <w:style w:type="character" w:styleId="ab">
    <w:name w:val="Hyperlink"/>
    <w:unhideWhenUsed/>
    <w:rsid w:val="00C02479"/>
    <w:rPr>
      <w:color w:val="0000FF"/>
      <w:u w:val="single"/>
    </w:rPr>
  </w:style>
  <w:style w:type="paragraph" w:styleId="ac">
    <w:name w:val="Balloon Text"/>
    <w:basedOn w:val="a0"/>
    <w:link w:val="ad"/>
    <w:uiPriority w:val="99"/>
    <w:semiHidden/>
    <w:unhideWhenUsed/>
    <w:rsid w:val="00DA4F21"/>
    <w:pPr>
      <w:spacing w:line="240" w:lineRule="auto"/>
    </w:pPr>
    <w:rPr>
      <w:rFonts w:ascii="Tahoma" w:hAnsi="Tahoma" w:cs="Tahoma"/>
      <w:sz w:val="16"/>
      <w:szCs w:val="16"/>
    </w:rPr>
  </w:style>
  <w:style w:type="character" w:customStyle="1" w:styleId="ad">
    <w:name w:val="Текст выноски Знак"/>
    <w:basedOn w:val="a1"/>
    <w:link w:val="ac"/>
    <w:uiPriority w:val="99"/>
    <w:semiHidden/>
    <w:rsid w:val="00DA4F21"/>
    <w:rPr>
      <w:rFonts w:ascii="Tahoma" w:eastAsia="Times New Roman" w:hAnsi="Tahoma" w:cs="Tahoma"/>
      <w:snapToGrid w:val="0"/>
      <w:sz w:val="16"/>
      <w:szCs w:val="16"/>
      <w:lang w:eastAsia="ru-RU"/>
    </w:rPr>
  </w:style>
  <w:style w:type="paragraph" w:styleId="ae">
    <w:name w:val="header"/>
    <w:basedOn w:val="a0"/>
    <w:link w:val="af"/>
    <w:uiPriority w:val="99"/>
    <w:unhideWhenUsed/>
    <w:rsid w:val="00355095"/>
    <w:pPr>
      <w:tabs>
        <w:tab w:val="center" w:pos="4677"/>
        <w:tab w:val="right" w:pos="9355"/>
      </w:tabs>
      <w:spacing w:line="240" w:lineRule="auto"/>
    </w:pPr>
  </w:style>
  <w:style w:type="character" w:customStyle="1" w:styleId="af">
    <w:name w:val="Верхний колонтитул Знак"/>
    <w:basedOn w:val="a1"/>
    <w:link w:val="ae"/>
    <w:uiPriority w:val="99"/>
    <w:rsid w:val="00355095"/>
    <w:rPr>
      <w:rFonts w:ascii="Times New Roman" w:eastAsia="Times New Roman" w:hAnsi="Times New Roman" w:cs="Times New Roman"/>
      <w:snapToGrid w:val="0"/>
      <w:sz w:val="28"/>
      <w:szCs w:val="20"/>
      <w:lang w:eastAsia="ru-RU"/>
    </w:rPr>
  </w:style>
  <w:style w:type="paragraph" w:styleId="af0">
    <w:name w:val="footer"/>
    <w:basedOn w:val="a0"/>
    <w:link w:val="af1"/>
    <w:uiPriority w:val="99"/>
    <w:unhideWhenUsed/>
    <w:rsid w:val="00355095"/>
    <w:pPr>
      <w:tabs>
        <w:tab w:val="center" w:pos="4677"/>
        <w:tab w:val="right" w:pos="9355"/>
      </w:tabs>
      <w:spacing w:line="240" w:lineRule="auto"/>
    </w:pPr>
  </w:style>
  <w:style w:type="character" w:customStyle="1" w:styleId="af1">
    <w:name w:val="Нижний колонтитул Знак"/>
    <w:basedOn w:val="a1"/>
    <w:link w:val="af0"/>
    <w:uiPriority w:val="99"/>
    <w:rsid w:val="00355095"/>
    <w:rPr>
      <w:rFonts w:ascii="Times New Roman" w:eastAsia="Times New Roman" w:hAnsi="Times New Roman" w:cs="Times New Roman"/>
      <w:snapToGrid w:val="0"/>
      <w:sz w:val="28"/>
      <w:szCs w:val="20"/>
      <w:lang w:eastAsia="ru-RU"/>
    </w:rPr>
  </w:style>
  <w:style w:type="table" w:styleId="af2">
    <w:name w:val="Table Grid"/>
    <w:basedOn w:val="a2"/>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сновной текст 25"/>
    <w:basedOn w:val="a0"/>
    <w:rsid w:val="00070562"/>
    <w:pPr>
      <w:spacing w:line="240" w:lineRule="auto"/>
    </w:pPr>
    <w:rPr>
      <w:snapToGrid/>
      <w:sz w:val="24"/>
    </w:rPr>
  </w:style>
  <w:style w:type="paragraph" w:customStyle="1" w:styleId="af3">
    <w:name w:val="Таблица шапка"/>
    <w:basedOn w:val="a0"/>
    <w:rsid w:val="00070562"/>
    <w:pPr>
      <w:keepNext/>
      <w:spacing w:before="40" w:after="40" w:line="240" w:lineRule="auto"/>
      <w:ind w:left="57" w:right="57" w:firstLine="0"/>
      <w:jc w:val="left"/>
    </w:pPr>
    <w:rPr>
      <w:sz w:val="22"/>
    </w:rPr>
  </w:style>
  <w:style w:type="paragraph" w:customStyle="1" w:styleId="a">
    <w:name w:val="Обычный+ без отступа"/>
    <w:basedOn w:val="a0"/>
    <w:rsid w:val="00070562"/>
    <w:pPr>
      <w:numPr>
        <w:numId w:val="28"/>
      </w:numPr>
      <w:tabs>
        <w:tab w:val="clear" w:pos="926"/>
      </w:tabs>
      <w:autoSpaceDE w:val="0"/>
      <w:autoSpaceDN w:val="0"/>
      <w:spacing w:before="120"/>
      <w:ind w:left="0" w:firstLine="0"/>
    </w:pPr>
    <w:rPr>
      <w:rFonts w:eastAsia="MS Mincho"/>
      <w:snapToGrid/>
      <w:szCs w:val="28"/>
    </w:rPr>
  </w:style>
  <w:style w:type="paragraph" w:styleId="af4">
    <w:name w:val="No Spacing"/>
    <w:uiPriority w:val="1"/>
    <w:qFormat/>
    <w:rsid w:val="000705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0"/>
    <w:next w:val="a0"/>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0"/>
    <w:next w:val="a0"/>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0"/>
    <w:next w:val="a0"/>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1"/>
    <w:link w:val="4"/>
    <w:rsid w:val="003C690B"/>
    <w:rPr>
      <w:rFonts w:ascii="Times New Roman" w:eastAsia="Times New Roman" w:hAnsi="Times New Roman" w:cs="Times New Roman"/>
      <w:b/>
      <w:i/>
      <w:snapToGrid w:val="0"/>
      <w:sz w:val="28"/>
      <w:szCs w:val="20"/>
      <w:lang w:eastAsia="ru-RU"/>
    </w:rPr>
  </w:style>
  <w:style w:type="character" w:customStyle="1" w:styleId="a4">
    <w:name w:val="комментарий"/>
    <w:rsid w:val="003C690B"/>
    <w:rPr>
      <w:b/>
      <w:i/>
      <w:shd w:val="clear" w:color="auto" w:fill="FFFF99"/>
    </w:rPr>
  </w:style>
  <w:style w:type="paragraph" w:styleId="a5">
    <w:name w:val="Body Text"/>
    <w:basedOn w:val="a0"/>
    <w:link w:val="a6"/>
    <w:rsid w:val="003C690B"/>
    <w:pPr>
      <w:tabs>
        <w:tab w:val="right" w:pos="9360"/>
      </w:tabs>
      <w:spacing w:line="240" w:lineRule="auto"/>
      <w:ind w:firstLine="0"/>
      <w:jc w:val="left"/>
    </w:pPr>
    <w:rPr>
      <w:snapToGrid/>
      <w:szCs w:val="24"/>
    </w:rPr>
  </w:style>
  <w:style w:type="character" w:customStyle="1" w:styleId="a6">
    <w:name w:val="Основной текст Знак"/>
    <w:basedOn w:val="a1"/>
    <w:link w:val="a5"/>
    <w:rsid w:val="003C690B"/>
    <w:rPr>
      <w:rFonts w:ascii="Times New Roman" w:eastAsia="Times New Roman" w:hAnsi="Times New Roman" w:cs="Times New Roman"/>
      <w:sz w:val="28"/>
      <w:szCs w:val="24"/>
      <w:lang w:eastAsia="ru-RU"/>
    </w:rPr>
  </w:style>
  <w:style w:type="paragraph" w:styleId="2">
    <w:name w:val="Body Text Indent 2"/>
    <w:basedOn w:val="a0"/>
    <w:link w:val="20"/>
    <w:rsid w:val="003C690B"/>
    <w:pPr>
      <w:spacing w:line="240" w:lineRule="auto"/>
    </w:pPr>
    <w:rPr>
      <w:snapToGrid/>
      <w:szCs w:val="24"/>
    </w:rPr>
  </w:style>
  <w:style w:type="character" w:customStyle="1" w:styleId="20">
    <w:name w:val="Основной текст с отступом 2 Знак"/>
    <w:basedOn w:val="a1"/>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1"/>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7">
    <w:name w:val="List Number"/>
    <w:basedOn w:val="a0"/>
    <w:rsid w:val="003C690B"/>
    <w:pPr>
      <w:autoSpaceDE w:val="0"/>
      <w:autoSpaceDN w:val="0"/>
      <w:spacing w:before="60"/>
      <w:ind w:firstLine="0"/>
    </w:pPr>
    <w:rPr>
      <w:snapToGrid/>
      <w:szCs w:val="24"/>
    </w:rPr>
  </w:style>
  <w:style w:type="paragraph" w:styleId="a8">
    <w:name w:val="Normal (Web)"/>
    <w:basedOn w:val="a0"/>
    <w:rsid w:val="003C690B"/>
    <w:pPr>
      <w:spacing w:before="100" w:beforeAutospacing="1" w:after="100" w:afterAutospacing="1" w:line="240" w:lineRule="auto"/>
      <w:ind w:firstLine="0"/>
      <w:jc w:val="left"/>
    </w:pPr>
    <w:rPr>
      <w:snapToGrid/>
      <w:sz w:val="24"/>
      <w:szCs w:val="24"/>
    </w:rPr>
  </w:style>
  <w:style w:type="character" w:styleId="a9">
    <w:name w:val="Strong"/>
    <w:qFormat/>
    <w:rsid w:val="003C690B"/>
    <w:rPr>
      <w:b/>
      <w:bCs/>
    </w:rPr>
  </w:style>
  <w:style w:type="paragraph" w:styleId="aa">
    <w:name w:val="List Paragraph"/>
    <w:basedOn w:val="a0"/>
    <w:uiPriority w:val="34"/>
    <w:qFormat/>
    <w:rsid w:val="003C690B"/>
    <w:pPr>
      <w:ind w:left="720"/>
      <w:contextualSpacing/>
    </w:pPr>
  </w:style>
  <w:style w:type="paragraph" w:customStyle="1" w:styleId="21">
    <w:name w:val="Основной текст с отступом 21"/>
    <w:basedOn w:val="a0"/>
    <w:rsid w:val="00C02479"/>
    <w:pPr>
      <w:overflowPunct w:val="0"/>
      <w:autoSpaceDE w:val="0"/>
      <w:autoSpaceDN w:val="0"/>
      <w:adjustRightInd w:val="0"/>
      <w:spacing w:line="240" w:lineRule="auto"/>
      <w:jc w:val="left"/>
      <w:textAlignment w:val="baseline"/>
    </w:pPr>
    <w:rPr>
      <w:snapToGrid/>
      <w:sz w:val="24"/>
    </w:rPr>
  </w:style>
  <w:style w:type="character" w:styleId="ab">
    <w:name w:val="Hyperlink"/>
    <w:unhideWhenUsed/>
    <w:rsid w:val="00C02479"/>
    <w:rPr>
      <w:color w:val="0000FF"/>
      <w:u w:val="single"/>
    </w:rPr>
  </w:style>
  <w:style w:type="paragraph" w:styleId="ac">
    <w:name w:val="Balloon Text"/>
    <w:basedOn w:val="a0"/>
    <w:link w:val="ad"/>
    <w:uiPriority w:val="99"/>
    <w:semiHidden/>
    <w:unhideWhenUsed/>
    <w:rsid w:val="00DA4F21"/>
    <w:pPr>
      <w:spacing w:line="240" w:lineRule="auto"/>
    </w:pPr>
    <w:rPr>
      <w:rFonts w:ascii="Tahoma" w:hAnsi="Tahoma" w:cs="Tahoma"/>
      <w:sz w:val="16"/>
      <w:szCs w:val="16"/>
    </w:rPr>
  </w:style>
  <w:style w:type="character" w:customStyle="1" w:styleId="ad">
    <w:name w:val="Текст выноски Знак"/>
    <w:basedOn w:val="a1"/>
    <w:link w:val="ac"/>
    <w:uiPriority w:val="99"/>
    <w:semiHidden/>
    <w:rsid w:val="00DA4F21"/>
    <w:rPr>
      <w:rFonts w:ascii="Tahoma" w:eastAsia="Times New Roman" w:hAnsi="Tahoma" w:cs="Tahoma"/>
      <w:snapToGrid w:val="0"/>
      <w:sz w:val="16"/>
      <w:szCs w:val="16"/>
      <w:lang w:eastAsia="ru-RU"/>
    </w:rPr>
  </w:style>
  <w:style w:type="paragraph" w:styleId="ae">
    <w:name w:val="header"/>
    <w:basedOn w:val="a0"/>
    <w:link w:val="af"/>
    <w:uiPriority w:val="99"/>
    <w:unhideWhenUsed/>
    <w:rsid w:val="00355095"/>
    <w:pPr>
      <w:tabs>
        <w:tab w:val="center" w:pos="4677"/>
        <w:tab w:val="right" w:pos="9355"/>
      </w:tabs>
      <w:spacing w:line="240" w:lineRule="auto"/>
    </w:pPr>
  </w:style>
  <w:style w:type="character" w:customStyle="1" w:styleId="af">
    <w:name w:val="Верхний колонтитул Знак"/>
    <w:basedOn w:val="a1"/>
    <w:link w:val="ae"/>
    <w:uiPriority w:val="99"/>
    <w:rsid w:val="00355095"/>
    <w:rPr>
      <w:rFonts w:ascii="Times New Roman" w:eastAsia="Times New Roman" w:hAnsi="Times New Roman" w:cs="Times New Roman"/>
      <w:snapToGrid w:val="0"/>
      <w:sz w:val="28"/>
      <w:szCs w:val="20"/>
      <w:lang w:eastAsia="ru-RU"/>
    </w:rPr>
  </w:style>
  <w:style w:type="paragraph" w:styleId="af0">
    <w:name w:val="footer"/>
    <w:basedOn w:val="a0"/>
    <w:link w:val="af1"/>
    <w:uiPriority w:val="99"/>
    <w:unhideWhenUsed/>
    <w:rsid w:val="00355095"/>
    <w:pPr>
      <w:tabs>
        <w:tab w:val="center" w:pos="4677"/>
        <w:tab w:val="right" w:pos="9355"/>
      </w:tabs>
      <w:spacing w:line="240" w:lineRule="auto"/>
    </w:pPr>
  </w:style>
  <w:style w:type="character" w:customStyle="1" w:styleId="af1">
    <w:name w:val="Нижний колонтитул Знак"/>
    <w:basedOn w:val="a1"/>
    <w:link w:val="af0"/>
    <w:uiPriority w:val="99"/>
    <w:rsid w:val="00355095"/>
    <w:rPr>
      <w:rFonts w:ascii="Times New Roman" w:eastAsia="Times New Roman" w:hAnsi="Times New Roman" w:cs="Times New Roman"/>
      <w:snapToGrid w:val="0"/>
      <w:sz w:val="28"/>
      <w:szCs w:val="20"/>
      <w:lang w:eastAsia="ru-RU"/>
    </w:rPr>
  </w:style>
  <w:style w:type="table" w:styleId="af2">
    <w:name w:val="Table Grid"/>
    <w:basedOn w:val="a2"/>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сновной текст 25"/>
    <w:basedOn w:val="a0"/>
    <w:rsid w:val="00070562"/>
    <w:pPr>
      <w:spacing w:line="240" w:lineRule="auto"/>
    </w:pPr>
    <w:rPr>
      <w:snapToGrid/>
      <w:sz w:val="24"/>
    </w:rPr>
  </w:style>
  <w:style w:type="paragraph" w:customStyle="1" w:styleId="af3">
    <w:name w:val="Таблица шапка"/>
    <w:basedOn w:val="a0"/>
    <w:rsid w:val="00070562"/>
    <w:pPr>
      <w:keepNext/>
      <w:spacing w:before="40" w:after="40" w:line="240" w:lineRule="auto"/>
      <w:ind w:left="57" w:right="57" w:firstLine="0"/>
      <w:jc w:val="left"/>
    </w:pPr>
    <w:rPr>
      <w:sz w:val="22"/>
    </w:rPr>
  </w:style>
  <w:style w:type="paragraph" w:customStyle="1" w:styleId="a">
    <w:name w:val="Обычный+ без отступа"/>
    <w:basedOn w:val="a0"/>
    <w:rsid w:val="00070562"/>
    <w:pPr>
      <w:numPr>
        <w:numId w:val="28"/>
      </w:numPr>
      <w:tabs>
        <w:tab w:val="clear" w:pos="926"/>
      </w:tabs>
      <w:autoSpaceDE w:val="0"/>
      <w:autoSpaceDN w:val="0"/>
      <w:spacing w:before="120"/>
      <w:ind w:left="0" w:firstLine="0"/>
    </w:pPr>
    <w:rPr>
      <w:rFonts w:eastAsia="MS Mincho"/>
      <w:snapToGrid/>
      <w:szCs w:val="28"/>
    </w:rPr>
  </w:style>
  <w:style w:type="paragraph" w:styleId="af4">
    <w:name w:val="No Spacing"/>
    <w:uiPriority w:val="1"/>
    <w:qFormat/>
    <w:rsid w:val="00070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3764126">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70609504">
      <w:bodyDiv w:val="1"/>
      <w:marLeft w:val="0"/>
      <w:marRight w:val="0"/>
      <w:marTop w:val="0"/>
      <w:marBottom w:val="0"/>
      <w:divBdr>
        <w:top w:val="none" w:sz="0" w:space="0" w:color="auto"/>
        <w:left w:val="none" w:sz="0" w:space="0" w:color="auto"/>
        <w:bottom w:val="none" w:sz="0" w:space="0" w:color="auto"/>
        <w:right w:val="none" w:sz="0" w:space="0" w:color="auto"/>
      </w:divBdr>
    </w:div>
    <w:div w:id="183715490">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2495394">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58247338">
      <w:bodyDiv w:val="1"/>
      <w:marLeft w:val="0"/>
      <w:marRight w:val="0"/>
      <w:marTop w:val="0"/>
      <w:marBottom w:val="0"/>
      <w:divBdr>
        <w:top w:val="none" w:sz="0" w:space="0" w:color="auto"/>
        <w:left w:val="none" w:sz="0" w:space="0" w:color="auto"/>
        <w:bottom w:val="none" w:sz="0" w:space="0" w:color="auto"/>
        <w:right w:val="none" w:sz="0" w:space="0" w:color="auto"/>
      </w:divBdr>
    </w:div>
    <w:div w:id="698623808">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4105655">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77994707">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25095869">
      <w:bodyDiv w:val="1"/>
      <w:marLeft w:val="0"/>
      <w:marRight w:val="0"/>
      <w:marTop w:val="0"/>
      <w:marBottom w:val="0"/>
      <w:divBdr>
        <w:top w:val="none" w:sz="0" w:space="0" w:color="auto"/>
        <w:left w:val="none" w:sz="0" w:space="0" w:color="auto"/>
        <w:bottom w:val="none" w:sz="0" w:space="0" w:color="auto"/>
        <w:right w:val="none" w:sz="0" w:space="0" w:color="auto"/>
      </w:divBdr>
    </w:div>
    <w:div w:id="1280070769">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03579138">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489126310">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587652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6965333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88152508">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9517-4992-491E-A021-AC25699F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Чуясова Елена Геннадьевна</cp:lastModifiedBy>
  <cp:revision>15</cp:revision>
  <cp:lastPrinted>2016-01-13T02:08:00Z</cp:lastPrinted>
  <dcterms:created xsi:type="dcterms:W3CDTF">2016-01-13T01:19:00Z</dcterms:created>
  <dcterms:modified xsi:type="dcterms:W3CDTF">2016-01-13T02:41:00Z</dcterms:modified>
</cp:coreProperties>
</file>