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10826490" wp14:editId="75589D35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D624F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624F6">
        <w:rPr>
          <w:rFonts w:ascii="Times New Roman" w:hAnsi="Times New Roman"/>
          <w:sz w:val="28"/>
          <w:szCs w:val="28"/>
        </w:rPr>
        <w:t xml:space="preserve">№ </w:t>
      </w:r>
      <w:r w:rsidR="005A58FD">
        <w:rPr>
          <w:rFonts w:ascii="Times New Roman" w:hAnsi="Times New Roman"/>
          <w:sz w:val="28"/>
          <w:szCs w:val="28"/>
        </w:rPr>
        <w:t>27</w:t>
      </w:r>
      <w:r w:rsidR="00C424D6">
        <w:rPr>
          <w:rFonts w:ascii="Times New Roman" w:hAnsi="Times New Roman"/>
          <w:sz w:val="28"/>
          <w:szCs w:val="28"/>
        </w:rPr>
        <w:t>4</w:t>
      </w:r>
      <w:r w:rsidR="001F1045" w:rsidRPr="00D624F6">
        <w:rPr>
          <w:rFonts w:ascii="Times New Roman" w:hAnsi="Times New Roman"/>
          <w:sz w:val="28"/>
          <w:szCs w:val="28"/>
        </w:rPr>
        <w:t>/</w:t>
      </w:r>
      <w:r w:rsidR="00E456E3" w:rsidRPr="00D624F6">
        <w:rPr>
          <w:rFonts w:ascii="Times New Roman" w:hAnsi="Times New Roman"/>
          <w:sz w:val="28"/>
          <w:szCs w:val="28"/>
        </w:rPr>
        <w:t>М</w:t>
      </w:r>
      <w:r w:rsidR="00C424D6">
        <w:rPr>
          <w:rFonts w:ascii="Times New Roman" w:hAnsi="Times New Roman"/>
          <w:sz w:val="28"/>
          <w:szCs w:val="28"/>
        </w:rPr>
        <w:t>Р</w:t>
      </w:r>
      <w:r w:rsidR="00352406" w:rsidRPr="00D624F6">
        <w:rPr>
          <w:rFonts w:ascii="Times New Roman" w:hAnsi="Times New Roman"/>
          <w:sz w:val="28"/>
          <w:szCs w:val="28"/>
        </w:rPr>
        <w:t>-ВП</w:t>
      </w:r>
    </w:p>
    <w:p w:rsidR="005A58FD" w:rsidRPr="005A58FD" w:rsidRDefault="00352406" w:rsidP="005A58FD">
      <w:pPr>
        <w:pStyle w:val="21"/>
        <w:jc w:val="center"/>
        <w:rPr>
          <w:b/>
          <w:bCs/>
          <w:sz w:val="26"/>
          <w:szCs w:val="26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электронному запросу цен на право заключения </w:t>
      </w:r>
      <w:r w:rsidR="00E456E3" w:rsidRPr="005A58FD">
        <w:rPr>
          <w:b/>
          <w:bCs/>
          <w:sz w:val="26"/>
          <w:szCs w:val="26"/>
        </w:rPr>
        <w:t xml:space="preserve">договора: </w:t>
      </w:r>
      <w:r w:rsidR="005A58FD" w:rsidRPr="005A58FD">
        <w:rPr>
          <w:b/>
          <w:bCs/>
          <w:i/>
          <w:iCs/>
          <w:sz w:val="26"/>
          <w:szCs w:val="26"/>
        </w:rPr>
        <w:t>«</w:t>
      </w:r>
      <w:r w:rsidR="005A58FD" w:rsidRPr="005A58FD">
        <w:rPr>
          <w:b/>
          <w:i/>
          <w:color w:val="333333"/>
          <w:sz w:val="26"/>
          <w:szCs w:val="26"/>
        </w:rPr>
        <w:t>Железобетонные опоры и приставки</w:t>
      </w:r>
      <w:r w:rsidR="005A58FD" w:rsidRPr="005A58FD">
        <w:rPr>
          <w:b/>
          <w:i/>
          <w:sz w:val="26"/>
          <w:szCs w:val="26"/>
        </w:rPr>
        <w:t>»</w:t>
      </w:r>
      <w:r w:rsidR="005A58FD" w:rsidRPr="005A58FD">
        <w:rPr>
          <w:rFonts w:eastAsiaTheme="minorHAnsi"/>
          <w:b/>
          <w:bCs/>
          <w:iCs/>
          <w:sz w:val="26"/>
          <w:szCs w:val="26"/>
          <w:lang w:eastAsia="en-US"/>
        </w:rPr>
        <w:t>.</w:t>
      </w:r>
      <w:r w:rsidR="005A58FD" w:rsidRPr="005A58FD">
        <w:rPr>
          <w:b/>
          <w:bCs/>
          <w:sz w:val="26"/>
          <w:szCs w:val="26"/>
        </w:rPr>
        <w:t xml:space="preserve"> Закупка №  81</w:t>
      </w:r>
      <w:r w:rsidR="00C424D6">
        <w:rPr>
          <w:b/>
          <w:bCs/>
          <w:sz w:val="26"/>
          <w:szCs w:val="26"/>
        </w:rPr>
        <w:t>8</w:t>
      </w:r>
      <w:r w:rsidR="005A58FD" w:rsidRPr="005A58FD">
        <w:rPr>
          <w:b/>
          <w:bCs/>
          <w:sz w:val="26"/>
          <w:szCs w:val="26"/>
        </w:rPr>
        <w:t>, ГКПЗ 2016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5A58FD" w:rsidRDefault="005A58FD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2209B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2209B5">
              <w:rPr>
                <w:b/>
                <w:sz w:val="26"/>
                <w:szCs w:val="26"/>
              </w:rPr>
              <w:t>19</w:t>
            </w:r>
            <w:r w:rsidR="00F93DF6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2209B5">
              <w:rPr>
                <w:b/>
                <w:sz w:val="26"/>
                <w:szCs w:val="26"/>
              </w:rPr>
              <w:t xml:space="preserve"> февраля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5A58FD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A58FD">
        <w:rPr>
          <w:b/>
          <w:sz w:val="26"/>
          <w:szCs w:val="26"/>
        </w:rPr>
        <w:t>ЕИС</w:t>
      </w:r>
      <w:r w:rsidRPr="00D624F6">
        <w:rPr>
          <w:b/>
          <w:sz w:val="26"/>
          <w:szCs w:val="26"/>
        </w:rPr>
        <w:t xml:space="preserve"> № </w:t>
      </w:r>
      <w:r w:rsidR="005A58FD">
        <w:rPr>
          <w:b/>
          <w:sz w:val="26"/>
          <w:szCs w:val="26"/>
        </w:rPr>
        <w:t>31503157037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24D6" w:rsidRPr="00C511BE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2"/>
          <w:szCs w:val="22"/>
        </w:rPr>
      </w:pPr>
      <w:r w:rsidRPr="00C511BE">
        <w:rPr>
          <w:bCs/>
          <w:i/>
          <w:iCs/>
          <w:snapToGrid/>
          <w:sz w:val="22"/>
          <w:szCs w:val="22"/>
        </w:rPr>
        <w:t>О рассмотрении результатов оценки предложений Участников.</w:t>
      </w:r>
    </w:p>
    <w:p w:rsidR="00C424D6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2"/>
          <w:szCs w:val="22"/>
        </w:rPr>
      </w:pPr>
      <w:r>
        <w:rPr>
          <w:bCs/>
          <w:i/>
          <w:iCs/>
          <w:snapToGrid/>
          <w:sz w:val="22"/>
          <w:szCs w:val="22"/>
        </w:rPr>
        <w:t>О признании предложения</w:t>
      </w:r>
      <w:r w:rsidRPr="00C511BE">
        <w:rPr>
          <w:bCs/>
          <w:i/>
          <w:iCs/>
          <w:snapToGrid/>
          <w:sz w:val="22"/>
          <w:szCs w:val="22"/>
        </w:rPr>
        <w:t xml:space="preserve"> </w:t>
      </w:r>
      <w:r>
        <w:rPr>
          <w:bCs/>
          <w:i/>
          <w:iCs/>
          <w:snapToGrid/>
          <w:sz w:val="22"/>
          <w:szCs w:val="22"/>
        </w:rPr>
        <w:t>не</w:t>
      </w:r>
      <w:r w:rsidRPr="00C511BE">
        <w:rPr>
          <w:bCs/>
          <w:i/>
          <w:iCs/>
          <w:snapToGrid/>
          <w:sz w:val="22"/>
          <w:szCs w:val="22"/>
        </w:rPr>
        <w:t>соответствующим условиям закупки</w:t>
      </w:r>
    </w:p>
    <w:p w:rsidR="00C424D6" w:rsidRPr="00C511BE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2"/>
          <w:szCs w:val="22"/>
        </w:rPr>
      </w:pPr>
      <w:r w:rsidRPr="00C511BE">
        <w:rPr>
          <w:bCs/>
          <w:i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C511BE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C511BE">
        <w:rPr>
          <w:bCs/>
          <w:i/>
          <w:iCs/>
          <w:snapToGrid/>
          <w:sz w:val="22"/>
          <w:szCs w:val="22"/>
        </w:rPr>
        <w:t xml:space="preserve"> условиям закупки.</w:t>
      </w:r>
    </w:p>
    <w:p w:rsidR="00C424D6" w:rsidRPr="00C511BE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2"/>
          <w:szCs w:val="22"/>
        </w:rPr>
      </w:pPr>
      <w:r w:rsidRPr="00C511BE">
        <w:rPr>
          <w:bCs/>
          <w:i/>
          <w:iCs/>
          <w:snapToGrid/>
          <w:sz w:val="22"/>
          <w:szCs w:val="22"/>
        </w:rPr>
        <w:t xml:space="preserve">О </w:t>
      </w:r>
      <w:proofErr w:type="spellStart"/>
      <w:r w:rsidRPr="00C511BE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C511BE">
        <w:rPr>
          <w:bCs/>
          <w:i/>
          <w:iCs/>
          <w:snapToGrid/>
          <w:sz w:val="22"/>
          <w:szCs w:val="22"/>
        </w:rPr>
        <w:t xml:space="preserve"> предложений. </w:t>
      </w:r>
    </w:p>
    <w:p w:rsidR="00C424D6" w:rsidRPr="00C511BE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2"/>
          <w:szCs w:val="22"/>
        </w:rPr>
      </w:pPr>
      <w:r w:rsidRPr="00C511BE">
        <w:rPr>
          <w:bCs/>
          <w:i/>
          <w:iCs/>
          <w:snapToGrid/>
          <w:sz w:val="22"/>
          <w:szCs w:val="22"/>
        </w:rPr>
        <w:t>О выборе победителя запроса цен.</w:t>
      </w:r>
    </w:p>
    <w:p w:rsidR="00C424D6" w:rsidRDefault="00C424D6" w:rsidP="0021160B">
      <w:pPr>
        <w:spacing w:line="240" w:lineRule="auto"/>
        <w:rPr>
          <w:b/>
          <w:sz w:val="26"/>
          <w:szCs w:val="26"/>
        </w:rPr>
      </w:pPr>
    </w:p>
    <w:p w:rsidR="0021160B" w:rsidRPr="00D624F6" w:rsidRDefault="00C424D6" w:rsidP="0021160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</w:t>
      </w:r>
    </w:p>
    <w:p w:rsidR="00072CA3" w:rsidRPr="00530467" w:rsidRDefault="00072CA3" w:rsidP="00072CA3">
      <w:pPr>
        <w:spacing w:line="240" w:lineRule="auto"/>
        <w:rPr>
          <w:b/>
          <w:sz w:val="25"/>
          <w:szCs w:val="25"/>
        </w:rPr>
      </w:pPr>
      <w:r w:rsidRPr="00530467">
        <w:rPr>
          <w:b/>
          <w:sz w:val="25"/>
          <w:szCs w:val="25"/>
        </w:rPr>
        <w:t>По вопросу № 1</w:t>
      </w:r>
    </w:p>
    <w:p w:rsidR="00072CA3" w:rsidRPr="00530467" w:rsidRDefault="00072CA3" w:rsidP="00072CA3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5"/>
          <w:szCs w:val="25"/>
        </w:rPr>
      </w:pPr>
      <w:r w:rsidRPr="00530467">
        <w:rPr>
          <w:b/>
          <w:i/>
          <w:snapToGrid/>
          <w:sz w:val="25"/>
          <w:szCs w:val="25"/>
        </w:rPr>
        <w:t>Признать</w:t>
      </w:r>
      <w:r w:rsidRPr="00530467">
        <w:rPr>
          <w:snapToGrid/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072CA3" w:rsidRPr="00530467" w:rsidRDefault="00072CA3" w:rsidP="00072CA3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5"/>
          <w:szCs w:val="25"/>
          <w:shd w:val="clear" w:color="auto" w:fill="FFFF99"/>
        </w:rPr>
      </w:pPr>
      <w:r w:rsidRPr="00530467">
        <w:rPr>
          <w:b/>
          <w:i/>
          <w:snapToGrid/>
          <w:sz w:val="25"/>
          <w:szCs w:val="25"/>
        </w:rPr>
        <w:t>Утвердит</w:t>
      </w:r>
      <w:r w:rsidRPr="00530467">
        <w:rPr>
          <w:snapToGrid/>
          <w:sz w:val="25"/>
          <w:szCs w:val="25"/>
        </w:rPr>
        <w:t xml:space="preserve">ь цены, полученные на момент срока окончания приема предложений   </w:t>
      </w:r>
    </w:p>
    <w:p w:rsidR="00072CA3" w:rsidRPr="00530467" w:rsidRDefault="00072CA3" w:rsidP="00072CA3">
      <w:pPr>
        <w:keepNext/>
        <w:tabs>
          <w:tab w:val="left" w:pos="-142"/>
        </w:tabs>
        <w:spacing w:line="240" w:lineRule="auto"/>
        <w:ind w:firstLine="0"/>
        <w:rPr>
          <w:snapToGrid/>
          <w:sz w:val="25"/>
          <w:szCs w:val="25"/>
        </w:rPr>
      </w:pPr>
      <w:r w:rsidRPr="00530467">
        <w:rPr>
          <w:snapToGrid/>
          <w:sz w:val="25"/>
          <w:szCs w:val="25"/>
        </w:rPr>
        <w:t xml:space="preserve">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"/>
        <w:gridCol w:w="6240"/>
        <w:gridCol w:w="3556"/>
      </w:tblGrid>
      <w:tr w:rsidR="00072CA3" w:rsidRPr="00530467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530467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530467">
              <w:rPr>
                <w:b/>
                <w:bCs/>
                <w:snapToGrid/>
                <w:color w:val="333333"/>
                <w:sz w:val="25"/>
                <w:szCs w:val="25"/>
              </w:rPr>
              <w:t>Цена заявки на участие в закрытом запросе цен</w:t>
            </w:r>
          </w:p>
        </w:tc>
      </w:tr>
      <w:tr w:rsidR="00072CA3" w:rsidRPr="00530467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530467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530467">
              <w:rPr>
                <w:b/>
                <w:i/>
                <w:color w:val="333333"/>
                <w:sz w:val="25"/>
                <w:szCs w:val="25"/>
              </w:rPr>
              <w:t>ООО "РИС"</w:t>
            </w:r>
            <w:r w:rsidRPr="00530467">
              <w:rPr>
                <w:color w:val="333333"/>
                <w:sz w:val="25"/>
                <w:szCs w:val="25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30467">
              <w:rPr>
                <w:color w:val="333333"/>
                <w:sz w:val="25"/>
                <w:szCs w:val="25"/>
              </w:rPr>
              <w:t>Цена: 2 047 148,74 руб. (цена без НДС: 1 734 871,81 руб.)</w:t>
            </w:r>
          </w:p>
        </w:tc>
      </w:tr>
      <w:tr w:rsidR="00072CA3" w:rsidRPr="00530467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530467">
              <w:rPr>
                <w:snapToGrid/>
                <w:color w:val="333333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30467">
              <w:rPr>
                <w:b/>
                <w:i/>
                <w:color w:val="333333"/>
                <w:sz w:val="25"/>
                <w:szCs w:val="25"/>
              </w:rPr>
              <w:t>АО "БМПЗ"</w:t>
            </w:r>
            <w:r w:rsidRPr="00530467">
              <w:rPr>
                <w:color w:val="333333"/>
                <w:sz w:val="25"/>
                <w:szCs w:val="25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30467">
              <w:rPr>
                <w:color w:val="333333"/>
                <w:sz w:val="25"/>
                <w:szCs w:val="25"/>
              </w:rPr>
              <w:t>Цена: 2 077 512,72 руб. (цена без НДС: 1 760 604,00 руб.)</w:t>
            </w:r>
          </w:p>
        </w:tc>
      </w:tr>
      <w:tr w:rsidR="00072CA3" w:rsidRPr="00530467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530467">
              <w:rPr>
                <w:snapToGrid/>
                <w:color w:val="333333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530467">
              <w:rPr>
                <w:b/>
                <w:i/>
                <w:color w:val="333333"/>
                <w:sz w:val="25"/>
                <w:szCs w:val="25"/>
              </w:rPr>
              <w:t>ООО "ПО "Гарантия"</w:t>
            </w:r>
            <w:r w:rsidRPr="00530467">
              <w:rPr>
                <w:color w:val="333333"/>
                <w:sz w:val="25"/>
                <w:szCs w:val="25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30467">
              <w:rPr>
                <w:color w:val="333333"/>
                <w:sz w:val="25"/>
                <w:szCs w:val="25"/>
              </w:rPr>
              <w:t>Цена: 2 289 813,60 руб. (цена без НДС: 1 940 520,00 руб.)</w:t>
            </w:r>
          </w:p>
        </w:tc>
      </w:tr>
      <w:tr w:rsidR="00072CA3" w:rsidRPr="00530467" w:rsidTr="006C10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530467">
              <w:rPr>
                <w:snapToGrid/>
                <w:color w:val="333333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530467">
              <w:rPr>
                <w:b/>
                <w:i/>
                <w:color w:val="333333"/>
                <w:sz w:val="25"/>
                <w:szCs w:val="25"/>
              </w:rPr>
              <w:t>ООО "ЖБЗ №1"</w:t>
            </w:r>
            <w:r w:rsidRPr="00530467">
              <w:rPr>
                <w:color w:val="333333"/>
                <w:sz w:val="25"/>
                <w:szCs w:val="25"/>
              </w:rPr>
              <w:t xml:space="preserve"> (443099.</w:t>
            </w:r>
            <w:proofErr w:type="gramEnd"/>
            <w:r w:rsidRPr="00530467">
              <w:rPr>
                <w:color w:val="333333"/>
                <w:sz w:val="25"/>
                <w:szCs w:val="25"/>
              </w:rPr>
              <w:t xml:space="preserve"> </w:t>
            </w:r>
            <w:proofErr w:type="gramStart"/>
            <w:r w:rsidRPr="00530467">
              <w:rPr>
                <w:color w:val="333333"/>
                <w:sz w:val="25"/>
                <w:szCs w:val="25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30467">
              <w:rPr>
                <w:color w:val="333333"/>
                <w:sz w:val="25"/>
                <w:szCs w:val="25"/>
              </w:rPr>
              <w:t>Цена: 2 290 038,74 руб. (цена без НДС: 1 940 710,80 руб.)</w:t>
            </w:r>
          </w:p>
        </w:tc>
      </w:tr>
    </w:tbl>
    <w:p w:rsidR="00072CA3" w:rsidRPr="00530467" w:rsidRDefault="00072CA3" w:rsidP="00072CA3">
      <w:pPr>
        <w:spacing w:line="240" w:lineRule="auto"/>
        <w:rPr>
          <w:b/>
          <w:sz w:val="25"/>
          <w:szCs w:val="25"/>
        </w:rPr>
      </w:pPr>
      <w:r w:rsidRPr="00530467">
        <w:rPr>
          <w:b/>
          <w:sz w:val="25"/>
          <w:szCs w:val="25"/>
        </w:rPr>
        <w:t>По вопросу № 2</w:t>
      </w:r>
    </w:p>
    <w:p w:rsidR="00072CA3" w:rsidRPr="00530467" w:rsidRDefault="00072CA3" w:rsidP="00072CA3">
      <w:pPr>
        <w:pStyle w:val="a9"/>
        <w:numPr>
          <w:ilvl w:val="3"/>
          <w:numId w:val="22"/>
        </w:numPr>
        <w:spacing w:line="240" w:lineRule="auto"/>
        <w:ind w:left="709" w:hanging="283"/>
        <w:rPr>
          <w:snapToGrid/>
          <w:sz w:val="25"/>
          <w:szCs w:val="25"/>
        </w:rPr>
      </w:pPr>
      <w:r w:rsidRPr="00530467">
        <w:rPr>
          <w:snapToGrid/>
          <w:sz w:val="25"/>
          <w:szCs w:val="25"/>
        </w:rPr>
        <w:t xml:space="preserve">Отклонить заявку </w:t>
      </w:r>
      <w:r w:rsidRPr="00530467">
        <w:rPr>
          <w:b/>
          <w:i/>
          <w:color w:val="333333"/>
          <w:sz w:val="25"/>
          <w:szCs w:val="25"/>
        </w:rPr>
        <w:t>АО "БМПЗ"</w:t>
      </w:r>
      <w:r w:rsidRPr="00530467">
        <w:rPr>
          <w:color w:val="333333"/>
          <w:sz w:val="25"/>
          <w:szCs w:val="25"/>
        </w:rPr>
        <w:t xml:space="preserve"> (658091, Алтайский край, г. Новоалтайск, ул. Тимирязева, 150)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72CA3" w:rsidRPr="00530467" w:rsidTr="006C109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A3" w:rsidRPr="00530467" w:rsidRDefault="00072CA3" w:rsidP="006C109B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530467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072CA3" w:rsidRPr="00530467" w:rsidTr="006C109B">
        <w:trPr>
          <w:trHeight w:val="77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A3" w:rsidRPr="00530467" w:rsidRDefault="00072CA3" w:rsidP="006C109B">
            <w:pPr>
              <w:autoSpaceDE w:val="0"/>
              <w:autoSpaceDN w:val="0"/>
              <w:spacing w:line="240" w:lineRule="auto"/>
              <w:ind w:firstLine="0"/>
              <w:rPr>
                <w:sz w:val="25"/>
                <w:szCs w:val="25"/>
              </w:rPr>
            </w:pPr>
            <w:r w:rsidRPr="00530467">
              <w:rPr>
                <w:sz w:val="25"/>
                <w:szCs w:val="25"/>
                <w:lang w:eastAsia="en-US"/>
              </w:rPr>
              <w:t xml:space="preserve">Представленное предложение </w:t>
            </w:r>
            <w:r w:rsidRPr="00530467">
              <w:rPr>
                <w:sz w:val="25"/>
                <w:szCs w:val="25"/>
              </w:rPr>
              <w:t xml:space="preserve">Участника </w:t>
            </w:r>
            <w:r w:rsidRPr="00530467">
              <w:rPr>
                <w:b/>
                <w:sz w:val="25"/>
                <w:szCs w:val="25"/>
              </w:rPr>
              <w:t>1 942 572,00 руб. без НДС,</w:t>
            </w:r>
            <w:r w:rsidRPr="00530467">
              <w:rPr>
                <w:sz w:val="25"/>
                <w:szCs w:val="25"/>
              </w:rPr>
              <w:t xml:space="preserve"> </w:t>
            </w:r>
            <w:r w:rsidRPr="00530467">
              <w:rPr>
                <w:sz w:val="25"/>
                <w:szCs w:val="25"/>
                <w:lang w:eastAsia="en-US"/>
              </w:rPr>
              <w:t>не</w:t>
            </w:r>
            <w:r w:rsidRPr="00530467">
              <w:rPr>
                <w:sz w:val="25"/>
                <w:szCs w:val="25"/>
              </w:rPr>
              <w:t xml:space="preserve"> соответствует последней Ставке на ЭТП</w:t>
            </w:r>
            <w:r w:rsidRPr="00530467">
              <w:rPr>
                <w:color w:val="333333"/>
                <w:sz w:val="25"/>
                <w:szCs w:val="25"/>
              </w:rPr>
              <w:t xml:space="preserve">  </w:t>
            </w:r>
            <w:r w:rsidRPr="00530467">
              <w:rPr>
                <w:b/>
                <w:color w:val="333333"/>
                <w:sz w:val="25"/>
                <w:szCs w:val="25"/>
              </w:rPr>
              <w:t>1 760 604,00</w:t>
            </w:r>
            <w:r w:rsidRPr="00530467">
              <w:rPr>
                <w:color w:val="333333"/>
                <w:sz w:val="25"/>
                <w:szCs w:val="25"/>
              </w:rPr>
              <w:t xml:space="preserve"> руб.  без НДС. </w:t>
            </w:r>
          </w:p>
        </w:tc>
      </w:tr>
    </w:tbl>
    <w:p w:rsidR="00072CA3" w:rsidRDefault="00072CA3" w:rsidP="00072CA3">
      <w:pPr>
        <w:pStyle w:val="a9"/>
        <w:spacing w:line="240" w:lineRule="auto"/>
        <w:ind w:left="709" w:firstLine="0"/>
        <w:rPr>
          <w:b/>
          <w:snapToGrid/>
          <w:sz w:val="25"/>
          <w:szCs w:val="25"/>
        </w:rPr>
      </w:pPr>
    </w:p>
    <w:p w:rsidR="00072CA3" w:rsidRPr="00530467" w:rsidRDefault="00072CA3" w:rsidP="00072CA3">
      <w:pPr>
        <w:pStyle w:val="a9"/>
        <w:spacing w:line="240" w:lineRule="auto"/>
        <w:ind w:left="709" w:firstLine="0"/>
        <w:rPr>
          <w:b/>
          <w:snapToGrid/>
          <w:sz w:val="25"/>
          <w:szCs w:val="25"/>
        </w:rPr>
      </w:pPr>
      <w:r w:rsidRPr="00530467">
        <w:rPr>
          <w:b/>
          <w:snapToGrid/>
          <w:sz w:val="25"/>
          <w:szCs w:val="25"/>
        </w:rPr>
        <w:t>По вопросу № 3</w:t>
      </w:r>
    </w:p>
    <w:p w:rsidR="00072CA3" w:rsidRPr="00530467" w:rsidRDefault="00072CA3" w:rsidP="00072CA3">
      <w:pPr>
        <w:spacing w:line="240" w:lineRule="auto"/>
        <w:ind w:firstLine="426"/>
        <w:rPr>
          <w:snapToGrid/>
          <w:sz w:val="25"/>
          <w:szCs w:val="25"/>
        </w:rPr>
      </w:pPr>
      <w:r w:rsidRPr="00530467">
        <w:rPr>
          <w:b/>
          <w:i/>
          <w:snapToGrid/>
          <w:sz w:val="25"/>
          <w:szCs w:val="25"/>
        </w:rPr>
        <w:t xml:space="preserve">1. </w:t>
      </w:r>
      <w:proofErr w:type="gramStart"/>
      <w:r w:rsidRPr="00530467">
        <w:rPr>
          <w:b/>
          <w:i/>
          <w:snapToGrid/>
          <w:sz w:val="25"/>
          <w:szCs w:val="25"/>
        </w:rPr>
        <w:t>Признать</w:t>
      </w:r>
      <w:r w:rsidRPr="00530467">
        <w:rPr>
          <w:snapToGrid/>
          <w:sz w:val="25"/>
          <w:szCs w:val="25"/>
        </w:rPr>
        <w:t xml:space="preserve"> предложения </w:t>
      </w:r>
      <w:r w:rsidRPr="00530467">
        <w:rPr>
          <w:b/>
          <w:i/>
          <w:snapToGrid/>
          <w:color w:val="333333"/>
          <w:sz w:val="25"/>
          <w:szCs w:val="25"/>
        </w:rPr>
        <w:t>ООО "РИС"</w:t>
      </w:r>
      <w:r w:rsidRPr="00530467">
        <w:rPr>
          <w:snapToGrid/>
          <w:color w:val="333333"/>
          <w:sz w:val="25"/>
          <w:szCs w:val="25"/>
        </w:rPr>
        <w:t xml:space="preserve"> (664024, Россия, Иркутская обл., г. Иркутск, ул. Главная Кировская, д. 47, 7,  </w:t>
      </w:r>
      <w:r w:rsidRPr="00530467">
        <w:rPr>
          <w:b/>
          <w:i/>
          <w:snapToGrid/>
          <w:color w:val="333333"/>
          <w:sz w:val="25"/>
          <w:szCs w:val="25"/>
        </w:rPr>
        <w:t>ООО "ПО "Гарантия"</w:t>
      </w:r>
      <w:r w:rsidRPr="00530467">
        <w:rPr>
          <w:snapToGrid/>
          <w:color w:val="333333"/>
          <w:sz w:val="25"/>
          <w:szCs w:val="25"/>
        </w:rPr>
        <w:t xml:space="preserve"> (620130, Россия, Свердловская область, г. Екатеринбург, ул. Циолковского, д. 63, литер "В", оф. 339 "А"), </w:t>
      </w:r>
      <w:r w:rsidRPr="00530467">
        <w:rPr>
          <w:b/>
          <w:i/>
          <w:snapToGrid/>
          <w:color w:val="333333"/>
          <w:sz w:val="25"/>
          <w:szCs w:val="25"/>
        </w:rPr>
        <w:t>ООО "ЖБЗ №1"</w:t>
      </w:r>
      <w:r w:rsidRPr="00530467">
        <w:rPr>
          <w:snapToGrid/>
          <w:color w:val="333333"/>
          <w:sz w:val="25"/>
          <w:szCs w:val="25"/>
        </w:rPr>
        <w:t xml:space="preserve"> (443099.</w:t>
      </w:r>
      <w:proofErr w:type="gramEnd"/>
      <w:r w:rsidRPr="00530467">
        <w:rPr>
          <w:snapToGrid/>
          <w:color w:val="333333"/>
          <w:sz w:val="25"/>
          <w:szCs w:val="25"/>
        </w:rPr>
        <w:t xml:space="preserve"> Россия, Самарская область, г. Самара, ул. Чапаевская, д. 112, корп. А.) </w:t>
      </w:r>
      <w:r w:rsidRPr="00530467">
        <w:rPr>
          <w:snapToGrid/>
          <w:sz w:val="25"/>
          <w:szCs w:val="25"/>
        </w:rPr>
        <w:t>соответствующими условиям запроса цен и принять их к дальнейшему рассмотрению.</w:t>
      </w:r>
    </w:p>
    <w:p w:rsidR="00072CA3" w:rsidRDefault="00072CA3" w:rsidP="00072CA3">
      <w:pPr>
        <w:spacing w:line="240" w:lineRule="auto"/>
        <w:ind w:firstLine="426"/>
        <w:contextualSpacing/>
        <w:rPr>
          <w:b/>
          <w:sz w:val="25"/>
          <w:szCs w:val="25"/>
        </w:rPr>
      </w:pPr>
    </w:p>
    <w:p w:rsidR="00072CA3" w:rsidRPr="00530467" w:rsidRDefault="00072CA3" w:rsidP="00072CA3">
      <w:pPr>
        <w:spacing w:line="240" w:lineRule="auto"/>
        <w:ind w:firstLine="426"/>
        <w:contextualSpacing/>
        <w:rPr>
          <w:b/>
          <w:sz w:val="25"/>
          <w:szCs w:val="25"/>
        </w:rPr>
      </w:pPr>
      <w:r w:rsidRPr="00530467">
        <w:rPr>
          <w:b/>
          <w:sz w:val="25"/>
          <w:szCs w:val="25"/>
        </w:rPr>
        <w:t>По вопросу № 4</w:t>
      </w:r>
    </w:p>
    <w:p w:rsidR="00072CA3" w:rsidRPr="00530467" w:rsidRDefault="00072CA3" w:rsidP="00072CA3">
      <w:pPr>
        <w:spacing w:line="240" w:lineRule="auto"/>
        <w:ind w:firstLine="426"/>
        <w:contextualSpacing/>
        <w:rPr>
          <w:sz w:val="25"/>
          <w:szCs w:val="25"/>
        </w:rPr>
      </w:pPr>
      <w:r w:rsidRPr="00530467">
        <w:rPr>
          <w:sz w:val="25"/>
          <w:szCs w:val="25"/>
        </w:rPr>
        <w:t xml:space="preserve">1. </w:t>
      </w:r>
      <w:r w:rsidRPr="00530467">
        <w:rPr>
          <w:b/>
          <w:i/>
          <w:sz w:val="25"/>
          <w:szCs w:val="25"/>
        </w:rPr>
        <w:t>Утвердить</w:t>
      </w:r>
      <w:r w:rsidRPr="00530467">
        <w:rPr>
          <w:sz w:val="25"/>
          <w:szCs w:val="25"/>
        </w:rPr>
        <w:t xml:space="preserve"> </w:t>
      </w:r>
      <w:proofErr w:type="spellStart"/>
      <w:r w:rsidRPr="00530467">
        <w:rPr>
          <w:sz w:val="25"/>
          <w:szCs w:val="25"/>
        </w:rPr>
        <w:t>ранжировку</w:t>
      </w:r>
      <w:proofErr w:type="spellEnd"/>
      <w:r w:rsidRPr="00530467">
        <w:rPr>
          <w:sz w:val="25"/>
          <w:szCs w:val="25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072CA3" w:rsidRPr="00530467" w:rsidTr="006C109B">
        <w:tc>
          <w:tcPr>
            <w:tcW w:w="141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530467">
              <w:rPr>
                <w:b/>
                <w:sz w:val="25"/>
                <w:szCs w:val="25"/>
              </w:rPr>
              <w:t xml:space="preserve">Место в </w:t>
            </w:r>
            <w:proofErr w:type="gramStart"/>
            <w:r w:rsidRPr="00530467">
              <w:rPr>
                <w:b/>
                <w:sz w:val="25"/>
                <w:szCs w:val="25"/>
              </w:rPr>
              <w:t>итоговой</w:t>
            </w:r>
            <w:proofErr w:type="gramEnd"/>
            <w:r w:rsidRPr="00530467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30467">
              <w:rPr>
                <w:b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530467">
              <w:rPr>
                <w:b/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072CA3" w:rsidRPr="00530467" w:rsidRDefault="00072CA3" w:rsidP="006C109B">
            <w:pPr>
              <w:spacing w:line="240" w:lineRule="auto"/>
              <w:ind w:right="175" w:firstLine="0"/>
              <w:jc w:val="center"/>
              <w:rPr>
                <w:b/>
                <w:sz w:val="25"/>
                <w:szCs w:val="25"/>
              </w:rPr>
            </w:pPr>
            <w:r w:rsidRPr="00530467">
              <w:rPr>
                <w:b/>
                <w:sz w:val="25"/>
                <w:szCs w:val="25"/>
              </w:rPr>
              <w:t>Цена предложения без НДС, руб.</w:t>
            </w:r>
          </w:p>
        </w:tc>
      </w:tr>
      <w:tr w:rsidR="00072CA3" w:rsidRPr="00530467" w:rsidTr="006C109B">
        <w:tc>
          <w:tcPr>
            <w:tcW w:w="141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530467">
              <w:rPr>
                <w:sz w:val="25"/>
                <w:szCs w:val="25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530467">
              <w:rPr>
                <w:b/>
                <w:i/>
                <w:color w:val="333333"/>
                <w:sz w:val="25"/>
                <w:szCs w:val="25"/>
              </w:rPr>
              <w:t>ООО "РИС"</w:t>
            </w:r>
            <w:r w:rsidRPr="00530467">
              <w:rPr>
                <w:color w:val="333333"/>
                <w:sz w:val="25"/>
                <w:szCs w:val="25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072CA3" w:rsidRPr="00530467" w:rsidRDefault="00072CA3" w:rsidP="006C109B">
            <w:pPr>
              <w:rPr>
                <w:b/>
                <w:i/>
                <w:color w:val="333333"/>
                <w:sz w:val="25"/>
                <w:szCs w:val="25"/>
              </w:rPr>
            </w:pPr>
            <w:r w:rsidRPr="00530467">
              <w:rPr>
                <w:b/>
                <w:i/>
                <w:color w:val="333333"/>
                <w:sz w:val="25"/>
                <w:szCs w:val="25"/>
              </w:rPr>
              <w:t>1 734 871,81 </w:t>
            </w:r>
          </w:p>
        </w:tc>
      </w:tr>
      <w:tr w:rsidR="00072CA3" w:rsidRPr="00530467" w:rsidTr="006C109B">
        <w:tc>
          <w:tcPr>
            <w:tcW w:w="141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530467">
              <w:rPr>
                <w:sz w:val="25"/>
                <w:szCs w:val="25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530467">
              <w:rPr>
                <w:b/>
                <w:i/>
                <w:color w:val="333333"/>
                <w:sz w:val="25"/>
                <w:szCs w:val="25"/>
              </w:rPr>
              <w:t>ООО "ПО "Гарантия"</w:t>
            </w:r>
            <w:r w:rsidRPr="00530467">
              <w:rPr>
                <w:color w:val="333333"/>
                <w:sz w:val="25"/>
                <w:szCs w:val="25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835" w:type="dxa"/>
          </w:tcPr>
          <w:p w:rsidR="00072CA3" w:rsidRPr="00530467" w:rsidRDefault="00072CA3" w:rsidP="006C109B">
            <w:pPr>
              <w:rPr>
                <w:b/>
                <w:i/>
                <w:color w:val="333333"/>
                <w:sz w:val="25"/>
                <w:szCs w:val="25"/>
              </w:rPr>
            </w:pPr>
            <w:r w:rsidRPr="00530467">
              <w:rPr>
                <w:b/>
                <w:i/>
                <w:color w:val="333333"/>
                <w:sz w:val="25"/>
                <w:szCs w:val="25"/>
              </w:rPr>
              <w:t>1 760 604,00 </w:t>
            </w:r>
          </w:p>
        </w:tc>
      </w:tr>
      <w:tr w:rsidR="00072CA3" w:rsidRPr="00530467" w:rsidTr="006C109B">
        <w:tc>
          <w:tcPr>
            <w:tcW w:w="141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530467">
              <w:rPr>
                <w:sz w:val="25"/>
                <w:szCs w:val="25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072CA3" w:rsidRPr="00530467" w:rsidRDefault="00072CA3" w:rsidP="006C10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530467">
              <w:rPr>
                <w:b/>
                <w:i/>
                <w:color w:val="333333"/>
                <w:sz w:val="25"/>
                <w:szCs w:val="25"/>
              </w:rPr>
              <w:t>ООО "ЖБЗ №1"</w:t>
            </w:r>
            <w:r w:rsidRPr="00530467">
              <w:rPr>
                <w:color w:val="333333"/>
                <w:sz w:val="25"/>
                <w:szCs w:val="25"/>
              </w:rPr>
              <w:t xml:space="preserve"> (443099.</w:t>
            </w:r>
            <w:proofErr w:type="gramEnd"/>
            <w:r w:rsidRPr="00530467">
              <w:rPr>
                <w:color w:val="333333"/>
                <w:sz w:val="25"/>
                <w:szCs w:val="25"/>
              </w:rPr>
              <w:t xml:space="preserve"> </w:t>
            </w:r>
            <w:proofErr w:type="gramStart"/>
            <w:r w:rsidRPr="00530467">
              <w:rPr>
                <w:color w:val="333333"/>
                <w:sz w:val="25"/>
                <w:szCs w:val="25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2835" w:type="dxa"/>
          </w:tcPr>
          <w:p w:rsidR="00072CA3" w:rsidRPr="00530467" w:rsidRDefault="00072CA3" w:rsidP="006C109B">
            <w:pPr>
              <w:rPr>
                <w:b/>
                <w:i/>
                <w:color w:val="333333"/>
                <w:sz w:val="25"/>
                <w:szCs w:val="25"/>
              </w:rPr>
            </w:pPr>
            <w:r w:rsidRPr="00530467">
              <w:rPr>
                <w:b/>
                <w:i/>
                <w:color w:val="333333"/>
                <w:sz w:val="25"/>
                <w:szCs w:val="25"/>
              </w:rPr>
              <w:t>1 940 520,00 </w:t>
            </w:r>
          </w:p>
        </w:tc>
      </w:tr>
    </w:tbl>
    <w:p w:rsidR="00072CA3" w:rsidRDefault="00072CA3" w:rsidP="00072CA3">
      <w:pPr>
        <w:spacing w:line="240" w:lineRule="auto"/>
        <w:rPr>
          <w:b/>
          <w:sz w:val="25"/>
          <w:szCs w:val="25"/>
        </w:rPr>
      </w:pPr>
    </w:p>
    <w:p w:rsidR="00072CA3" w:rsidRPr="00530467" w:rsidRDefault="00072CA3" w:rsidP="00072CA3">
      <w:pPr>
        <w:spacing w:line="240" w:lineRule="auto"/>
        <w:rPr>
          <w:b/>
          <w:sz w:val="25"/>
          <w:szCs w:val="25"/>
        </w:rPr>
      </w:pPr>
      <w:r w:rsidRPr="00530467">
        <w:rPr>
          <w:b/>
          <w:sz w:val="25"/>
          <w:szCs w:val="25"/>
        </w:rPr>
        <w:t>По вопросу № 5</w:t>
      </w:r>
    </w:p>
    <w:p w:rsidR="00072CA3" w:rsidRPr="00530467" w:rsidRDefault="00072CA3" w:rsidP="00072CA3">
      <w:pPr>
        <w:spacing w:line="240" w:lineRule="auto"/>
        <w:ind w:firstLine="0"/>
        <w:rPr>
          <w:sz w:val="25"/>
          <w:szCs w:val="25"/>
        </w:rPr>
      </w:pPr>
      <w:r w:rsidRPr="00530467">
        <w:rPr>
          <w:b/>
          <w:i/>
          <w:spacing w:val="4"/>
          <w:sz w:val="25"/>
          <w:szCs w:val="25"/>
        </w:rPr>
        <w:t xml:space="preserve"> Признать</w:t>
      </w:r>
      <w:r w:rsidRPr="00530467">
        <w:rPr>
          <w:sz w:val="25"/>
          <w:szCs w:val="25"/>
        </w:rPr>
        <w:t xml:space="preserve"> Победителем запроса </w:t>
      </w:r>
      <w:r w:rsidRPr="00530467">
        <w:rPr>
          <w:spacing w:val="4"/>
          <w:sz w:val="25"/>
          <w:szCs w:val="25"/>
        </w:rPr>
        <w:t>цен</w:t>
      </w:r>
      <w:r w:rsidRPr="00530467">
        <w:rPr>
          <w:sz w:val="25"/>
          <w:szCs w:val="25"/>
        </w:rPr>
        <w:t xml:space="preserve">:  </w:t>
      </w:r>
      <w:r w:rsidRPr="00530467">
        <w:rPr>
          <w:b/>
          <w:bCs/>
          <w:i/>
          <w:iCs/>
          <w:sz w:val="25"/>
          <w:szCs w:val="25"/>
        </w:rPr>
        <w:t>«</w:t>
      </w:r>
      <w:r w:rsidRPr="00530467">
        <w:rPr>
          <w:b/>
          <w:i/>
          <w:color w:val="333333"/>
          <w:sz w:val="25"/>
          <w:szCs w:val="25"/>
        </w:rPr>
        <w:t>Железобетонные опоры и приставки</w:t>
      </w:r>
      <w:r w:rsidRPr="00530467">
        <w:rPr>
          <w:b/>
          <w:bCs/>
          <w:i/>
          <w:iCs/>
          <w:snapToGrid/>
          <w:sz w:val="25"/>
          <w:szCs w:val="25"/>
        </w:rPr>
        <w:t>»</w:t>
      </w:r>
      <w:r w:rsidRPr="00530467">
        <w:rPr>
          <w:b/>
          <w:bCs/>
          <w:sz w:val="25"/>
          <w:szCs w:val="25"/>
        </w:rPr>
        <w:t xml:space="preserve">  </w:t>
      </w:r>
      <w:r w:rsidRPr="00530467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530467">
        <w:rPr>
          <w:sz w:val="25"/>
          <w:szCs w:val="25"/>
        </w:rPr>
        <w:t>ранжировке</w:t>
      </w:r>
      <w:proofErr w:type="spellEnd"/>
      <w:r w:rsidRPr="00530467">
        <w:rPr>
          <w:sz w:val="25"/>
          <w:szCs w:val="25"/>
        </w:rPr>
        <w:t xml:space="preserve"> по степени предпочтительности для  заказчика, а именно </w:t>
      </w:r>
    </w:p>
    <w:p w:rsidR="00072CA3" w:rsidRPr="00530467" w:rsidRDefault="00072CA3" w:rsidP="00072CA3">
      <w:pPr>
        <w:spacing w:line="240" w:lineRule="auto"/>
        <w:ind w:firstLine="0"/>
        <w:rPr>
          <w:b/>
          <w:spacing w:val="4"/>
          <w:sz w:val="25"/>
          <w:szCs w:val="25"/>
        </w:rPr>
      </w:pPr>
      <w:proofErr w:type="gramStart"/>
      <w:r w:rsidRPr="00530467">
        <w:rPr>
          <w:sz w:val="25"/>
          <w:szCs w:val="25"/>
        </w:rPr>
        <w:t xml:space="preserve">- </w:t>
      </w:r>
      <w:r w:rsidRPr="00530467">
        <w:rPr>
          <w:b/>
          <w:i/>
          <w:snapToGrid/>
          <w:color w:val="333333"/>
          <w:sz w:val="25"/>
          <w:szCs w:val="25"/>
        </w:rPr>
        <w:t>ООО "РИС"</w:t>
      </w:r>
      <w:r w:rsidRPr="00530467">
        <w:rPr>
          <w:snapToGrid/>
          <w:color w:val="333333"/>
          <w:sz w:val="25"/>
          <w:szCs w:val="25"/>
        </w:rPr>
        <w:t xml:space="preserve"> (664024, Россия, Иркутская обл., г. Иркутск, ул. Главная Кировская, д. 47, 7)</w:t>
      </w:r>
      <w:r w:rsidRPr="00530467">
        <w:rPr>
          <w:sz w:val="25"/>
          <w:szCs w:val="25"/>
        </w:rPr>
        <w:t xml:space="preserve"> на условиях, стоимость предложения: </w:t>
      </w:r>
      <w:r w:rsidRPr="00530467">
        <w:rPr>
          <w:b/>
          <w:i/>
          <w:snapToGrid/>
          <w:sz w:val="25"/>
          <w:szCs w:val="25"/>
        </w:rPr>
        <w:t xml:space="preserve"> </w:t>
      </w:r>
      <w:r w:rsidRPr="00530467">
        <w:rPr>
          <w:b/>
          <w:i/>
          <w:color w:val="333333"/>
          <w:sz w:val="25"/>
          <w:szCs w:val="25"/>
        </w:rPr>
        <w:t>2 047 148,74 руб. (цена без НДС: 1 734 871,81 руб.).</w:t>
      </w:r>
      <w:proofErr w:type="gramEnd"/>
      <w:r w:rsidRPr="00530467">
        <w:rPr>
          <w:color w:val="333333"/>
          <w:sz w:val="25"/>
          <w:szCs w:val="25"/>
        </w:rPr>
        <w:t xml:space="preserve"> </w:t>
      </w:r>
      <w:r w:rsidRPr="00530467">
        <w:rPr>
          <w:snapToGrid/>
          <w:sz w:val="25"/>
          <w:szCs w:val="25"/>
        </w:rPr>
        <w:t>Срок завершения поставки: до 29.02.2016г. Условия оплаты: в течение 30 дней с момента  получения товара  на склад грузополучателя. Гарантийный срок: 3 года с момента ввода в эксплуатацию.  Предложение действительно до: 30.03.2016.</w:t>
      </w:r>
    </w:p>
    <w:p w:rsidR="00252B9E" w:rsidRPr="00D624F6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D624F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21160B" w:rsidRPr="00D624F6">
              <w:rPr>
                <w:i/>
                <w:sz w:val="24"/>
                <w:szCs w:val="24"/>
              </w:rPr>
              <w:t>Т</w:t>
            </w:r>
            <w:proofErr w:type="gramEnd"/>
            <w:r w:rsidR="0021160B" w:rsidRPr="00D624F6">
              <w:rPr>
                <w:i/>
                <w:sz w:val="24"/>
                <w:szCs w:val="24"/>
              </w:rPr>
              <w:t>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  <w:p w:rsidR="005A58FD" w:rsidRPr="00D624F6" w:rsidRDefault="005A58FD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85" w:rsidRDefault="00E95A85" w:rsidP="00355095">
      <w:pPr>
        <w:spacing w:line="240" w:lineRule="auto"/>
      </w:pPr>
      <w:r>
        <w:separator/>
      </w:r>
    </w:p>
  </w:endnote>
  <w:endnote w:type="continuationSeparator" w:id="0">
    <w:p w:rsidR="00E95A85" w:rsidRDefault="00E95A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A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A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85" w:rsidRDefault="00E95A85" w:rsidP="00355095">
      <w:pPr>
        <w:spacing w:line="240" w:lineRule="auto"/>
      </w:pPr>
      <w:r>
        <w:separator/>
      </w:r>
    </w:p>
  </w:footnote>
  <w:footnote w:type="continuationSeparator" w:id="0">
    <w:p w:rsidR="00E95A85" w:rsidRDefault="00E95A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A58FD">
      <w:rPr>
        <w:i/>
        <w:sz w:val="20"/>
      </w:rPr>
      <w:t>817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2CA3"/>
    <w:rsid w:val="00073B6A"/>
    <w:rsid w:val="0008004B"/>
    <w:rsid w:val="00082A7A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09B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A58FD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27CF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3A5A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4D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95A85"/>
    <w:rsid w:val="00EA23EA"/>
    <w:rsid w:val="00EB0EC9"/>
    <w:rsid w:val="00EB25E3"/>
    <w:rsid w:val="00EB6F7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36</cp:revision>
  <cp:lastPrinted>2016-02-19T03:42:00Z</cp:lastPrinted>
  <dcterms:created xsi:type="dcterms:W3CDTF">2015-03-25T00:17:00Z</dcterms:created>
  <dcterms:modified xsi:type="dcterms:W3CDTF">2016-02-19T03:42:00Z</dcterms:modified>
</cp:coreProperties>
</file>