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663F3D" w:rsidP="00663F3D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6238293C" wp14:editId="5F2FBEC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DD1A5C">
        <w:rPr>
          <w:rFonts w:ascii="Times New Roman" w:hAnsi="Times New Roman"/>
          <w:sz w:val="28"/>
          <w:szCs w:val="28"/>
        </w:rPr>
        <w:t>240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855AF8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855AF8" w:rsidRPr="00E60419" w:rsidRDefault="00352406" w:rsidP="00855AF8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DD1A5C" w:rsidRPr="00E60419">
        <w:rPr>
          <w:b/>
          <w:bCs/>
          <w:szCs w:val="28"/>
        </w:rPr>
        <w:t xml:space="preserve">по </w:t>
      </w:r>
      <w:r w:rsidR="00DD1A5C">
        <w:rPr>
          <w:b/>
          <w:bCs/>
          <w:szCs w:val="28"/>
        </w:rPr>
        <w:t>открытому</w:t>
      </w:r>
      <w:r w:rsidR="00DD1A5C" w:rsidRPr="00E60419">
        <w:rPr>
          <w:b/>
          <w:bCs/>
          <w:szCs w:val="28"/>
        </w:rPr>
        <w:t xml:space="preserve"> электронному запросу цен на право заключения договора</w:t>
      </w:r>
      <w:r w:rsidR="00DD1A5C">
        <w:rPr>
          <w:b/>
          <w:bCs/>
          <w:szCs w:val="28"/>
        </w:rPr>
        <w:t xml:space="preserve"> на поставку</w:t>
      </w:r>
      <w:r w:rsidR="00DD1A5C" w:rsidRPr="00E60419">
        <w:rPr>
          <w:b/>
          <w:bCs/>
          <w:szCs w:val="28"/>
        </w:rPr>
        <w:t xml:space="preserve"> </w:t>
      </w:r>
      <w:r w:rsidR="00DD1A5C" w:rsidRPr="002C15BB">
        <w:rPr>
          <w:b/>
          <w:i/>
          <w:szCs w:val="28"/>
        </w:rPr>
        <w:t>«Шкафы Исеть»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  <w:p w:rsidR="00DD1A5C" w:rsidRPr="00352406" w:rsidRDefault="00DD1A5C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ЕИС № 31503118900</w:t>
            </w:r>
          </w:p>
        </w:tc>
        <w:tc>
          <w:tcPr>
            <w:tcW w:w="4254" w:type="dxa"/>
          </w:tcPr>
          <w:p w:rsidR="003C690B" w:rsidRPr="00352406" w:rsidRDefault="003C690B" w:rsidP="00085D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85D88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85D88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DD1A5C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F7400" w:rsidRPr="003F7400" w:rsidRDefault="003F7400" w:rsidP="003F7400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3F7400">
        <w:rPr>
          <w:b/>
          <w:snapToGrid/>
          <w:sz w:val="26"/>
          <w:szCs w:val="26"/>
        </w:rPr>
        <w:t>Способ и предмет закупки:</w:t>
      </w:r>
      <w:r w:rsidRPr="003F7400">
        <w:rPr>
          <w:snapToGrid/>
          <w:sz w:val="26"/>
          <w:szCs w:val="26"/>
        </w:rPr>
        <w:t xml:space="preserve"> открытый электронный запрос цен на право заключения Договора на поставку </w:t>
      </w:r>
      <w:r w:rsidRPr="003F7400">
        <w:rPr>
          <w:b/>
          <w:i/>
          <w:snapToGrid/>
          <w:sz w:val="26"/>
          <w:szCs w:val="26"/>
        </w:rPr>
        <w:t>«Шкафы Исеть»,</w:t>
      </w:r>
      <w:r w:rsidRPr="003F7400">
        <w:rPr>
          <w:snapToGrid/>
          <w:sz w:val="26"/>
          <w:szCs w:val="26"/>
        </w:rPr>
        <w:t xml:space="preserve"> закупка 224 ГКПЗ 2016</w:t>
      </w: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DD1A5C">
        <w:rPr>
          <w:sz w:val="24"/>
          <w:szCs w:val="26"/>
        </w:rPr>
        <w:t>ы постоянно действующей</w:t>
      </w:r>
      <w:r w:rsidR="00252B9E" w:rsidRPr="002829CE">
        <w:rPr>
          <w:sz w:val="24"/>
          <w:szCs w:val="26"/>
        </w:rPr>
        <w:t xml:space="preserve"> </w:t>
      </w:r>
      <w:r w:rsidR="003C690B" w:rsidRPr="002829CE">
        <w:rPr>
          <w:sz w:val="24"/>
          <w:szCs w:val="26"/>
        </w:rPr>
        <w:t>Закупочной комисс</w:t>
      </w:r>
      <w:proofErr w:type="gramStart"/>
      <w:r w:rsidR="003C690B" w:rsidRPr="002829CE">
        <w:rPr>
          <w:sz w:val="24"/>
          <w:szCs w:val="26"/>
        </w:rPr>
        <w:t>ии</w:t>
      </w:r>
      <w:r w:rsidR="00663F3D">
        <w:rPr>
          <w:sz w:val="24"/>
          <w:szCs w:val="26"/>
        </w:rPr>
        <w:t xml:space="preserve"> АО</w:t>
      </w:r>
      <w:proofErr w:type="gramEnd"/>
      <w:r w:rsidR="00663F3D">
        <w:rPr>
          <w:sz w:val="24"/>
          <w:szCs w:val="26"/>
        </w:rPr>
        <w:t xml:space="preserve"> «ДРСК» </w:t>
      </w:r>
      <w:r w:rsidR="003C690B" w:rsidRPr="002829CE">
        <w:rPr>
          <w:sz w:val="24"/>
          <w:szCs w:val="26"/>
        </w:rPr>
        <w:t xml:space="preserve">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DD1A5C" w:rsidRDefault="00DD1A5C" w:rsidP="009B3F41">
      <w:pPr>
        <w:pStyle w:val="21"/>
        <w:rPr>
          <w:b/>
          <w:caps/>
          <w:sz w:val="24"/>
        </w:rPr>
      </w:pPr>
    </w:p>
    <w:p w:rsidR="009B3F41" w:rsidRDefault="009B3F41" w:rsidP="009B3F41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1A5C" w:rsidRPr="00D579F1" w:rsidRDefault="00DD1A5C" w:rsidP="00DD1A5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579F1">
        <w:rPr>
          <w:bCs/>
          <w:i/>
          <w:iCs/>
          <w:sz w:val="26"/>
          <w:szCs w:val="26"/>
        </w:rPr>
        <w:t xml:space="preserve">О </w:t>
      </w:r>
      <w:r w:rsidRPr="00D579F1">
        <w:rPr>
          <w:b/>
          <w:bCs/>
          <w:i/>
          <w:iCs/>
          <w:sz w:val="26"/>
          <w:szCs w:val="26"/>
        </w:rPr>
        <w:t xml:space="preserve"> </w:t>
      </w:r>
      <w:r w:rsidRPr="00D579F1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DD1A5C" w:rsidRPr="00D579F1" w:rsidRDefault="00DD1A5C" w:rsidP="00DD1A5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579F1">
        <w:rPr>
          <w:bCs/>
          <w:i/>
          <w:iCs/>
          <w:sz w:val="26"/>
          <w:szCs w:val="26"/>
        </w:rPr>
        <w:t>О признании заявок соответствующим условиям запроса цен.</w:t>
      </w:r>
    </w:p>
    <w:p w:rsidR="00DD1A5C" w:rsidRPr="00D579F1" w:rsidRDefault="00DD1A5C" w:rsidP="00DD1A5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579F1">
        <w:rPr>
          <w:bCs/>
          <w:i/>
          <w:iCs/>
          <w:sz w:val="26"/>
          <w:szCs w:val="26"/>
        </w:rPr>
        <w:t xml:space="preserve">Об </w:t>
      </w:r>
      <w:proofErr w:type="gramStart"/>
      <w:r w:rsidRPr="00D579F1">
        <w:rPr>
          <w:bCs/>
          <w:i/>
          <w:iCs/>
          <w:sz w:val="26"/>
          <w:szCs w:val="26"/>
        </w:rPr>
        <w:t>итоговой</w:t>
      </w:r>
      <w:proofErr w:type="gramEnd"/>
      <w:r w:rsidRPr="00D579F1">
        <w:rPr>
          <w:bCs/>
          <w:i/>
          <w:iCs/>
          <w:sz w:val="26"/>
          <w:szCs w:val="26"/>
        </w:rPr>
        <w:t xml:space="preserve"> </w:t>
      </w:r>
      <w:proofErr w:type="spellStart"/>
      <w:r w:rsidRPr="00D579F1">
        <w:rPr>
          <w:bCs/>
          <w:i/>
          <w:iCs/>
          <w:sz w:val="26"/>
          <w:szCs w:val="26"/>
        </w:rPr>
        <w:t>ранжировке</w:t>
      </w:r>
      <w:proofErr w:type="spellEnd"/>
      <w:r w:rsidRPr="00D579F1">
        <w:rPr>
          <w:bCs/>
          <w:i/>
          <w:iCs/>
          <w:sz w:val="26"/>
          <w:szCs w:val="26"/>
        </w:rPr>
        <w:t xml:space="preserve"> заявок.</w:t>
      </w:r>
    </w:p>
    <w:p w:rsidR="00DD1A5C" w:rsidRPr="00D579F1" w:rsidRDefault="00DD1A5C" w:rsidP="00DD1A5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579F1">
        <w:rPr>
          <w:bCs/>
          <w:i/>
          <w:iCs/>
          <w:sz w:val="26"/>
          <w:szCs w:val="26"/>
        </w:rPr>
        <w:t>О выборе победителя запроса цен.</w:t>
      </w: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DD1A5C" w:rsidRDefault="00DD1A5C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D1A5C" w:rsidRPr="00D579F1" w:rsidRDefault="00DD1A5C" w:rsidP="00DD1A5C">
      <w:pPr>
        <w:spacing w:line="240" w:lineRule="auto"/>
        <w:rPr>
          <w:b/>
          <w:sz w:val="26"/>
          <w:szCs w:val="26"/>
        </w:rPr>
      </w:pPr>
      <w:r w:rsidRPr="00D579F1">
        <w:rPr>
          <w:b/>
          <w:sz w:val="26"/>
          <w:szCs w:val="26"/>
        </w:rPr>
        <w:t>По вопросу № 1</w:t>
      </w:r>
    </w:p>
    <w:p w:rsidR="00DD1A5C" w:rsidRPr="00D579F1" w:rsidRDefault="00DD1A5C" w:rsidP="00DD1A5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D579F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D1A5C" w:rsidRPr="00D579F1" w:rsidRDefault="00DD1A5C" w:rsidP="00DD1A5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579F1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7"/>
        <w:tblW w:w="9922" w:type="dxa"/>
        <w:tblLayout w:type="fixed"/>
        <w:tblLook w:val="04A0" w:firstRow="1" w:lastRow="0" w:firstColumn="1" w:lastColumn="0" w:noHBand="0" w:noVBand="1"/>
      </w:tblPr>
      <w:tblGrid>
        <w:gridCol w:w="664"/>
        <w:gridCol w:w="6414"/>
        <w:gridCol w:w="2844"/>
      </w:tblGrid>
      <w:tr w:rsidR="00DD1A5C" w:rsidRPr="00E60419" w:rsidTr="00562A5F">
        <w:trPr>
          <w:trHeight w:val="71"/>
        </w:trPr>
        <w:tc>
          <w:tcPr>
            <w:tcW w:w="664" w:type="dxa"/>
            <w:hideMark/>
          </w:tcPr>
          <w:p w:rsidR="00DD1A5C" w:rsidRPr="00E60419" w:rsidRDefault="00DD1A5C" w:rsidP="00562A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№</w:t>
            </w:r>
          </w:p>
          <w:p w:rsidR="00DD1A5C" w:rsidRPr="00E60419" w:rsidRDefault="00DD1A5C" w:rsidP="00562A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E6041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E6041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6414" w:type="dxa"/>
            <w:hideMark/>
          </w:tcPr>
          <w:p w:rsidR="00DD1A5C" w:rsidRPr="00E60419" w:rsidRDefault="00DD1A5C" w:rsidP="00562A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844" w:type="dxa"/>
            <w:hideMark/>
          </w:tcPr>
          <w:p w:rsidR="00DD1A5C" w:rsidRPr="00E60419" w:rsidRDefault="00DD1A5C" w:rsidP="00562A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 xml:space="preserve">Цена </w:t>
            </w:r>
            <w:r>
              <w:rPr>
                <w:b/>
                <w:i/>
                <w:sz w:val="18"/>
                <w:szCs w:val="18"/>
              </w:rPr>
              <w:t>заявки</w:t>
            </w:r>
            <w:r w:rsidRPr="00E60419">
              <w:rPr>
                <w:b/>
                <w:i/>
                <w:sz w:val="18"/>
                <w:szCs w:val="18"/>
              </w:rPr>
              <w:t xml:space="preserve"> на участие в закупке без НДС, руб.</w:t>
            </w:r>
          </w:p>
        </w:tc>
      </w:tr>
      <w:tr w:rsidR="00DD1A5C" w:rsidRPr="00E60419" w:rsidTr="00562A5F">
        <w:trPr>
          <w:trHeight w:val="605"/>
        </w:trPr>
        <w:tc>
          <w:tcPr>
            <w:tcW w:w="664" w:type="dxa"/>
          </w:tcPr>
          <w:p w:rsidR="00DD1A5C" w:rsidRPr="00E60419" w:rsidRDefault="00DD1A5C" w:rsidP="00562A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E60419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6414" w:type="dxa"/>
          </w:tcPr>
          <w:p w:rsidR="00DD1A5C" w:rsidRPr="006E1DE6" w:rsidRDefault="00DD1A5C" w:rsidP="00562A5F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6E1DE6">
              <w:rPr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6E1DE6">
              <w:rPr>
                <w:color w:val="333333"/>
                <w:sz w:val="26"/>
                <w:szCs w:val="26"/>
              </w:rPr>
              <w:t xml:space="preserve"> (620043, Свердловская область, г. Екатеринбург, ул.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6E1DE6">
              <w:rPr>
                <w:color w:val="333333"/>
                <w:sz w:val="26"/>
                <w:szCs w:val="26"/>
              </w:rPr>
              <w:t>Заводская, 77)</w:t>
            </w:r>
          </w:p>
        </w:tc>
        <w:tc>
          <w:tcPr>
            <w:tcW w:w="2844" w:type="dxa"/>
          </w:tcPr>
          <w:p w:rsidR="00DD1A5C" w:rsidRPr="006E1DE6" w:rsidRDefault="00DD1A5C" w:rsidP="00562A5F">
            <w:pPr>
              <w:spacing w:line="240" w:lineRule="auto"/>
              <w:ind w:firstLine="34"/>
              <w:jc w:val="center"/>
              <w:rPr>
                <w:color w:val="333333"/>
                <w:sz w:val="26"/>
                <w:szCs w:val="26"/>
              </w:rPr>
            </w:pPr>
            <w:r w:rsidRPr="006E1DE6">
              <w:rPr>
                <w:b/>
                <w:i/>
                <w:color w:val="333333"/>
                <w:sz w:val="26"/>
                <w:szCs w:val="26"/>
              </w:rPr>
              <w:t>3 514 342,71</w:t>
            </w:r>
          </w:p>
        </w:tc>
      </w:tr>
      <w:tr w:rsidR="00DD1A5C" w:rsidRPr="00E60419" w:rsidTr="00562A5F">
        <w:trPr>
          <w:trHeight w:val="605"/>
        </w:trPr>
        <w:tc>
          <w:tcPr>
            <w:tcW w:w="664" w:type="dxa"/>
          </w:tcPr>
          <w:p w:rsidR="00DD1A5C" w:rsidRPr="00E60419" w:rsidRDefault="00DD1A5C" w:rsidP="00562A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E60419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6414" w:type="dxa"/>
          </w:tcPr>
          <w:p w:rsidR="00DD1A5C" w:rsidRPr="006E1DE6" w:rsidRDefault="00DD1A5C" w:rsidP="00562A5F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6E1DE6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6E1DE6">
              <w:rPr>
                <w:b/>
                <w:i/>
                <w:color w:val="333333"/>
                <w:sz w:val="26"/>
                <w:szCs w:val="26"/>
              </w:rPr>
              <w:t>Позитроника</w:t>
            </w:r>
            <w:proofErr w:type="spellEnd"/>
            <w:r w:rsidRPr="006E1DE6">
              <w:rPr>
                <w:b/>
                <w:i/>
                <w:color w:val="333333"/>
                <w:sz w:val="26"/>
                <w:szCs w:val="26"/>
              </w:rPr>
              <w:t>-Амур"</w:t>
            </w:r>
            <w:r w:rsidRPr="006E1DE6">
              <w:rPr>
                <w:color w:val="333333"/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2844" w:type="dxa"/>
          </w:tcPr>
          <w:p w:rsidR="00DD1A5C" w:rsidRPr="006E1DE6" w:rsidRDefault="00DD1A5C" w:rsidP="00562A5F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E1DE6">
              <w:rPr>
                <w:b/>
                <w:i/>
                <w:color w:val="333333"/>
                <w:sz w:val="26"/>
                <w:szCs w:val="26"/>
              </w:rPr>
              <w:t>3 520 520,87</w:t>
            </w:r>
          </w:p>
        </w:tc>
      </w:tr>
    </w:tbl>
    <w:p w:rsidR="00DD1A5C" w:rsidRPr="00D579F1" w:rsidRDefault="00DD1A5C" w:rsidP="00DD1A5C">
      <w:pPr>
        <w:spacing w:line="240" w:lineRule="auto"/>
        <w:rPr>
          <w:b/>
          <w:sz w:val="16"/>
          <w:szCs w:val="16"/>
        </w:rPr>
      </w:pPr>
    </w:p>
    <w:p w:rsidR="00DD1A5C" w:rsidRPr="00D579F1" w:rsidRDefault="00DD1A5C" w:rsidP="00DD1A5C">
      <w:pPr>
        <w:spacing w:line="240" w:lineRule="auto"/>
        <w:rPr>
          <w:b/>
          <w:sz w:val="26"/>
          <w:szCs w:val="26"/>
        </w:rPr>
      </w:pPr>
      <w:r w:rsidRPr="00D579F1">
        <w:rPr>
          <w:b/>
          <w:sz w:val="26"/>
          <w:szCs w:val="26"/>
        </w:rPr>
        <w:t>По вопросу № 2</w:t>
      </w:r>
    </w:p>
    <w:p w:rsidR="00DD1A5C" w:rsidRPr="00D579F1" w:rsidRDefault="00DD1A5C" w:rsidP="00DD1A5C">
      <w:pPr>
        <w:spacing w:line="240" w:lineRule="auto"/>
        <w:rPr>
          <w:b/>
          <w:sz w:val="26"/>
          <w:szCs w:val="26"/>
        </w:rPr>
      </w:pPr>
      <w:proofErr w:type="gramStart"/>
      <w:r w:rsidRPr="00D579F1">
        <w:rPr>
          <w:sz w:val="26"/>
          <w:szCs w:val="26"/>
        </w:rPr>
        <w:t xml:space="preserve">Признать заявки </w:t>
      </w:r>
      <w:r w:rsidRPr="00D579F1">
        <w:rPr>
          <w:b/>
          <w:i/>
          <w:sz w:val="26"/>
          <w:szCs w:val="26"/>
        </w:rPr>
        <w:t xml:space="preserve">ООО "ТМ системы" </w:t>
      </w:r>
      <w:r w:rsidRPr="00D579F1">
        <w:rPr>
          <w:i/>
          <w:sz w:val="26"/>
          <w:szCs w:val="26"/>
        </w:rPr>
        <w:t>(620043, Свердловская область, г. Екатеринбург, ул. Заводская, 77),</w:t>
      </w:r>
      <w:r w:rsidRPr="00D579F1">
        <w:rPr>
          <w:b/>
          <w:i/>
          <w:sz w:val="26"/>
          <w:szCs w:val="26"/>
        </w:rPr>
        <w:t xml:space="preserve"> ООО "</w:t>
      </w:r>
      <w:proofErr w:type="spellStart"/>
      <w:r w:rsidRPr="00D579F1">
        <w:rPr>
          <w:b/>
          <w:i/>
          <w:sz w:val="26"/>
          <w:szCs w:val="26"/>
        </w:rPr>
        <w:t>Позитроника</w:t>
      </w:r>
      <w:proofErr w:type="spellEnd"/>
      <w:r w:rsidRPr="00D579F1">
        <w:rPr>
          <w:b/>
          <w:i/>
          <w:sz w:val="26"/>
          <w:szCs w:val="26"/>
        </w:rPr>
        <w:t xml:space="preserve">-Амур" </w:t>
      </w:r>
      <w:r w:rsidRPr="00D579F1">
        <w:rPr>
          <w:i/>
          <w:sz w:val="26"/>
          <w:szCs w:val="26"/>
        </w:rPr>
        <w:t>(675000, Амурская обл., г. Благовещенск, ул. 50 лет Октября, 65 А) со</w:t>
      </w:r>
      <w:r w:rsidRPr="00D579F1">
        <w:rPr>
          <w:sz w:val="26"/>
          <w:szCs w:val="26"/>
        </w:rPr>
        <w:t>ответствующими условиям закупки</w:t>
      </w:r>
      <w:r w:rsidRPr="00D579F1">
        <w:rPr>
          <w:b/>
          <w:sz w:val="26"/>
          <w:szCs w:val="26"/>
        </w:rPr>
        <w:t>.</w:t>
      </w:r>
      <w:proofErr w:type="gramEnd"/>
    </w:p>
    <w:p w:rsidR="00DD1A5C" w:rsidRPr="00D579F1" w:rsidRDefault="00DD1A5C" w:rsidP="00DD1A5C">
      <w:pPr>
        <w:spacing w:line="240" w:lineRule="auto"/>
        <w:rPr>
          <w:b/>
          <w:sz w:val="16"/>
          <w:szCs w:val="16"/>
        </w:rPr>
      </w:pPr>
    </w:p>
    <w:p w:rsidR="00DD1A5C" w:rsidRPr="00D579F1" w:rsidRDefault="00DD1A5C" w:rsidP="00DD1A5C">
      <w:pPr>
        <w:spacing w:line="240" w:lineRule="auto"/>
        <w:rPr>
          <w:b/>
          <w:sz w:val="26"/>
          <w:szCs w:val="26"/>
        </w:rPr>
      </w:pPr>
      <w:r w:rsidRPr="00D579F1">
        <w:rPr>
          <w:b/>
          <w:sz w:val="26"/>
          <w:szCs w:val="26"/>
        </w:rPr>
        <w:t>По вопросу № 3</w:t>
      </w:r>
    </w:p>
    <w:p w:rsidR="00DD1A5C" w:rsidRPr="00D579F1" w:rsidRDefault="00DD1A5C" w:rsidP="00DD1A5C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 w:rsidRPr="00D579F1">
        <w:rPr>
          <w:sz w:val="26"/>
          <w:szCs w:val="26"/>
        </w:rPr>
        <w:t xml:space="preserve">Утвердить </w:t>
      </w:r>
      <w:proofErr w:type="spellStart"/>
      <w:r w:rsidRPr="00D579F1">
        <w:rPr>
          <w:sz w:val="26"/>
          <w:szCs w:val="26"/>
        </w:rPr>
        <w:t>ранжировку</w:t>
      </w:r>
      <w:proofErr w:type="spellEnd"/>
      <w:r w:rsidRPr="00D579F1">
        <w:rPr>
          <w:sz w:val="26"/>
          <w:szCs w:val="26"/>
        </w:rPr>
        <w:t xml:space="preserve"> заявок Участников: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812"/>
        <w:gridCol w:w="2352"/>
      </w:tblGrid>
      <w:tr w:rsidR="00DD1A5C" w:rsidRPr="00E60419" w:rsidTr="00562A5F">
        <w:trPr>
          <w:trHeight w:val="42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C" w:rsidRPr="00E60419" w:rsidRDefault="00DD1A5C" w:rsidP="00562A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6041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6041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C" w:rsidRPr="00E60419" w:rsidRDefault="00DD1A5C" w:rsidP="00562A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C" w:rsidRPr="00E60419" w:rsidRDefault="00DD1A5C" w:rsidP="00562A5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>Цена предложения без НДС, руб.</w:t>
            </w:r>
          </w:p>
        </w:tc>
      </w:tr>
      <w:tr w:rsidR="00DD1A5C" w:rsidRPr="00E60419" w:rsidTr="00562A5F">
        <w:trPr>
          <w:trHeight w:val="59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C" w:rsidRPr="00E60419" w:rsidRDefault="00DD1A5C" w:rsidP="00562A5F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E60419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C" w:rsidRPr="006E1DE6" w:rsidRDefault="00DD1A5C" w:rsidP="00562A5F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6E1DE6">
              <w:rPr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6E1DE6">
              <w:rPr>
                <w:color w:val="333333"/>
                <w:sz w:val="26"/>
                <w:szCs w:val="26"/>
              </w:rPr>
              <w:t xml:space="preserve"> (620043, Свердловская область, г. Екатеринбург, ул.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6E1DE6">
              <w:rPr>
                <w:color w:val="333333"/>
                <w:sz w:val="26"/>
                <w:szCs w:val="26"/>
              </w:rPr>
              <w:t>Заводская, 77)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C" w:rsidRPr="006E1DE6" w:rsidRDefault="00DD1A5C" w:rsidP="00562A5F">
            <w:pPr>
              <w:spacing w:line="240" w:lineRule="auto"/>
              <w:ind w:firstLine="34"/>
              <w:jc w:val="center"/>
              <w:rPr>
                <w:color w:val="333333"/>
                <w:sz w:val="26"/>
                <w:szCs w:val="26"/>
              </w:rPr>
            </w:pPr>
            <w:r w:rsidRPr="006E1DE6">
              <w:rPr>
                <w:b/>
                <w:i/>
                <w:color w:val="333333"/>
                <w:sz w:val="26"/>
                <w:szCs w:val="26"/>
              </w:rPr>
              <w:t>3 514 342,71</w:t>
            </w:r>
          </w:p>
        </w:tc>
      </w:tr>
      <w:tr w:rsidR="00DD1A5C" w:rsidRPr="00E60419" w:rsidTr="00562A5F">
        <w:trPr>
          <w:trHeight w:val="60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C" w:rsidRPr="00E60419" w:rsidRDefault="00DD1A5C" w:rsidP="00562A5F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E60419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C" w:rsidRPr="006E1DE6" w:rsidRDefault="00DD1A5C" w:rsidP="00562A5F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6E1DE6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6E1DE6">
              <w:rPr>
                <w:b/>
                <w:i/>
                <w:color w:val="333333"/>
                <w:sz w:val="26"/>
                <w:szCs w:val="26"/>
              </w:rPr>
              <w:t>Позитроника</w:t>
            </w:r>
            <w:proofErr w:type="spellEnd"/>
            <w:r w:rsidRPr="006E1DE6">
              <w:rPr>
                <w:b/>
                <w:i/>
                <w:color w:val="333333"/>
                <w:sz w:val="26"/>
                <w:szCs w:val="26"/>
              </w:rPr>
              <w:t>-Амур"</w:t>
            </w:r>
            <w:r w:rsidRPr="006E1DE6">
              <w:rPr>
                <w:color w:val="333333"/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C" w:rsidRPr="006E1DE6" w:rsidRDefault="00DD1A5C" w:rsidP="00562A5F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E1DE6">
              <w:rPr>
                <w:b/>
                <w:i/>
                <w:color w:val="333333"/>
                <w:sz w:val="26"/>
                <w:szCs w:val="26"/>
              </w:rPr>
              <w:t>3 520 520,87</w:t>
            </w:r>
          </w:p>
        </w:tc>
      </w:tr>
    </w:tbl>
    <w:p w:rsidR="00DD1A5C" w:rsidRPr="00D579F1" w:rsidRDefault="00DD1A5C" w:rsidP="00DD1A5C">
      <w:pPr>
        <w:spacing w:line="240" w:lineRule="auto"/>
        <w:rPr>
          <w:b/>
          <w:sz w:val="16"/>
          <w:szCs w:val="16"/>
        </w:rPr>
      </w:pPr>
    </w:p>
    <w:p w:rsidR="00DD1A5C" w:rsidRPr="00D579F1" w:rsidRDefault="00DD1A5C" w:rsidP="00DD1A5C">
      <w:pPr>
        <w:spacing w:line="240" w:lineRule="auto"/>
        <w:rPr>
          <w:b/>
          <w:sz w:val="26"/>
          <w:szCs w:val="26"/>
        </w:rPr>
      </w:pPr>
      <w:r w:rsidRPr="00D579F1">
        <w:rPr>
          <w:b/>
          <w:sz w:val="26"/>
          <w:szCs w:val="26"/>
        </w:rPr>
        <w:lastRenderedPageBreak/>
        <w:t>По вопросу № 4</w:t>
      </w:r>
    </w:p>
    <w:p w:rsidR="00DD1A5C" w:rsidRPr="00D579F1" w:rsidRDefault="00DD1A5C" w:rsidP="00DD1A5C">
      <w:pPr>
        <w:spacing w:line="240" w:lineRule="auto"/>
        <w:ind w:firstLine="34"/>
        <w:rPr>
          <w:color w:val="333333"/>
          <w:sz w:val="26"/>
          <w:szCs w:val="26"/>
        </w:rPr>
      </w:pPr>
      <w:r w:rsidRPr="00D579F1">
        <w:rPr>
          <w:sz w:val="26"/>
          <w:szCs w:val="26"/>
        </w:rPr>
        <w:t xml:space="preserve">Признать победителем запроса цен на право заключения договора на поставку </w:t>
      </w:r>
      <w:r w:rsidRPr="00D579F1">
        <w:rPr>
          <w:b/>
          <w:i/>
          <w:sz w:val="26"/>
          <w:szCs w:val="26"/>
        </w:rPr>
        <w:t>«Шкафы Исеть»</w:t>
      </w:r>
      <w:r w:rsidRPr="00D579F1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D579F1">
        <w:rPr>
          <w:sz w:val="26"/>
          <w:szCs w:val="26"/>
        </w:rPr>
        <w:t>ранжировке</w:t>
      </w:r>
      <w:proofErr w:type="spellEnd"/>
      <w:r w:rsidRPr="00D579F1">
        <w:rPr>
          <w:sz w:val="26"/>
          <w:szCs w:val="26"/>
        </w:rPr>
        <w:t xml:space="preserve"> по степени предпочтительности для заказчика: </w:t>
      </w:r>
      <w:r w:rsidRPr="00D579F1">
        <w:rPr>
          <w:b/>
          <w:i/>
          <w:color w:val="333333"/>
          <w:sz w:val="26"/>
          <w:szCs w:val="26"/>
        </w:rPr>
        <w:t>ООО "ТМ системы"</w:t>
      </w:r>
      <w:r w:rsidRPr="00D579F1">
        <w:rPr>
          <w:color w:val="333333"/>
          <w:sz w:val="26"/>
          <w:szCs w:val="26"/>
        </w:rPr>
        <w:t xml:space="preserve"> (620043, Свердловская область, г. Екатеринбург, ул. Заводская, 77)</w:t>
      </w:r>
      <w:r w:rsidRPr="00D579F1">
        <w:rPr>
          <w:sz w:val="26"/>
          <w:szCs w:val="26"/>
        </w:rPr>
        <w:t xml:space="preserve">, стоимость заявки </w:t>
      </w:r>
      <w:r w:rsidRPr="00D579F1">
        <w:rPr>
          <w:b/>
          <w:i/>
          <w:color w:val="333333"/>
          <w:sz w:val="26"/>
          <w:szCs w:val="26"/>
        </w:rPr>
        <w:t xml:space="preserve">3 514 342,71 руб. без учета НДС; 4 146 924,40 руб. с учетом НДС. </w:t>
      </w:r>
      <w:r w:rsidRPr="00D579F1">
        <w:rPr>
          <w:color w:val="333333"/>
          <w:sz w:val="26"/>
          <w:szCs w:val="26"/>
        </w:rPr>
        <w:t>Срок поставки: до 31.03.2016 г. Условия опл</w:t>
      </w:r>
      <w:r w:rsidR="003F7400">
        <w:rPr>
          <w:color w:val="333333"/>
          <w:sz w:val="26"/>
          <w:szCs w:val="26"/>
        </w:rPr>
        <w:t>аты: в течение 3</w:t>
      </w:r>
      <w:r w:rsidRPr="00D579F1">
        <w:rPr>
          <w:color w:val="333333"/>
          <w:sz w:val="26"/>
          <w:szCs w:val="26"/>
        </w:rPr>
        <w:t xml:space="preserve">0 календарных дней </w:t>
      </w:r>
      <w:proofErr w:type="gramStart"/>
      <w:r w:rsidRPr="00D579F1">
        <w:rPr>
          <w:color w:val="333333"/>
          <w:sz w:val="26"/>
          <w:szCs w:val="26"/>
        </w:rPr>
        <w:t>с даты подписания</w:t>
      </w:r>
      <w:proofErr w:type="gramEnd"/>
      <w:r w:rsidRPr="00D579F1">
        <w:rPr>
          <w:color w:val="333333"/>
          <w:sz w:val="26"/>
          <w:szCs w:val="26"/>
        </w:rPr>
        <w:t xml:space="preserve"> акта сдачи-приемки товара, товарной накладной (ТОРГ-12). Гарантийный срок: 36 месяцев с момента ввода в эксплуатацию. Заявка имеет правовой статус оферты и действует до 15.04.2016 г.</w:t>
      </w:r>
    </w:p>
    <w:p w:rsidR="00527533" w:rsidRPr="002829CE" w:rsidRDefault="00527533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5"/>
      </w:tblGrid>
      <w:tr w:rsidR="00C02479" w:rsidRPr="003B3ACD" w:rsidTr="00DD1A5C">
        <w:trPr>
          <w:trHeight w:val="302"/>
          <w:tblCellSpacing w:w="15" w:type="dxa"/>
        </w:trPr>
        <w:tc>
          <w:tcPr>
            <w:tcW w:w="5571" w:type="dxa"/>
          </w:tcPr>
          <w:p w:rsidR="00DD1A5C" w:rsidRDefault="00C02479" w:rsidP="00C02479">
            <w:pPr>
              <w:pStyle w:val="a4"/>
              <w:rPr>
                <w:b/>
                <w:bCs/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</w:t>
            </w:r>
          </w:p>
          <w:p w:rsidR="00C02479" w:rsidRPr="003B3ACD" w:rsidRDefault="00DD1A5C" w:rsidP="00DD1A5C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2 уровня АО «ДРСК»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                                    </w:t>
            </w:r>
          </w:p>
        </w:tc>
        <w:tc>
          <w:tcPr>
            <w:tcW w:w="4199" w:type="dxa"/>
          </w:tcPr>
          <w:p w:rsidR="00DD1A5C" w:rsidRDefault="00DD1A5C" w:rsidP="00C02479">
            <w:pPr>
              <w:pStyle w:val="a6"/>
              <w:spacing w:before="0" w:line="240" w:lineRule="auto"/>
              <w:jc w:val="right"/>
              <w:rPr>
                <w:b/>
                <w:bCs/>
                <w:i/>
                <w:sz w:val="24"/>
              </w:rPr>
            </w:pPr>
          </w:p>
          <w:p w:rsidR="00C02479" w:rsidRPr="003B3ACD" w:rsidRDefault="00DD1A5C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>
              <w:rPr>
                <w:b/>
                <w:bCs/>
                <w:i/>
                <w:sz w:val="24"/>
              </w:rPr>
              <w:t>М.Г. Елисеева</w:t>
            </w:r>
          </w:p>
        </w:tc>
      </w:tr>
    </w:tbl>
    <w:p w:rsidR="006227C6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DD1A5C" w:rsidRDefault="00DD1A5C" w:rsidP="000007A6">
      <w:pPr>
        <w:spacing w:line="240" w:lineRule="auto"/>
        <w:ind w:firstLine="0"/>
        <w:rPr>
          <w:sz w:val="24"/>
          <w:szCs w:val="24"/>
        </w:rPr>
      </w:pPr>
    </w:p>
    <w:p w:rsidR="00DD1A5C" w:rsidRDefault="00DD1A5C" w:rsidP="000007A6">
      <w:pPr>
        <w:spacing w:line="240" w:lineRule="auto"/>
        <w:ind w:firstLine="0"/>
        <w:rPr>
          <w:sz w:val="24"/>
          <w:szCs w:val="24"/>
        </w:rPr>
      </w:pPr>
    </w:p>
    <w:p w:rsidR="00DD1A5C" w:rsidRDefault="00DD1A5C" w:rsidP="000007A6">
      <w:pPr>
        <w:spacing w:line="240" w:lineRule="auto"/>
        <w:ind w:firstLine="0"/>
        <w:rPr>
          <w:sz w:val="24"/>
          <w:szCs w:val="24"/>
        </w:rPr>
      </w:pPr>
    </w:p>
    <w:p w:rsidR="00DD1A5C" w:rsidRPr="00DD1A5C" w:rsidRDefault="00DD1A5C" w:rsidP="000007A6">
      <w:pPr>
        <w:spacing w:line="240" w:lineRule="auto"/>
        <w:ind w:firstLine="0"/>
        <w:rPr>
          <w:i/>
          <w:sz w:val="24"/>
          <w:szCs w:val="24"/>
        </w:rPr>
      </w:pPr>
      <w:r w:rsidRPr="00DD1A5C">
        <w:rPr>
          <w:i/>
          <w:sz w:val="24"/>
          <w:szCs w:val="24"/>
        </w:rPr>
        <w:t>Коротаева Т.В.</w:t>
      </w:r>
    </w:p>
    <w:p w:rsidR="00DD1A5C" w:rsidRPr="00DD1A5C" w:rsidRDefault="00DD1A5C" w:rsidP="000007A6">
      <w:pPr>
        <w:spacing w:line="240" w:lineRule="auto"/>
        <w:ind w:firstLine="0"/>
        <w:rPr>
          <w:i/>
          <w:sz w:val="24"/>
          <w:szCs w:val="24"/>
        </w:rPr>
      </w:pPr>
      <w:r w:rsidRPr="00DD1A5C">
        <w:rPr>
          <w:i/>
          <w:sz w:val="24"/>
          <w:szCs w:val="24"/>
        </w:rPr>
        <w:t>(4162) 397-205</w:t>
      </w:r>
    </w:p>
    <w:sectPr w:rsidR="00DD1A5C" w:rsidRPr="00DD1A5C" w:rsidSect="00DD1A5C">
      <w:headerReference w:type="default" r:id="rId9"/>
      <w:footerReference w:type="default" r:id="rId10"/>
      <w:pgSz w:w="11906" w:h="16838"/>
      <w:pgMar w:top="567" w:right="567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90" w:rsidRDefault="005E1890" w:rsidP="00355095">
      <w:pPr>
        <w:spacing w:line="240" w:lineRule="auto"/>
      </w:pPr>
      <w:r>
        <w:separator/>
      </w:r>
    </w:p>
  </w:endnote>
  <w:endnote w:type="continuationSeparator" w:id="0">
    <w:p w:rsidR="005E1890" w:rsidRDefault="005E18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38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38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90" w:rsidRDefault="005E1890" w:rsidP="00355095">
      <w:pPr>
        <w:spacing w:line="240" w:lineRule="auto"/>
      </w:pPr>
      <w:r>
        <w:separator/>
      </w:r>
    </w:p>
  </w:footnote>
  <w:footnote w:type="continuationSeparator" w:id="0">
    <w:p w:rsidR="005E1890" w:rsidRDefault="005E18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23A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85D88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2744F"/>
    <w:rsid w:val="00132CD5"/>
    <w:rsid w:val="00143503"/>
    <w:rsid w:val="00144C8B"/>
    <w:rsid w:val="001510BC"/>
    <w:rsid w:val="00153E9A"/>
    <w:rsid w:val="001812F2"/>
    <w:rsid w:val="00182F1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4E13"/>
    <w:rsid w:val="00315218"/>
    <w:rsid w:val="003223F3"/>
    <w:rsid w:val="00322EF8"/>
    <w:rsid w:val="00323179"/>
    <w:rsid w:val="0033009A"/>
    <w:rsid w:val="00340D88"/>
    <w:rsid w:val="00352406"/>
    <w:rsid w:val="003545E7"/>
    <w:rsid w:val="00355095"/>
    <w:rsid w:val="00366597"/>
    <w:rsid w:val="00367A84"/>
    <w:rsid w:val="0037307E"/>
    <w:rsid w:val="00374EDF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400"/>
    <w:rsid w:val="003F7CAF"/>
    <w:rsid w:val="00416CFB"/>
    <w:rsid w:val="00423EB5"/>
    <w:rsid w:val="00425DCF"/>
    <w:rsid w:val="00433072"/>
    <w:rsid w:val="004355A8"/>
    <w:rsid w:val="004372AD"/>
    <w:rsid w:val="00445432"/>
    <w:rsid w:val="0045381B"/>
    <w:rsid w:val="00456E12"/>
    <w:rsid w:val="004579DA"/>
    <w:rsid w:val="0046227E"/>
    <w:rsid w:val="0047150D"/>
    <w:rsid w:val="00476103"/>
    <w:rsid w:val="00480849"/>
    <w:rsid w:val="00490858"/>
    <w:rsid w:val="004932DB"/>
    <w:rsid w:val="0049333C"/>
    <w:rsid w:val="004A4816"/>
    <w:rsid w:val="004A606C"/>
    <w:rsid w:val="004C1EA3"/>
    <w:rsid w:val="004D1A37"/>
    <w:rsid w:val="004D6055"/>
    <w:rsid w:val="004E50CF"/>
    <w:rsid w:val="004E6B00"/>
    <w:rsid w:val="0050702A"/>
    <w:rsid w:val="00515CBE"/>
    <w:rsid w:val="00524582"/>
    <w:rsid w:val="00526FD4"/>
    <w:rsid w:val="00527533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1C07"/>
    <w:rsid w:val="005D40F5"/>
    <w:rsid w:val="005D7BA8"/>
    <w:rsid w:val="005E1345"/>
    <w:rsid w:val="005E1890"/>
    <w:rsid w:val="005E34D0"/>
    <w:rsid w:val="005E5B38"/>
    <w:rsid w:val="005F61A1"/>
    <w:rsid w:val="00613EDC"/>
    <w:rsid w:val="006155BC"/>
    <w:rsid w:val="006227C6"/>
    <w:rsid w:val="00622BD9"/>
    <w:rsid w:val="006629E9"/>
    <w:rsid w:val="00663F3D"/>
    <w:rsid w:val="00666990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4F3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291C"/>
    <w:rsid w:val="00807ED5"/>
    <w:rsid w:val="00821FF6"/>
    <w:rsid w:val="00835365"/>
    <w:rsid w:val="00850F27"/>
    <w:rsid w:val="00855AF8"/>
    <w:rsid w:val="00861C62"/>
    <w:rsid w:val="008630C2"/>
    <w:rsid w:val="00864009"/>
    <w:rsid w:val="00864C3E"/>
    <w:rsid w:val="008759B3"/>
    <w:rsid w:val="008848D3"/>
    <w:rsid w:val="00886219"/>
    <w:rsid w:val="0088746E"/>
    <w:rsid w:val="008A07F1"/>
    <w:rsid w:val="008A4AE0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3873"/>
    <w:rsid w:val="009B3F41"/>
    <w:rsid w:val="009C637C"/>
    <w:rsid w:val="009D31B9"/>
    <w:rsid w:val="009D5691"/>
    <w:rsid w:val="009E3825"/>
    <w:rsid w:val="00A02900"/>
    <w:rsid w:val="00A05A52"/>
    <w:rsid w:val="00A06B93"/>
    <w:rsid w:val="00A20713"/>
    <w:rsid w:val="00A47EEC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555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A03F7"/>
    <w:rsid w:val="00CA04E9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71E50"/>
    <w:rsid w:val="00D82055"/>
    <w:rsid w:val="00D85B2B"/>
    <w:rsid w:val="00D91435"/>
    <w:rsid w:val="00DA21DE"/>
    <w:rsid w:val="00DA22E3"/>
    <w:rsid w:val="00DA4F21"/>
    <w:rsid w:val="00DB0E57"/>
    <w:rsid w:val="00DD1A5C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C24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144C"/>
    <w:rsid w:val="00EF4C8A"/>
    <w:rsid w:val="00EF7341"/>
    <w:rsid w:val="00F021E7"/>
    <w:rsid w:val="00F0386F"/>
    <w:rsid w:val="00F03A5C"/>
    <w:rsid w:val="00F16174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29E2"/>
    <w:rsid w:val="00FA65A5"/>
    <w:rsid w:val="00FB7A66"/>
    <w:rsid w:val="00FC174F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51</cp:revision>
  <cp:lastPrinted>2016-02-05T00:25:00Z</cp:lastPrinted>
  <dcterms:created xsi:type="dcterms:W3CDTF">2014-08-07T23:18:00Z</dcterms:created>
  <dcterms:modified xsi:type="dcterms:W3CDTF">2016-02-05T00:26:00Z</dcterms:modified>
</cp:coreProperties>
</file>