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33E26">
        <w:rPr>
          <w:rFonts w:ascii="Times New Roman" w:hAnsi="Times New Roman"/>
          <w:sz w:val="28"/>
          <w:szCs w:val="28"/>
        </w:rPr>
        <w:t>239/</w:t>
      </w:r>
      <w:proofErr w:type="spellStart"/>
      <w:r w:rsidR="00B33E26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DC608E" w:rsidRDefault="00352406" w:rsidP="00B33E26">
      <w:pPr>
        <w:autoSpaceDE w:val="0"/>
        <w:autoSpaceDN w:val="0"/>
        <w:spacing w:line="240" w:lineRule="auto"/>
        <w:ind w:firstLine="0"/>
        <w:jc w:val="center"/>
        <w:rPr>
          <w:b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C54460" w:rsidRPr="000A1184">
        <w:rPr>
          <w:b/>
          <w:bCs/>
          <w:sz w:val="26"/>
          <w:szCs w:val="26"/>
        </w:rPr>
        <w:t xml:space="preserve">по </w:t>
      </w:r>
      <w:r w:rsidR="00C54460" w:rsidRPr="00EB3969">
        <w:rPr>
          <w:b/>
          <w:bCs/>
          <w:sz w:val="26"/>
          <w:szCs w:val="26"/>
        </w:rPr>
        <w:t xml:space="preserve">выбору </w:t>
      </w:r>
      <w:r w:rsidR="00C54460" w:rsidRPr="00D90F7F">
        <w:rPr>
          <w:b/>
          <w:bCs/>
          <w:sz w:val="26"/>
          <w:szCs w:val="26"/>
        </w:rPr>
        <w:t xml:space="preserve">победителя </w:t>
      </w:r>
      <w:r w:rsidR="00C54460">
        <w:rPr>
          <w:b/>
          <w:bCs/>
          <w:sz w:val="26"/>
          <w:szCs w:val="26"/>
        </w:rPr>
        <w:t xml:space="preserve">по открытому </w:t>
      </w:r>
      <w:r w:rsidR="00C54460">
        <w:rPr>
          <w:b/>
          <w:sz w:val="26"/>
          <w:szCs w:val="26"/>
        </w:rPr>
        <w:t xml:space="preserve">запросу предложений на право заключения договора </w:t>
      </w:r>
      <w:r w:rsidR="00B33E26" w:rsidRPr="007509D7">
        <w:rPr>
          <w:b/>
          <w:sz w:val="26"/>
          <w:szCs w:val="26"/>
        </w:rPr>
        <w:t xml:space="preserve">на выполнение работ «Оснащение ПС Овсянка, ПС Узловая оборудованием телемеханики "Знак+", филиал </w:t>
      </w:r>
      <w:r w:rsidR="00B33E26">
        <w:rPr>
          <w:b/>
          <w:sz w:val="26"/>
          <w:szCs w:val="26"/>
        </w:rPr>
        <w:t>"АЭС"»</w:t>
      </w:r>
    </w:p>
    <w:p w:rsidR="00B33E26" w:rsidRPr="00C54460" w:rsidRDefault="00B33E26" w:rsidP="00B33E26">
      <w:pPr>
        <w:autoSpaceDE w:val="0"/>
        <w:autoSpaceDN w:val="0"/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33E26" w:rsidTr="00A02900">
        <w:trPr>
          <w:trHeight w:val="302"/>
          <w:jc w:val="center"/>
        </w:trPr>
        <w:tc>
          <w:tcPr>
            <w:tcW w:w="5210" w:type="dxa"/>
          </w:tcPr>
          <w:p w:rsidR="003C690B" w:rsidRPr="00B33E2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B33E26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B33E26" w:rsidRDefault="003C690B" w:rsidP="00281F92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B33E26">
              <w:rPr>
                <w:b/>
                <w:sz w:val="26"/>
                <w:szCs w:val="26"/>
              </w:rPr>
              <w:t>«</w:t>
            </w:r>
            <w:r w:rsidR="00281F92">
              <w:rPr>
                <w:b/>
                <w:sz w:val="26"/>
                <w:szCs w:val="26"/>
              </w:rPr>
              <w:t>05</w:t>
            </w:r>
            <w:bookmarkStart w:id="2" w:name="_GoBack"/>
            <w:bookmarkEnd w:id="2"/>
            <w:r w:rsidR="00C54460" w:rsidRPr="00B33E26">
              <w:rPr>
                <w:b/>
                <w:sz w:val="26"/>
                <w:szCs w:val="26"/>
              </w:rPr>
              <w:t xml:space="preserve">» </w:t>
            </w:r>
            <w:r w:rsidR="00B33E26" w:rsidRPr="00B33E26">
              <w:rPr>
                <w:b/>
                <w:sz w:val="26"/>
                <w:szCs w:val="26"/>
              </w:rPr>
              <w:t>февраля</w:t>
            </w:r>
            <w:r w:rsidR="00B33EBA" w:rsidRPr="00B33E26">
              <w:rPr>
                <w:b/>
                <w:sz w:val="26"/>
                <w:szCs w:val="26"/>
              </w:rPr>
              <w:t xml:space="preserve"> </w:t>
            </w:r>
            <w:r w:rsidR="003B16A5" w:rsidRPr="00B33E26">
              <w:rPr>
                <w:b/>
                <w:sz w:val="26"/>
                <w:szCs w:val="26"/>
              </w:rPr>
              <w:t>201</w:t>
            </w:r>
            <w:r w:rsidR="00B33E26" w:rsidRPr="00B33E26">
              <w:rPr>
                <w:b/>
                <w:sz w:val="26"/>
                <w:szCs w:val="26"/>
              </w:rPr>
              <w:t>6</w:t>
            </w:r>
          </w:p>
        </w:tc>
      </w:tr>
    </w:tbl>
    <w:p w:rsidR="000E24D8" w:rsidRPr="00B33E26" w:rsidRDefault="00C54460" w:rsidP="00C54460">
      <w:pPr>
        <w:pStyle w:val="a6"/>
        <w:spacing w:before="0" w:line="240" w:lineRule="auto"/>
        <w:ind w:firstLine="284"/>
        <w:rPr>
          <w:b/>
          <w:sz w:val="26"/>
          <w:szCs w:val="26"/>
        </w:rPr>
      </w:pPr>
      <w:r w:rsidRPr="00B33E26">
        <w:rPr>
          <w:b/>
          <w:sz w:val="26"/>
          <w:szCs w:val="26"/>
        </w:rPr>
        <w:t xml:space="preserve">№ </w:t>
      </w:r>
      <w:r w:rsidR="00B33E26" w:rsidRPr="00B33E26">
        <w:rPr>
          <w:b/>
          <w:sz w:val="26"/>
          <w:szCs w:val="26"/>
        </w:rPr>
        <w:t>ЕИС 31503110952</w:t>
      </w:r>
    </w:p>
    <w:p w:rsidR="00B33E26" w:rsidRDefault="00B33E26" w:rsidP="00B33E26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B33E26" w:rsidRPr="00B33E26" w:rsidRDefault="00B33E26" w:rsidP="00B33E26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B33E26">
        <w:rPr>
          <w:b/>
          <w:snapToGrid/>
          <w:sz w:val="26"/>
          <w:szCs w:val="26"/>
        </w:rPr>
        <w:t>Способ и предмет закупки:</w:t>
      </w:r>
      <w:r w:rsidRPr="00B33E26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Pr="00B33E26">
        <w:rPr>
          <w:b/>
          <w:i/>
          <w:snapToGrid/>
          <w:sz w:val="26"/>
          <w:szCs w:val="26"/>
        </w:rPr>
        <w:t>«Оснащение ПС Овсянка, ПС Узловая оборудованием телемеханики "Знак+", филиал "АЭС"»</w:t>
      </w:r>
      <w:r w:rsidRPr="00B33E26">
        <w:rPr>
          <w:b/>
          <w:bCs/>
          <w:i/>
          <w:iCs/>
          <w:sz w:val="26"/>
          <w:szCs w:val="26"/>
        </w:rPr>
        <w:t xml:space="preserve">, </w:t>
      </w:r>
      <w:r w:rsidRPr="00B33E26">
        <w:rPr>
          <w:bCs/>
          <w:i/>
          <w:iCs/>
          <w:sz w:val="26"/>
          <w:szCs w:val="26"/>
        </w:rPr>
        <w:t>закупка 191 ГКПЗ 2016 г.</w:t>
      </w:r>
    </w:p>
    <w:p w:rsidR="00B33E26" w:rsidRPr="00B33E26" w:rsidRDefault="00B33E26" w:rsidP="00C54460">
      <w:pPr>
        <w:pStyle w:val="a6"/>
        <w:spacing w:before="0" w:line="240" w:lineRule="auto"/>
        <w:ind w:firstLine="284"/>
        <w:rPr>
          <w:b/>
          <w:sz w:val="16"/>
          <w:szCs w:val="16"/>
        </w:rPr>
      </w:pPr>
    </w:p>
    <w:p w:rsidR="00BA70EB" w:rsidRPr="00B33E26" w:rsidRDefault="00C54460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B33E26">
        <w:rPr>
          <w:b/>
          <w:sz w:val="26"/>
          <w:szCs w:val="26"/>
        </w:rPr>
        <w:t>ПРИСУТСТВОВАЛИ:</w:t>
      </w:r>
      <w:r w:rsidR="00D45C9E" w:rsidRPr="00B33E26">
        <w:rPr>
          <w:b/>
          <w:sz w:val="26"/>
          <w:szCs w:val="26"/>
        </w:rPr>
        <w:t xml:space="preserve"> </w:t>
      </w:r>
      <w:r w:rsidR="00BA70EB" w:rsidRPr="00B33E26">
        <w:rPr>
          <w:sz w:val="26"/>
          <w:szCs w:val="26"/>
        </w:rPr>
        <w:t>член</w:t>
      </w:r>
      <w:r w:rsidRPr="00B33E26">
        <w:rPr>
          <w:sz w:val="26"/>
          <w:szCs w:val="26"/>
        </w:rPr>
        <w:t>ы</w:t>
      </w:r>
      <w:r w:rsidR="00BA70EB" w:rsidRPr="00B33E26">
        <w:rPr>
          <w:b/>
          <w:sz w:val="26"/>
          <w:szCs w:val="26"/>
        </w:rPr>
        <w:t xml:space="preserve"> </w:t>
      </w:r>
      <w:r w:rsidR="00BA70EB" w:rsidRPr="00B33E26">
        <w:rPr>
          <w:sz w:val="26"/>
          <w:szCs w:val="26"/>
        </w:rPr>
        <w:t>постоянно д</w:t>
      </w:r>
      <w:r w:rsidR="00457B9E" w:rsidRPr="00B33E26">
        <w:rPr>
          <w:sz w:val="26"/>
          <w:szCs w:val="26"/>
        </w:rPr>
        <w:t>ействующей Закупочной комисс</w:t>
      </w:r>
      <w:proofErr w:type="gramStart"/>
      <w:r w:rsidR="00457B9E" w:rsidRPr="00B33E26">
        <w:rPr>
          <w:sz w:val="26"/>
          <w:szCs w:val="26"/>
        </w:rPr>
        <w:t xml:space="preserve">ии </w:t>
      </w:r>
      <w:r w:rsidR="00BA70EB" w:rsidRPr="00B33E26">
        <w:rPr>
          <w:sz w:val="26"/>
          <w:szCs w:val="26"/>
        </w:rPr>
        <w:t>АО</w:t>
      </w:r>
      <w:proofErr w:type="gramEnd"/>
      <w:r w:rsidR="00BA70EB" w:rsidRPr="00B33E26">
        <w:rPr>
          <w:sz w:val="26"/>
          <w:szCs w:val="26"/>
        </w:rPr>
        <w:t xml:space="preserve"> «ДРСК»  2-го уровня.</w:t>
      </w:r>
    </w:p>
    <w:p w:rsidR="003C690B" w:rsidRPr="00B33E26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B33E26" w:rsidRDefault="00EF254F" w:rsidP="00EF254F">
      <w:pPr>
        <w:pStyle w:val="21"/>
        <w:rPr>
          <w:b/>
          <w:caps/>
          <w:sz w:val="26"/>
          <w:szCs w:val="26"/>
        </w:rPr>
      </w:pPr>
      <w:r w:rsidRPr="00B33E2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249E0" w:rsidRPr="00B33E26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33E26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4249E0" w:rsidRPr="00B33E26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33E26">
        <w:rPr>
          <w:bCs/>
          <w:i/>
          <w:iCs/>
          <w:sz w:val="26"/>
          <w:szCs w:val="26"/>
        </w:rPr>
        <w:t xml:space="preserve">Об </w:t>
      </w:r>
      <w:proofErr w:type="gramStart"/>
      <w:r w:rsidRPr="00B33E26">
        <w:rPr>
          <w:bCs/>
          <w:i/>
          <w:iCs/>
          <w:sz w:val="26"/>
          <w:szCs w:val="26"/>
        </w:rPr>
        <w:t>итоговой</w:t>
      </w:r>
      <w:proofErr w:type="gramEnd"/>
      <w:r w:rsidRPr="00B33E26">
        <w:rPr>
          <w:bCs/>
          <w:i/>
          <w:iCs/>
          <w:sz w:val="26"/>
          <w:szCs w:val="26"/>
        </w:rPr>
        <w:t xml:space="preserve"> </w:t>
      </w:r>
      <w:proofErr w:type="spellStart"/>
      <w:r w:rsidRPr="00B33E26">
        <w:rPr>
          <w:bCs/>
          <w:i/>
          <w:iCs/>
          <w:sz w:val="26"/>
          <w:szCs w:val="26"/>
        </w:rPr>
        <w:t>ранжировке</w:t>
      </w:r>
      <w:proofErr w:type="spellEnd"/>
      <w:r w:rsidRPr="00B33E26">
        <w:rPr>
          <w:bCs/>
          <w:i/>
          <w:iCs/>
          <w:sz w:val="26"/>
          <w:szCs w:val="26"/>
        </w:rPr>
        <w:t xml:space="preserve"> </w:t>
      </w:r>
      <w:r w:rsidR="00DA3337" w:rsidRPr="00B33E26">
        <w:rPr>
          <w:bCs/>
          <w:i/>
          <w:iCs/>
          <w:sz w:val="26"/>
          <w:szCs w:val="26"/>
        </w:rPr>
        <w:t>заявок</w:t>
      </w:r>
      <w:r w:rsidR="00624C69" w:rsidRPr="00B33E26">
        <w:rPr>
          <w:bCs/>
          <w:i/>
          <w:iCs/>
          <w:sz w:val="26"/>
          <w:szCs w:val="26"/>
        </w:rPr>
        <w:t xml:space="preserve"> </w:t>
      </w:r>
      <w:r w:rsidR="00DA3337" w:rsidRPr="00B33E26">
        <w:rPr>
          <w:bCs/>
          <w:i/>
          <w:iCs/>
          <w:sz w:val="26"/>
          <w:szCs w:val="26"/>
        </w:rPr>
        <w:t>У</w:t>
      </w:r>
      <w:r w:rsidR="00624C69" w:rsidRPr="00B33E26">
        <w:rPr>
          <w:bCs/>
          <w:i/>
          <w:iCs/>
          <w:sz w:val="26"/>
          <w:szCs w:val="26"/>
        </w:rPr>
        <w:t>частников</w:t>
      </w:r>
    </w:p>
    <w:p w:rsidR="004249E0" w:rsidRPr="00B33E26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33E26">
        <w:rPr>
          <w:bCs/>
          <w:i/>
          <w:iCs/>
          <w:sz w:val="26"/>
          <w:szCs w:val="26"/>
        </w:rPr>
        <w:t xml:space="preserve">О выборе победителя </w:t>
      </w:r>
      <w:r w:rsidR="00624C69" w:rsidRPr="00B33E26">
        <w:rPr>
          <w:bCs/>
          <w:i/>
          <w:iCs/>
          <w:sz w:val="26"/>
          <w:szCs w:val="26"/>
        </w:rPr>
        <w:t>запроса предложений</w:t>
      </w:r>
    </w:p>
    <w:p w:rsidR="00EF254F" w:rsidRPr="00B33E26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Pr="00B33E26" w:rsidRDefault="004249E0" w:rsidP="004249E0">
      <w:pPr>
        <w:spacing w:line="240" w:lineRule="auto"/>
        <w:rPr>
          <w:b/>
          <w:sz w:val="26"/>
          <w:szCs w:val="26"/>
        </w:rPr>
      </w:pPr>
      <w:r w:rsidRPr="00B33E26">
        <w:rPr>
          <w:b/>
          <w:sz w:val="26"/>
          <w:szCs w:val="26"/>
        </w:rPr>
        <w:t>РЕШИЛИ:</w:t>
      </w:r>
    </w:p>
    <w:p w:rsidR="00DA3337" w:rsidRPr="00B33E26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3E26" w:rsidRPr="00B33E26" w:rsidRDefault="00B33E26" w:rsidP="00B33E2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B33E26">
        <w:rPr>
          <w:sz w:val="26"/>
          <w:szCs w:val="26"/>
        </w:rPr>
        <w:t>Признать процедуру переторжки состоявшейся.</w:t>
      </w:r>
    </w:p>
    <w:p w:rsidR="00B33E26" w:rsidRPr="007509D7" w:rsidRDefault="00B33E26" w:rsidP="00B33E2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7509D7">
        <w:rPr>
          <w:sz w:val="26"/>
          <w:szCs w:val="26"/>
        </w:rPr>
        <w:t>Утвердить</w:t>
      </w:r>
      <w:r w:rsidRPr="007509D7">
        <w:rPr>
          <w:snapToGrid w:val="0"/>
          <w:sz w:val="26"/>
          <w:szCs w:val="26"/>
        </w:rPr>
        <w:t xml:space="preserve"> окончательные цены заявок участников.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707"/>
      </w:tblGrid>
      <w:tr w:rsidR="00B33E26" w:rsidRPr="000A692E" w:rsidTr="00BA1C9E">
        <w:trPr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26" w:rsidRPr="000A692E" w:rsidRDefault="00B33E26" w:rsidP="00BA1C9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33E26" w:rsidRPr="000A692E" w:rsidRDefault="00B33E26" w:rsidP="00BA1C9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26" w:rsidRPr="000A692E" w:rsidRDefault="00B33E26" w:rsidP="00BA1C9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26" w:rsidRPr="000A692E" w:rsidRDefault="00B33E26" w:rsidP="00BA1C9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26" w:rsidRPr="000A692E" w:rsidRDefault="00B33E26" w:rsidP="00BA1C9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</w:t>
            </w:r>
            <w:r>
              <w:rPr>
                <w:b/>
                <w:sz w:val="18"/>
                <w:szCs w:val="18"/>
                <w:lang w:eastAsia="en-US"/>
              </w:rPr>
              <w:t xml:space="preserve">заявки </w:t>
            </w:r>
            <w:r w:rsidRPr="000A692E">
              <w:rPr>
                <w:b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B33E26" w:rsidRPr="00E24AF7" w:rsidTr="00BA1C9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E26" w:rsidRPr="00E24AF7" w:rsidRDefault="00B33E26" w:rsidP="00B33E26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E26" w:rsidRPr="00184666" w:rsidRDefault="00B33E26" w:rsidP="00BA1C9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184666">
              <w:rPr>
                <w:b/>
                <w:i/>
                <w:sz w:val="24"/>
                <w:szCs w:val="24"/>
              </w:rPr>
              <w:t>ООО "Сириус-М"</w:t>
            </w:r>
            <w:r w:rsidRPr="00184666">
              <w:rPr>
                <w:sz w:val="24"/>
                <w:szCs w:val="24"/>
              </w:rPr>
              <w:t xml:space="preserve"> (675000, Россия, Амурская область, ул. Комсомольская, д. 49)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E26" w:rsidRPr="00184666" w:rsidRDefault="00B33E26" w:rsidP="00BA1C9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3 997 014,52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E26" w:rsidRPr="00C67CA1" w:rsidRDefault="00B33E26" w:rsidP="00BA1C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B33E26" w:rsidRPr="00E24AF7" w:rsidTr="00BA1C9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E26" w:rsidRPr="00E24AF7" w:rsidRDefault="00B33E26" w:rsidP="00BA1C9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E26" w:rsidRPr="00184666" w:rsidRDefault="00B33E26" w:rsidP="00BA1C9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18466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84666">
              <w:rPr>
                <w:b/>
                <w:i/>
                <w:sz w:val="24"/>
                <w:szCs w:val="24"/>
              </w:rPr>
              <w:t>Позитроника</w:t>
            </w:r>
            <w:proofErr w:type="spellEnd"/>
            <w:r w:rsidRPr="00184666">
              <w:rPr>
                <w:b/>
                <w:i/>
                <w:sz w:val="24"/>
                <w:szCs w:val="24"/>
              </w:rPr>
              <w:t>-Амур"</w:t>
            </w:r>
            <w:r w:rsidRPr="00184666">
              <w:rPr>
                <w:sz w:val="24"/>
                <w:szCs w:val="24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E26" w:rsidRPr="00184666" w:rsidRDefault="00B33E26" w:rsidP="00BA1C9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4 020 027,07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E26" w:rsidRPr="00C67CA1" w:rsidRDefault="00B33E26" w:rsidP="00BA1C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</w:tbl>
    <w:p w:rsidR="00B33E26" w:rsidRDefault="00B33E26" w:rsidP="00B33E26">
      <w:pPr>
        <w:spacing w:line="240" w:lineRule="auto"/>
        <w:rPr>
          <w:b/>
          <w:sz w:val="24"/>
          <w:szCs w:val="24"/>
        </w:rPr>
      </w:pPr>
    </w:p>
    <w:p w:rsidR="00B33E26" w:rsidRPr="00F6764B" w:rsidRDefault="00B33E26" w:rsidP="00B33E26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2</w:t>
      </w:r>
    </w:p>
    <w:p w:rsidR="00B33E26" w:rsidRPr="000A6C12" w:rsidRDefault="00B33E26" w:rsidP="00B33E26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4"/>
        </w:rPr>
      </w:pPr>
      <w:r w:rsidRPr="00F6764B">
        <w:rPr>
          <w:sz w:val="24"/>
          <w:szCs w:val="24"/>
        </w:rPr>
        <w:t xml:space="preserve">Утвердить </w:t>
      </w:r>
      <w:proofErr w:type="gramStart"/>
      <w:r w:rsidRPr="00F6764B">
        <w:rPr>
          <w:sz w:val="24"/>
          <w:szCs w:val="24"/>
        </w:rPr>
        <w:t>итоговую</w:t>
      </w:r>
      <w:proofErr w:type="gramEnd"/>
      <w:r w:rsidRPr="00F6764B">
        <w:rPr>
          <w:sz w:val="24"/>
          <w:szCs w:val="24"/>
        </w:rPr>
        <w:t xml:space="preserve"> </w:t>
      </w:r>
      <w:proofErr w:type="spellStart"/>
      <w:r w:rsidRPr="00F6764B">
        <w:rPr>
          <w:sz w:val="24"/>
          <w:szCs w:val="24"/>
        </w:rPr>
        <w:t>ранжировку</w:t>
      </w:r>
      <w:proofErr w:type="spellEnd"/>
      <w:r w:rsidRPr="00F6764B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795"/>
        <w:gridCol w:w="1843"/>
        <w:gridCol w:w="1701"/>
      </w:tblGrid>
      <w:tr w:rsidR="00B33E26" w:rsidRPr="00EB3969" w:rsidTr="00BA1C9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26" w:rsidRPr="00EB3969" w:rsidRDefault="00B33E26" w:rsidP="00BA1C9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396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396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26" w:rsidRPr="00EB3969" w:rsidRDefault="00B33E26" w:rsidP="00BA1C9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26" w:rsidRPr="00EB3969" w:rsidRDefault="00B33E26" w:rsidP="00BA1C9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заявки </w:t>
            </w:r>
            <w:r w:rsidRPr="00EB3969">
              <w:rPr>
                <w:b/>
                <w:i/>
                <w:sz w:val="18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26" w:rsidRPr="00EB3969" w:rsidRDefault="00B33E26" w:rsidP="00BA1C9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заявки </w:t>
            </w:r>
            <w:r w:rsidRPr="00EB3969">
              <w:rPr>
                <w:b/>
                <w:i/>
                <w:sz w:val="18"/>
                <w:szCs w:val="24"/>
                <w:lang w:eastAsia="en-US"/>
              </w:rPr>
              <w:t>без НДС, руб.</w:t>
            </w:r>
          </w:p>
        </w:tc>
      </w:tr>
      <w:tr w:rsidR="00B33E26" w:rsidRPr="00E24AF7" w:rsidTr="00BA1C9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26" w:rsidRPr="00E24AF7" w:rsidRDefault="00B33E26" w:rsidP="00BA1C9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Pr="00184666" w:rsidRDefault="00B33E26" w:rsidP="00BA1C9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184666">
              <w:rPr>
                <w:b/>
                <w:i/>
                <w:sz w:val="24"/>
                <w:szCs w:val="24"/>
              </w:rPr>
              <w:t>ООО "Сириус-М"</w:t>
            </w:r>
            <w:r w:rsidRPr="00184666">
              <w:rPr>
                <w:sz w:val="24"/>
                <w:szCs w:val="24"/>
              </w:rPr>
              <w:t xml:space="preserve"> (675000, Россия, Амурская область, ул. Комсомольская, д. 49)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Pr="00184666" w:rsidRDefault="00B33E26" w:rsidP="00BA1C9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3 997 014,52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Pr="00184666" w:rsidRDefault="00B33E26" w:rsidP="00BA1C9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3 997 014,52</w:t>
            </w:r>
          </w:p>
        </w:tc>
      </w:tr>
      <w:tr w:rsidR="00B33E26" w:rsidRPr="00E24AF7" w:rsidTr="00BA1C9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26" w:rsidRPr="00E24AF7" w:rsidRDefault="00B33E26" w:rsidP="00BA1C9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Pr="00184666" w:rsidRDefault="00B33E26" w:rsidP="00BA1C9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18466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84666">
              <w:rPr>
                <w:b/>
                <w:i/>
                <w:sz w:val="24"/>
                <w:szCs w:val="24"/>
              </w:rPr>
              <w:t>Позитроника</w:t>
            </w:r>
            <w:proofErr w:type="spellEnd"/>
            <w:r w:rsidRPr="00184666">
              <w:rPr>
                <w:b/>
                <w:i/>
                <w:sz w:val="24"/>
                <w:szCs w:val="24"/>
              </w:rPr>
              <w:t>-Амур"</w:t>
            </w:r>
            <w:r w:rsidRPr="00184666">
              <w:rPr>
                <w:sz w:val="24"/>
                <w:szCs w:val="24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Pr="00184666" w:rsidRDefault="00B33E26" w:rsidP="00BA1C9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4 020 027,07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Pr="00184666" w:rsidRDefault="00B33E26" w:rsidP="00BA1C9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4 020 027,07</w:t>
            </w:r>
          </w:p>
        </w:tc>
      </w:tr>
    </w:tbl>
    <w:p w:rsidR="00B33E26" w:rsidRPr="00AF6A38" w:rsidRDefault="00B33E26" w:rsidP="00B33E26">
      <w:pPr>
        <w:spacing w:line="240" w:lineRule="auto"/>
        <w:rPr>
          <w:b/>
          <w:sz w:val="25"/>
          <w:szCs w:val="25"/>
        </w:rPr>
      </w:pPr>
    </w:p>
    <w:p w:rsidR="00B33E26" w:rsidRPr="007509D7" w:rsidRDefault="00B33E26" w:rsidP="00B33E26">
      <w:pPr>
        <w:spacing w:line="240" w:lineRule="auto"/>
        <w:rPr>
          <w:b/>
          <w:sz w:val="26"/>
          <w:szCs w:val="26"/>
        </w:rPr>
      </w:pPr>
      <w:r w:rsidRPr="007509D7">
        <w:rPr>
          <w:b/>
          <w:sz w:val="26"/>
          <w:szCs w:val="26"/>
        </w:rPr>
        <w:lastRenderedPageBreak/>
        <w:t>По вопросу № 3</w:t>
      </w:r>
    </w:p>
    <w:p w:rsidR="00B33E26" w:rsidRPr="007509D7" w:rsidRDefault="00B33E26" w:rsidP="00B33E26">
      <w:pPr>
        <w:spacing w:line="240" w:lineRule="auto"/>
        <w:ind w:firstLine="0"/>
        <w:rPr>
          <w:sz w:val="26"/>
          <w:szCs w:val="26"/>
        </w:rPr>
      </w:pPr>
      <w:r w:rsidRPr="007509D7">
        <w:rPr>
          <w:b/>
          <w:spacing w:val="4"/>
          <w:sz w:val="26"/>
          <w:szCs w:val="26"/>
        </w:rPr>
        <w:t>Признать</w:t>
      </w:r>
      <w:r w:rsidRPr="007509D7">
        <w:rPr>
          <w:sz w:val="26"/>
          <w:szCs w:val="26"/>
        </w:rPr>
        <w:t xml:space="preserve"> Победителем открытого запроса предложений на право заключения договора на выполнение работ </w:t>
      </w:r>
      <w:r w:rsidRPr="00B33E26">
        <w:rPr>
          <w:b/>
          <w:i/>
          <w:sz w:val="26"/>
          <w:szCs w:val="26"/>
        </w:rPr>
        <w:t>«Оснащение ПС Овсянка, ПС Узловая оборудованием телемеханики "Знак+", филиал "АЭС"»</w:t>
      </w:r>
      <w:r w:rsidRPr="007509D7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Pr="007509D7">
        <w:rPr>
          <w:sz w:val="26"/>
          <w:szCs w:val="26"/>
        </w:rPr>
        <w:t>ранжировке</w:t>
      </w:r>
      <w:proofErr w:type="spellEnd"/>
      <w:r w:rsidRPr="007509D7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Pr="00B33E26">
        <w:rPr>
          <w:b/>
          <w:i/>
          <w:sz w:val="26"/>
          <w:szCs w:val="26"/>
        </w:rPr>
        <w:t xml:space="preserve">ООО "Сириус-М" </w:t>
      </w:r>
      <w:r w:rsidRPr="00B33E26">
        <w:rPr>
          <w:i/>
          <w:sz w:val="26"/>
          <w:szCs w:val="26"/>
        </w:rPr>
        <w:t>(675000, Россия, Амурская область, ул. Комсомольская, д. 49)</w:t>
      </w:r>
      <w:r w:rsidRPr="007509D7">
        <w:rPr>
          <w:sz w:val="26"/>
          <w:szCs w:val="26"/>
        </w:rPr>
        <w:t xml:space="preserve"> на условиях: стоимость заявки  </w:t>
      </w:r>
      <w:r w:rsidRPr="00B33E26">
        <w:rPr>
          <w:b/>
          <w:i/>
          <w:sz w:val="26"/>
          <w:szCs w:val="26"/>
        </w:rPr>
        <w:t>3 997 014,52  руб. без НДС</w:t>
      </w:r>
      <w:r w:rsidRPr="007509D7">
        <w:rPr>
          <w:sz w:val="26"/>
          <w:szCs w:val="26"/>
        </w:rPr>
        <w:t xml:space="preserve"> </w:t>
      </w:r>
      <w:r w:rsidRPr="00B33E26">
        <w:rPr>
          <w:i/>
          <w:sz w:val="26"/>
          <w:szCs w:val="26"/>
        </w:rPr>
        <w:t>(4 716 477,13 руб. с учетом НДС)</w:t>
      </w:r>
      <w:r w:rsidRPr="007509D7">
        <w:rPr>
          <w:sz w:val="26"/>
          <w:szCs w:val="26"/>
        </w:rPr>
        <w:t>.</w:t>
      </w:r>
      <w:proofErr w:type="gramEnd"/>
      <w:r w:rsidRPr="007509D7">
        <w:rPr>
          <w:sz w:val="26"/>
          <w:szCs w:val="26"/>
        </w:rPr>
        <w:t xml:space="preserve"> Срок выполнения работ: с момента заключения договора – </w:t>
      </w:r>
      <w:r>
        <w:rPr>
          <w:sz w:val="26"/>
          <w:szCs w:val="26"/>
        </w:rPr>
        <w:t xml:space="preserve">до </w:t>
      </w:r>
      <w:r w:rsidRPr="007509D7">
        <w:rPr>
          <w:sz w:val="26"/>
          <w:szCs w:val="26"/>
        </w:rPr>
        <w:t xml:space="preserve"> 30 мая 2016</w:t>
      </w:r>
      <w:r>
        <w:rPr>
          <w:sz w:val="26"/>
          <w:szCs w:val="26"/>
        </w:rPr>
        <w:t xml:space="preserve"> г. Гарантийные обязательства: г</w:t>
      </w:r>
      <w:r w:rsidRPr="007509D7">
        <w:rPr>
          <w:sz w:val="26"/>
          <w:szCs w:val="26"/>
        </w:rPr>
        <w:t>арантии качества на все конструктивные элементы и работы, предусмотренные в ТЗ, в том числе  на используемые строительные конструкции, материалы и оборудование составляют 5 лет, при условии соблюдения Заказчиком правил эксплуатации сданного в эксплуатацию объекта. Условия оплаты: поэтапный порядок оплаты. Заявка имеет правовой статус оферты и действует до 20 июня 2016 г.</w:t>
      </w:r>
    </w:p>
    <w:p w:rsidR="00DC608E" w:rsidRPr="00C54460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C54460" w:rsidTr="00DA3337">
        <w:trPr>
          <w:trHeight w:val="167"/>
          <w:tblCellSpacing w:w="15" w:type="dxa"/>
        </w:trPr>
        <w:tc>
          <w:tcPr>
            <w:tcW w:w="5480" w:type="dxa"/>
          </w:tcPr>
          <w:p w:rsidR="00B33E26" w:rsidRDefault="00C02479" w:rsidP="00C02479">
            <w:pPr>
              <w:pStyle w:val="a4"/>
              <w:rPr>
                <w:b/>
                <w:bCs/>
                <w:sz w:val="24"/>
              </w:rPr>
            </w:pPr>
            <w:r w:rsidRPr="00C54460">
              <w:rPr>
                <w:b/>
                <w:bCs/>
                <w:sz w:val="24"/>
              </w:rPr>
              <w:t>Ответственный секретарь Закупочной ко</w:t>
            </w:r>
            <w:r w:rsidR="00B33E26">
              <w:rPr>
                <w:b/>
                <w:bCs/>
                <w:sz w:val="24"/>
              </w:rPr>
              <w:t>миссии</w:t>
            </w:r>
          </w:p>
          <w:p w:rsidR="00C02479" w:rsidRPr="00C54460" w:rsidRDefault="00B33E26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2 уровня АО «ДРСК»</w:t>
            </w:r>
            <w:r w:rsidR="00C02479" w:rsidRPr="00C5446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33" w:type="dxa"/>
          </w:tcPr>
          <w:p w:rsid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B33E26" w:rsidRPr="00B33E26" w:rsidRDefault="00B33E26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4"/>
              </w:rPr>
            </w:pPr>
            <w:proofErr w:type="spellStart"/>
            <w:r w:rsidRPr="00B33E26">
              <w:rPr>
                <w:b/>
                <w:i/>
                <w:sz w:val="24"/>
              </w:rPr>
              <w:t>Челышева</w:t>
            </w:r>
            <w:proofErr w:type="spellEnd"/>
            <w:r w:rsidRPr="00B33E26">
              <w:rPr>
                <w:b/>
                <w:i/>
                <w:sz w:val="24"/>
              </w:rPr>
              <w:t xml:space="preserve"> Т.В.</w:t>
            </w:r>
          </w:p>
        </w:tc>
      </w:tr>
      <w:tr w:rsidR="00C02479" w:rsidRPr="00C54460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C54460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3" w:type="dxa"/>
          </w:tcPr>
          <w:p w:rsidR="00C02479" w:rsidRPr="00C54460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B33E26" w:rsidRDefault="00DA3337" w:rsidP="00BA70EB">
      <w:pPr>
        <w:spacing w:line="240" w:lineRule="auto"/>
        <w:ind w:firstLine="0"/>
        <w:rPr>
          <w:i/>
          <w:sz w:val="20"/>
        </w:rPr>
      </w:pPr>
      <w:r w:rsidRPr="00B33E26">
        <w:rPr>
          <w:i/>
          <w:sz w:val="20"/>
        </w:rPr>
        <w:t>Коротаева Т.В.</w:t>
      </w:r>
    </w:p>
    <w:p w:rsidR="00DA3337" w:rsidRPr="00B33E26" w:rsidRDefault="00B33E26" w:rsidP="00C54460">
      <w:pPr>
        <w:tabs>
          <w:tab w:val="center" w:pos="4890"/>
        </w:tabs>
        <w:spacing w:line="240" w:lineRule="auto"/>
        <w:ind w:firstLine="0"/>
        <w:rPr>
          <w:i/>
          <w:sz w:val="20"/>
        </w:rPr>
      </w:pPr>
      <w:r w:rsidRPr="00B33E26">
        <w:rPr>
          <w:i/>
          <w:sz w:val="20"/>
        </w:rPr>
        <w:t xml:space="preserve">(4162) </w:t>
      </w:r>
      <w:r w:rsidR="00DA3337" w:rsidRPr="00B33E26">
        <w:rPr>
          <w:i/>
          <w:sz w:val="20"/>
        </w:rPr>
        <w:t>397-205</w:t>
      </w:r>
      <w:r w:rsidR="00C54460" w:rsidRPr="00B33E26">
        <w:rPr>
          <w:i/>
          <w:sz w:val="20"/>
        </w:rPr>
        <w:tab/>
      </w:r>
    </w:p>
    <w:sectPr w:rsidR="00DA3337" w:rsidRPr="00B33E26" w:rsidSect="00B33E26">
      <w:headerReference w:type="default" r:id="rId9"/>
      <w:footerReference w:type="default" r:id="rId10"/>
      <w:pgSz w:w="11906" w:h="16838"/>
      <w:pgMar w:top="284" w:right="849" w:bottom="993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95" w:rsidRDefault="00396E95" w:rsidP="00355095">
      <w:pPr>
        <w:spacing w:line="240" w:lineRule="auto"/>
      </w:pPr>
      <w:r>
        <w:separator/>
      </w:r>
    </w:p>
  </w:endnote>
  <w:endnote w:type="continuationSeparator" w:id="0">
    <w:p w:rsidR="00396E95" w:rsidRDefault="00396E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1F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1F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95" w:rsidRDefault="00396E95" w:rsidP="00355095">
      <w:pPr>
        <w:spacing w:line="240" w:lineRule="auto"/>
      </w:pPr>
      <w:r>
        <w:separator/>
      </w:r>
    </w:p>
  </w:footnote>
  <w:footnote w:type="continuationSeparator" w:id="0">
    <w:p w:rsidR="00396E95" w:rsidRDefault="00396E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B33E26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Протокол выбора победителя </w:t>
    </w:r>
    <w:r w:rsidR="00355095"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1F92"/>
    <w:rsid w:val="002829CE"/>
    <w:rsid w:val="002846FC"/>
    <w:rsid w:val="00293FD5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96E95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50223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41C1B"/>
    <w:rsid w:val="00861C62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26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158"/>
    <w:rsid w:val="00D05F7D"/>
    <w:rsid w:val="00D26329"/>
    <w:rsid w:val="00D267B4"/>
    <w:rsid w:val="00D32317"/>
    <w:rsid w:val="00D43162"/>
    <w:rsid w:val="00D45C9E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B7553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62</cp:revision>
  <cp:lastPrinted>2016-02-03T23:29:00Z</cp:lastPrinted>
  <dcterms:created xsi:type="dcterms:W3CDTF">2014-08-07T23:18:00Z</dcterms:created>
  <dcterms:modified xsi:type="dcterms:W3CDTF">2016-02-05T06:34:00Z</dcterms:modified>
</cp:coreProperties>
</file>