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4EB7F58D" wp14:editId="0254147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D28E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28E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D28E7">
        <w:rPr>
          <w:rFonts w:ascii="Times New Roman" w:hAnsi="Times New Roman"/>
          <w:sz w:val="28"/>
          <w:szCs w:val="28"/>
        </w:rPr>
        <w:t xml:space="preserve">№ </w:t>
      </w:r>
      <w:r w:rsidR="005D28E7" w:rsidRPr="005D28E7">
        <w:rPr>
          <w:rFonts w:ascii="Times New Roman" w:hAnsi="Times New Roman"/>
          <w:bCs w:val="0"/>
          <w:caps/>
          <w:sz w:val="28"/>
          <w:szCs w:val="28"/>
        </w:rPr>
        <w:t>20</w:t>
      </w:r>
      <w:r w:rsidR="00187F17">
        <w:rPr>
          <w:rFonts w:ascii="Times New Roman" w:hAnsi="Times New Roman"/>
          <w:bCs w:val="0"/>
          <w:caps/>
          <w:sz w:val="28"/>
          <w:szCs w:val="28"/>
        </w:rPr>
        <w:t>4</w:t>
      </w:r>
      <w:r w:rsidR="005D28E7" w:rsidRPr="005D28E7">
        <w:rPr>
          <w:rFonts w:ascii="Times New Roman" w:hAnsi="Times New Roman"/>
          <w:caps/>
          <w:sz w:val="28"/>
          <w:szCs w:val="28"/>
        </w:rPr>
        <w:t>/МР-ВП</w:t>
      </w:r>
    </w:p>
    <w:p w:rsidR="00187F17" w:rsidRDefault="00187F17" w:rsidP="00187F17">
      <w:pPr>
        <w:pStyle w:val="a6"/>
        <w:spacing w:before="0" w:line="240" w:lineRule="auto"/>
        <w:jc w:val="center"/>
        <w:rPr>
          <w:b/>
          <w:i/>
          <w:color w:val="000000" w:themeColor="text1"/>
          <w:sz w:val="24"/>
        </w:rPr>
      </w:pPr>
      <w:r w:rsidRPr="000C5581">
        <w:rPr>
          <w:b/>
          <w:bCs/>
          <w:snapToGrid w:val="0"/>
          <w:sz w:val="26"/>
          <w:szCs w:val="26"/>
        </w:rPr>
        <w:t xml:space="preserve">заседания закупочной комиссии </w:t>
      </w:r>
      <w:r w:rsidRPr="00C26819">
        <w:rPr>
          <w:b/>
          <w:bCs/>
          <w:snapToGrid w:val="0"/>
          <w:sz w:val="26"/>
          <w:szCs w:val="26"/>
        </w:rPr>
        <w:t xml:space="preserve">по выбору победителя по открытому электронному запросу </w:t>
      </w:r>
      <w:r>
        <w:rPr>
          <w:b/>
          <w:bCs/>
          <w:snapToGrid w:val="0"/>
          <w:sz w:val="26"/>
          <w:szCs w:val="26"/>
        </w:rPr>
        <w:t>цен на право заключения договора</w:t>
      </w:r>
      <w:r w:rsidRPr="00D06F2D">
        <w:rPr>
          <w:b/>
          <w:bCs/>
          <w:snapToGrid w:val="0"/>
          <w:sz w:val="26"/>
          <w:szCs w:val="26"/>
        </w:rPr>
        <w:t xml:space="preserve"> на поставку: </w:t>
      </w:r>
      <w:r w:rsidRPr="00745F7E">
        <w:rPr>
          <w:b/>
          <w:i/>
          <w:color w:val="000000" w:themeColor="text1"/>
          <w:sz w:val="24"/>
        </w:rPr>
        <w:t>«</w:t>
      </w:r>
      <w:r w:rsidRPr="004136EE">
        <w:rPr>
          <w:b/>
          <w:i/>
          <w:color w:val="000000" w:themeColor="text1"/>
          <w:sz w:val="24"/>
        </w:rPr>
        <w:t>Шкаф релейный</w:t>
      </w:r>
      <w:r w:rsidRPr="00745F7E">
        <w:rPr>
          <w:b/>
          <w:i/>
          <w:color w:val="000000" w:themeColor="text1"/>
          <w:sz w:val="24"/>
        </w:rPr>
        <w:t>»</w:t>
      </w:r>
      <w:r>
        <w:rPr>
          <w:b/>
          <w:i/>
          <w:color w:val="000000" w:themeColor="text1"/>
          <w:sz w:val="24"/>
        </w:rPr>
        <w:t xml:space="preserve"> закупка 90 раздел 1.2, 2.2.2.  ГКПЗ 2016 г.</w:t>
      </w:r>
    </w:p>
    <w:p w:rsidR="005D28E7" w:rsidRDefault="005D28E7" w:rsidP="005D28E7">
      <w:pPr>
        <w:pStyle w:val="a6"/>
        <w:spacing w:before="0" w:line="240" w:lineRule="auto"/>
        <w:jc w:val="center"/>
        <w:rPr>
          <w:b/>
          <w:i/>
          <w:color w:val="000000" w:themeColor="text1"/>
          <w:sz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D28E7" w:rsidRPr="005D28E7" w:rsidTr="006440E7">
        <w:tc>
          <w:tcPr>
            <w:tcW w:w="4998" w:type="dxa"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5D28E7">
              <w:rPr>
                <w:b/>
                <w:snapToGrid/>
                <w:sz w:val="24"/>
                <w:szCs w:val="24"/>
              </w:rPr>
              <w:t xml:space="preserve">Благовещенск </w:t>
            </w:r>
          </w:p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D28E7">
              <w:rPr>
                <w:b/>
                <w:snapToGrid/>
                <w:sz w:val="24"/>
                <w:szCs w:val="24"/>
              </w:rPr>
              <w:t xml:space="preserve"> ООС</w:t>
            </w:r>
            <w:r w:rsidRPr="005D28E7">
              <w:rPr>
                <w:snapToGrid/>
                <w:sz w:val="24"/>
                <w:szCs w:val="24"/>
              </w:rPr>
              <w:t xml:space="preserve">№ </w:t>
            </w:r>
            <w:r w:rsidR="00187F17">
              <w:rPr>
                <w:b/>
                <w:i/>
                <w:sz w:val="24"/>
                <w:szCs w:val="24"/>
              </w:rPr>
              <w:t>31503049695</w:t>
            </w:r>
          </w:p>
        </w:tc>
        <w:tc>
          <w:tcPr>
            <w:tcW w:w="4999" w:type="dxa"/>
          </w:tcPr>
          <w:p w:rsidR="005D28E7" w:rsidRPr="005D28E7" w:rsidRDefault="005D28E7" w:rsidP="00021A9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 w:rsidRPr="005D28E7">
              <w:rPr>
                <w:b/>
                <w:bCs/>
                <w:caps/>
                <w:snapToGrid/>
                <w:sz w:val="24"/>
                <w:szCs w:val="24"/>
              </w:rPr>
              <w:t xml:space="preserve">« </w:t>
            </w:r>
            <w:r w:rsidR="00021A9D">
              <w:rPr>
                <w:b/>
                <w:bCs/>
                <w:caps/>
                <w:snapToGrid/>
                <w:sz w:val="24"/>
                <w:szCs w:val="24"/>
              </w:rPr>
              <w:t>04</w:t>
            </w:r>
            <w:r w:rsidRPr="005D28E7">
              <w:rPr>
                <w:b/>
                <w:bCs/>
                <w:caps/>
                <w:snapToGrid/>
                <w:sz w:val="24"/>
                <w:szCs w:val="24"/>
              </w:rPr>
              <w:t xml:space="preserve">» </w:t>
            </w:r>
            <w:r w:rsidR="00021A9D">
              <w:rPr>
                <w:b/>
                <w:sz w:val="24"/>
                <w:szCs w:val="24"/>
              </w:rPr>
              <w:t>февраля</w:t>
            </w:r>
            <w:r w:rsidRPr="005D28E7">
              <w:rPr>
                <w:b/>
                <w:sz w:val="24"/>
                <w:szCs w:val="24"/>
              </w:rPr>
              <w:t xml:space="preserve"> </w:t>
            </w:r>
            <w:r w:rsidRPr="005D28E7">
              <w:rPr>
                <w:b/>
                <w:bCs/>
                <w:caps/>
                <w:snapToGrid/>
                <w:sz w:val="24"/>
                <w:szCs w:val="24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F25EDC" w:rsidRPr="00F25EDC" w:rsidRDefault="00F25EDC" w:rsidP="00F25ED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187F17">
        <w:rPr>
          <w:b/>
          <w:i/>
          <w:snapToGrid/>
          <w:color w:val="000000" w:themeColor="text1"/>
          <w:sz w:val="24"/>
          <w:szCs w:val="24"/>
        </w:rPr>
        <w:t>90</w:t>
      </w:r>
      <w:r w:rsidR="007A0EBF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A0EBF" w:rsidRPr="003041CF">
        <w:rPr>
          <w:b/>
          <w:i/>
          <w:color w:val="000000" w:themeColor="text1"/>
          <w:sz w:val="24"/>
          <w:szCs w:val="24"/>
        </w:rPr>
        <w:t>«</w:t>
      </w:r>
      <w:r w:rsidR="00187F17" w:rsidRPr="004136EE">
        <w:rPr>
          <w:b/>
          <w:i/>
          <w:color w:val="000000" w:themeColor="text1"/>
          <w:sz w:val="24"/>
        </w:rPr>
        <w:t>Шкаф релейный</w:t>
      </w:r>
      <w:r w:rsidR="007A0EBF" w:rsidRPr="003041CF">
        <w:rPr>
          <w:b/>
          <w:i/>
          <w:color w:val="000000" w:themeColor="text1"/>
          <w:sz w:val="24"/>
          <w:szCs w:val="24"/>
        </w:rPr>
        <w:t>»</w:t>
      </w:r>
      <w:bookmarkStart w:id="2" w:name="_GoBack"/>
      <w:bookmarkEnd w:id="2"/>
    </w:p>
    <w:p w:rsidR="005D28E7" w:rsidRDefault="005D28E7" w:rsidP="00C02479">
      <w:pPr>
        <w:pStyle w:val="21"/>
        <w:rPr>
          <w:b/>
          <w:sz w:val="24"/>
        </w:rPr>
      </w:pPr>
    </w:p>
    <w:p w:rsidR="003C690B" w:rsidRPr="007A0EBF" w:rsidRDefault="009710EC" w:rsidP="00C02479">
      <w:pPr>
        <w:pStyle w:val="21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5D28E7" w:rsidRDefault="005D28E7" w:rsidP="005D28E7">
      <w:pPr>
        <w:spacing w:line="240" w:lineRule="auto"/>
        <w:rPr>
          <w:b/>
          <w:caps/>
          <w:snapToGrid/>
          <w:sz w:val="24"/>
          <w:szCs w:val="24"/>
        </w:rPr>
      </w:pPr>
    </w:p>
    <w:p w:rsidR="00F25EDC" w:rsidRPr="00F25EDC" w:rsidRDefault="00F25EDC" w:rsidP="005D28E7">
      <w:pPr>
        <w:spacing w:line="240" w:lineRule="auto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i/>
          <w:sz w:val="24"/>
          <w:szCs w:val="24"/>
        </w:rPr>
        <w:t>Об отклонении заявок  участников закупки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A0EB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A0EBF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7A0EBF" w:rsidRDefault="007A0EBF" w:rsidP="005F5454">
      <w:pPr>
        <w:spacing w:line="240" w:lineRule="auto"/>
        <w:ind w:firstLine="0"/>
        <w:rPr>
          <w:b/>
          <w:sz w:val="24"/>
          <w:szCs w:val="24"/>
        </w:rPr>
      </w:pPr>
    </w:p>
    <w:p w:rsidR="00187F17" w:rsidRPr="00187F17" w:rsidRDefault="00187F17" w:rsidP="00187F17">
      <w:pPr>
        <w:spacing w:line="240" w:lineRule="auto"/>
        <w:ind w:firstLine="0"/>
        <w:rPr>
          <w:b/>
          <w:sz w:val="24"/>
          <w:szCs w:val="24"/>
        </w:rPr>
      </w:pPr>
      <w:r w:rsidRPr="00187F17">
        <w:rPr>
          <w:b/>
          <w:sz w:val="24"/>
          <w:szCs w:val="24"/>
        </w:rPr>
        <w:t>РЕШИЛИ:</w:t>
      </w:r>
    </w:p>
    <w:p w:rsidR="00187F17" w:rsidRDefault="00187F17" w:rsidP="00187F17">
      <w:pPr>
        <w:spacing w:line="240" w:lineRule="auto"/>
        <w:ind w:firstLine="0"/>
        <w:rPr>
          <w:b/>
          <w:i/>
          <w:sz w:val="24"/>
          <w:szCs w:val="24"/>
        </w:rPr>
      </w:pPr>
    </w:p>
    <w:p w:rsidR="00187F17" w:rsidRPr="00187F17" w:rsidRDefault="00187F17" w:rsidP="00187F17">
      <w:pPr>
        <w:spacing w:line="240" w:lineRule="auto"/>
        <w:ind w:firstLine="0"/>
        <w:rPr>
          <w:b/>
          <w:i/>
          <w:sz w:val="24"/>
          <w:szCs w:val="24"/>
        </w:rPr>
      </w:pPr>
      <w:r w:rsidRPr="00187F17">
        <w:rPr>
          <w:b/>
          <w:i/>
          <w:sz w:val="24"/>
          <w:szCs w:val="24"/>
        </w:rPr>
        <w:t>По вопросу № 1</w:t>
      </w:r>
    </w:p>
    <w:p w:rsidR="00187F17" w:rsidRPr="00187F17" w:rsidRDefault="00187F17" w:rsidP="00187F1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187F1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87F17" w:rsidRPr="00187F17" w:rsidRDefault="00187F17" w:rsidP="00187F1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187F1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438"/>
        <w:gridCol w:w="4939"/>
      </w:tblGrid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187F17">
              <w:rPr>
                <w:b/>
                <w:bCs/>
                <w:i/>
                <w:snapToGrid/>
                <w:sz w:val="22"/>
                <w:szCs w:val="22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187F17">
              <w:rPr>
                <w:b/>
                <w:bCs/>
                <w:i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187F17">
              <w:rPr>
                <w:b/>
                <w:bCs/>
                <w:i/>
                <w:snapToGrid/>
                <w:sz w:val="22"/>
                <w:szCs w:val="22"/>
              </w:rPr>
              <w:t>Цена заявки на участие в запросе цен</w:t>
            </w:r>
          </w:p>
        </w:tc>
      </w:tr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b/>
                <w:i/>
                <w:snapToGrid/>
                <w:sz w:val="23"/>
                <w:szCs w:val="23"/>
              </w:rPr>
              <w:t>ООО "НПП "Центр реле и автоматики"</w:t>
            </w:r>
            <w:r w:rsidRPr="00187F17">
              <w:rPr>
                <w:snapToGrid/>
                <w:sz w:val="23"/>
                <w:szCs w:val="23"/>
              </w:rPr>
              <w:t xml:space="preserve"> (428018, Чувашская</w:t>
            </w:r>
            <w:proofErr w:type="gramStart"/>
            <w:r w:rsidRPr="00187F17">
              <w:rPr>
                <w:snapToGrid/>
                <w:sz w:val="23"/>
                <w:szCs w:val="23"/>
              </w:rPr>
              <w:t xml:space="preserve"> </w:t>
            </w:r>
            <w:proofErr w:type="spellStart"/>
            <w:r w:rsidRPr="00187F17">
              <w:rPr>
                <w:snapToGrid/>
                <w:sz w:val="23"/>
                <w:szCs w:val="23"/>
              </w:rPr>
              <w:t>Р</w:t>
            </w:r>
            <w:proofErr w:type="gramEnd"/>
            <w:r w:rsidRPr="00187F17">
              <w:rPr>
                <w:snapToGrid/>
                <w:sz w:val="23"/>
                <w:szCs w:val="23"/>
              </w:rPr>
              <w:t>есп</w:t>
            </w:r>
            <w:proofErr w:type="spellEnd"/>
            <w:r w:rsidRPr="00187F17">
              <w:rPr>
                <w:snapToGrid/>
                <w:sz w:val="23"/>
                <w:szCs w:val="23"/>
              </w:rPr>
              <w:t>., г. Чебоксары, ул. Афанасьева, д. 3, пом. 408)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Предложение:   подано 18.12.2015 в 09:23</w:t>
            </w:r>
            <w:r w:rsidRPr="00187F17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598 999,86</w:t>
            </w:r>
            <w:r w:rsidRPr="00187F17">
              <w:rPr>
                <w:snapToGrid/>
                <w:sz w:val="23"/>
                <w:szCs w:val="23"/>
              </w:rPr>
              <w:t xml:space="preserve"> руб. (цена без НДС: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507 627,00</w:t>
            </w:r>
            <w:r w:rsidRPr="00187F17">
              <w:rPr>
                <w:snapToGrid/>
                <w:sz w:val="23"/>
                <w:szCs w:val="23"/>
              </w:rPr>
              <w:t> руб.)</w:t>
            </w:r>
          </w:p>
        </w:tc>
      </w:tr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proofErr w:type="gramStart"/>
            <w:r w:rsidRPr="00187F17">
              <w:rPr>
                <w:b/>
                <w:i/>
                <w:snapToGrid/>
                <w:sz w:val="23"/>
                <w:szCs w:val="23"/>
              </w:rPr>
              <w:t>ООО "ЭК "СВЕТОТЕХНИКА"</w:t>
            </w:r>
            <w:r w:rsidRPr="00187F17">
              <w:rPr>
                <w:snapToGrid/>
                <w:sz w:val="23"/>
                <w:szCs w:val="23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Предложение, подано 18.12.2015 в 08:55</w:t>
            </w:r>
            <w:r w:rsidRPr="00187F17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654 900,00</w:t>
            </w:r>
            <w:r w:rsidRPr="00187F17">
              <w:rPr>
                <w:snapToGrid/>
                <w:sz w:val="23"/>
                <w:szCs w:val="23"/>
              </w:rPr>
              <w:t xml:space="preserve"> руб. (цена без НДС: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555 000,00</w:t>
            </w:r>
            <w:r w:rsidRPr="00187F17">
              <w:rPr>
                <w:snapToGrid/>
                <w:sz w:val="23"/>
                <w:szCs w:val="23"/>
              </w:rPr>
              <w:t> руб.)</w:t>
            </w:r>
          </w:p>
        </w:tc>
      </w:tr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proofErr w:type="gramStart"/>
            <w:r w:rsidRPr="00187F17">
              <w:rPr>
                <w:b/>
                <w:i/>
                <w:snapToGrid/>
                <w:sz w:val="23"/>
                <w:szCs w:val="23"/>
              </w:rPr>
              <w:t>ЗАО "СЭА"</w:t>
            </w:r>
            <w:r w:rsidRPr="00187F17">
              <w:rPr>
                <w:snapToGrid/>
                <w:sz w:val="23"/>
                <w:szCs w:val="23"/>
              </w:rPr>
              <w:t xml:space="preserve"> (428000, Россия, Чувашская Республика, г. Чебоксары, пр.</w:t>
            </w:r>
            <w:proofErr w:type="gramEnd"/>
            <w:r w:rsidRPr="00187F17">
              <w:rPr>
                <w:snapToGrid/>
                <w:sz w:val="23"/>
                <w:szCs w:val="23"/>
              </w:rPr>
              <w:t xml:space="preserve"> </w:t>
            </w:r>
            <w:proofErr w:type="spellStart"/>
            <w:r w:rsidRPr="00187F17">
              <w:rPr>
                <w:snapToGrid/>
                <w:sz w:val="23"/>
                <w:szCs w:val="23"/>
              </w:rPr>
              <w:t>И.Яковлева</w:t>
            </w:r>
            <w:proofErr w:type="spellEnd"/>
            <w:r w:rsidRPr="00187F17">
              <w:rPr>
                <w:snapToGrid/>
                <w:sz w:val="23"/>
                <w:szCs w:val="23"/>
              </w:rPr>
              <w:t>, д.3)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Предложение, подано 18.12.2015 в 08:50</w:t>
            </w:r>
            <w:r w:rsidRPr="00187F17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677 320,00 </w:t>
            </w:r>
            <w:r w:rsidRPr="00187F17">
              <w:rPr>
                <w:snapToGrid/>
                <w:sz w:val="23"/>
                <w:szCs w:val="23"/>
              </w:rPr>
              <w:t xml:space="preserve">руб. (цена без НДС: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574 000,00</w:t>
            </w:r>
            <w:r w:rsidRPr="00187F17">
              <w:rPr>
                <w:snapToGrid/>
                <w:sz w:val="23"/>
                <w:szCs w:val="23"/>
              </w:rPr>
              <w:t> руб.)</w:t>
            </w:r>
          </w:p>
        </w:tc>
      </w:tr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4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proofErr w:type="gramStart"/>
            <w:r w:rsidRPr="00187F17">
              <w:rPr>
                <w:b/>
                <w:i/>
                <w:snapToGrid/>
                <w:sz w:val="23"/>
                <w:szCs w:val="23"/>
              </w:rPr>
              <w:t>ЗАО "Чебоксарский Электроаппарат"</w:t>
            </w:r>
            <w:r w:rsidRPr="00187F17">
              <w:rPr>
                <w:snapToGrid/>
                <w:sz w:val="23"/>
                <w:szCs w:val="23"/>
              </w:rPr>
              <w:t xml:space="preserve"> (428000 г. Чебоксары пр.</w:t>
            </w:r>
            <w:proofErr w:type="gramEnd"/>
            <w:r w:rsidRPr="00187F17">
              <w:rPr>
                <w:snapToGrid/>
                <w:sz w:val="23"/>
                <w:szCs w:val="23"/>
              </w:rPr>
              <w:t xml:space="preserve"> И. Яковлева 3)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Предложение, подано 17.12.2015 в 18:01</w:t>
            </w:r>
            <w:r w:rsidRPr="00187F17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696 200,00</w:t>
            </w:r>
            <w:r w:rsidRPr="00187F17">
              <w:rPr>
                <w:snapToGrid/>
                <w:sz w:val="23"/>
                <w:szCs w:val="23"/>
              </w:rPr>
              <w:t xml:space="preserve"> руб. (цена без НДС: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590 000,00</w:t>
            </w:r>
            <w:r w:rsidRPr="00187F17">
              <w:rPr>
                <w:snapToGrid/>
                <w:sz w:val="23"/>
                <w:szCs w:val="23"/>
              </w:rPr>
              <w:t> руб.)</w:t>
            </w:r>
            <w:r w:rsidRPr="00187F17">
              <w:rPr>
                <w:b/>
                <w:i/>
                <w:snapToGrid/>
                <w:color w:val="FF0000"/>
                <w:sz w:val="23"/>
                <w:szCs w:val="23"/>
              </w:rPr>
              <w:t xml:space="preserve"> ставку не подтвердил </w:t>
            </w:r>
          </w:p>
        </w:tc>
      </w:tr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5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b/>
                <w:i/>
                <w:snapToGrid/>
                <w:sz w:val="23"/>
                <w:szCs w:val="23"/>
              </w:rPr>
              <w:t>ООО "РА-ЭЛЕКТРО"</w:t>
            </w:r>
            <w:r w:rsidRPr="00187F17">
              <w:rPr>
                <w:snapToGrid/>
                <w:sz w:val="23"/>
                <w:szCs w:val="23"/>
              </w:rPr>
              <w:t xml:space="preserve"> (123181, Россия, г. Москва, </w:t>
            </w:r>
            <w:proofErr w:type="gramStart"/>
            <w:r w:rsidRPr="00187F17">
              <w:rPr>
                <w:snapToGrid/>
                <w:sz w:val="23"/>
                <w:szCs w:val="23"/>
              </w:rPr>
              <w:t>Неманский</w:t>
            </w:r>
            <w:proofErr w:type="gramEnd"/>
            <w:r w:rsidRPr="00187F17">
              <w:rPr>
                <w:snapToGrid/>
                <w:sz w:val="23"/>
                <w:szCs w:val="23"/>
              </w:rPr>
              <w:t xml:space="preserve"> </w:t>
            </w:r>
            <w:proofErr w:type="spellStart"/>
            <w:r w:rsidRPr="00187F17">
              <w:rPr>
                <w:snapToGrid/>
                <w:sz w:val="23"/>
                <w:szCs w:val="23"/>
              </w:rPr>
              <w:t>пр</w:t>
            </w:r>
            <w:proofErr w:type="spellEnd"/>
            <w:r w:rsidRPr="00187F17">
              <w:rPr>
                <w:snapToGrid/>
                <w:sz w:val="23"/>
                <w:szCs w:val="23"/>
              </w:rPr>
              <w:t>-д, д. 4, корп. 2, оф. 26)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after="200" w:line="276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187F17">
              <w:rPr>
                <w:snapToGrid/>
                <w:sz w:val="23"/>
                <w:szCs w:val="23"/>
              </w:rPr>
              <w:t>Предложение, подано 15.12.2015 в 15:26</w:t>
            </w:r>
            <w:r w:rsidRPr="00187F17">
              <w:rPr>
                <w:snapToGrid/>
                <w:sz w:val="23"/>
                <w:szCs w:val="23"/>
              </w:rPr>
              <w:br/>
              <w:t xml:space="preserve">Цена: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712 425,00</w:t>
            </w:r>
            <w:r w:rsidRPr="00187F17">
              <w:rPr>
                <w:snapToGrid/>
                <w:sz w:val="23"/>
                <w:szCs w:val="23"/>
              </w:rPr>
              <w:t xml:space="preserve"> руб. (цена без НДС: </w:t>
            </w:r>
            <w:r w:rsidRPr="00187F17">
              <w:rPr>
                <w:b/>
                <w:i/>
                <w:snapToGrid/>
                <w:sz w:val="23"/>
                <w:szCs w:val="23"/>
              </w:rPr>
              <w:t>603 750,00</w:t>
            </w:r>
            <w:r w:rsidRPr="00187F17">
              <w:rPr>
                <w:snapToGrid/>
                <w:sz w:val="23"/>
                <w:szCs w:val="23"/>
              </w:rPr>
              <w:t> руб.)</w:t>
            </w:r>
            <w:r w:rsidRPr="00187F17">
              <w:rPr>
                <w:b/>
                <w:i/>
                <w:snapToGrid/>
                <w:color w:val="FF0000"/>
                <w:sz w:val="23"/>
                <w:szCs w:val="23"/>
              </w:rPr>
              <w:t xml:space="preserve">  ставку не подтвердил</w:t>
            </w:r>
          </w:p>
        </w:tc>
      </w:tr>
    </w:tbl>
    <w:p w:rsidR="00187F17" w:rsidRDefault="00187F17" w:rsidP="00187F17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187F17" w:rsidRPr="00187F17" w:rsidRDefault="00187F17" w:rsidP="00187F17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187F17">
        <w:rPr>
          <w:b/>
          <w:i/>
          <w:sz w:val="24"/>
          <w:szCs w:val="24"/>
        </w:rPr>
        <w:lastRenderedPageBreak/>
        <w:t xml:space="preserve">По вопросу № 2 </w:t>
      </w:r>
    </w:p>
    <w:p w:rsidR="00187F17" w:rsidRPr="00187F17" w:rsidRDefault="00187F17" w:rsidP="00187F17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proofErr w:type="gramStart"/>
      <w:r w:rsidRPr="00187F17">
        <w:rPr>
          <w:b/>
          <w:snapToGrid/>
          <w:sz w:val="24"/>
          <w:szCs w:val="24"/>
        </w:rPr>
        <w:t>Отклонить</w:t>
      </w:r>
      <w:r w:rsidRPr="00187F17">
        <w:rPr>
          <w:snapToGrid/>
          <w:sz w:val="24"/>
          <w:szCs w:val="24"/>
        </w:rPr>
        <w:t xml:space="preserve"> заявки Участников </w:t>
      </w:r>
      <w:r w:rsidRPr="00187F17">
        <w:rPr>
          <w:b/>
          <w:i/>
          <w:snapToGrid/>
          <w:sz w:val="22"/>
          <w:szCs w:val="22"/>
        </w:rPr>
        <w:t>ЗАО "Чебоксарский Электроаппарат"</w:t>
      </w:r>
      <w:r w:rsidRPr="00187F17">
        <w:rPr>
          <w:snapToGrid/>
          <w:sz w:val="22"/>
          <w:szCs w:val="22"/>
        </w:rPr>
        <w:t xml:space="preserve"> (428000 г. Чебоксары пр.</w:t>
      </w:r>
      <w:proofErr w:type="gramEnd"/>
      <w:r w:rsidRPr="00187F17">
        <w:rPr>
          <w:snapToGrid/>
          <w:sz w:val="22"/>
          <w:szCs w:val="22"/>
        </w:rPr>
        <w:t xml:space="preserve"> И. Яковлева 3), </w:t>
      </w:r>
      <w:r w:rsidRPr="00187F17">
        <w:rPr>
          <w:b/>
          <w:i/>
          <w:snapToGrid/>
          <w:sz w:val="22"/>
          <w:szCs w:val="22"/>
        </w:rPr>
        <w:t>ООО "РА-ЭЛЕКТРО"</w:t>
      </w:r>
      <w:r w:rsidRPr="00187F17">
        <w:rPr>
          <w:snapToGrid/>
          <w:sz w:val="22"/>
          <w:szCs w:val="22"/>
        </w:rPr>
        <w:t xml:space="preserve"> (123181, Россия, г. Москва, </w:t>
      </w:r>
      <w:proofErr w:type="gramStart"/>
      <w:r w:rsidRPr="00187F17">
        <w:rPr>
          <w:snapToGrid/>
          <w:sz w:val="22"/>
          <w:szCs w:val="22"/>
        </w:rPr>
        <w:t>Неманский</w:t>
      </w:r>
      <w:proofErr w:type="gramEnd"/>
      <w:r w:rsidRPr="00187F17">
        <w:rPr>
          <w:snapToGrid/>
          <w:sz w:val="22"/>
          <w:szCs w:val="22"/>
        </w:rPr>
        <w:t xml:space="preserve"> </w:t>
      </w:r>
      <w:proofErr w:type="spellStart"/>
      <w:r w:rsidRPr="00187F17">
        <w:rPr>
          <w:snapToGrid/>
          <w:sz w:val="22"/>
          <w:szCs w:val="22"/>
        </w:rPr>
        <w:t>пр</w:t>
      </w:r>
      <w:proofErr w:type="spellEnd"/>
      <w:r w:rsidRPr="00187F17">
        <w:rPr>
          <w:snapToGrid/>
          <w:sz w:val="22"/>
          <w:szCs w:val="22"/>
        </w:rPr>
        <w:t>-д, д. 4, корп. 2, оф. 26)</w:t>
      </w:r>
      <w:r w:rsidRPr="00187F17">
        <w:rPr>
          <w:snapToGrid/>
          <w:sz w:val="24"/>
          <w:szCs w:val="24"/>
        </w:rPr>
        <w:t xml:space="preserve"> </w:t>
      </w:r>
      <w:r w:rsidRPr="00187F17">
        <w:rPr>
          <w:bCs/>
          <w:iCs/>
          <w:snapToGrid/>
          <w:sz w:val="24"/>
          <w:szCs w:val="24"/>
        </w:rPr>
        <w:t>от дальнейшего рассмотрения</w:t>
      </w:r>
      <w:r w:rsidRPr="00187F17">
        <w:rPr>
          <w:snapToGrid/>
          <w:sz w:val="24"/>
          <w:szCs w:val="24"/>
        </w:rPr>
        <w:t xml:space="preserve"> на основании п. 2.3.1.4.  Документации о закупке</w:t>
      </w:r>
      <w:r w:rsidRPr="00187F17">
        <w:rPr>
          <w:bCs/>
          <w:iCs/>
          <w:snapToGrid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187F17" w:rsidRPr="00187F17" w:rsidTr="00C76A4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7" w:rsidRPr="00187F17" w:rsidRDefault="00187F17" w:rsidP="00187F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187F17">
              <w:rPr>
                <w:b/>
                <w:i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7" w:rsidRPr="00187F17" w:rsidRDefault="00187F17" w:rsidP="00187F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187F17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Ф.И.О. экспертов, выявивших </w:t>
            </w:r>
          </w:p>
          <w:p w:rsidR="00187F17" w:rsidRPr="00187F17" w:rsidRDefault="00187F17" w:rsidP="00187F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187F17">
              <w:rPr>
                <w:b/>
                <w:i/>
                <w:snapToGrid/>
                <w:sz w:val="18"/>
                <w:szCs w:val="18"/>
                <w:lang w:eastAsia="en-US"/>
              </w:rPr>
              <w:t>отклонения</w:t>
            </w:r>
          </w:p>
        </w:tc>
      </w:tr>
      <w:tr w:rsidR="00187F17" w:rsidRPr="00187F17" w:rsidTr="00C76A4C">
        <w:trPr>
          <w:trHeight w:val="27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7" w:rsidRPr="00187F17" w:rsidRDefault="00187F17" w:rsidP="00187F17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proofErr w:type="gramStart"/>
            <w:r w:rsidRPr="00187F17">
              <w:rPr>
                <w:b/>
                <w:i/>
                <w:snapToGrid/>
                <w:sz w:val="22"/>
                <w:szCs w:val="22"/>
              </w:rPr>
              <w:t>ЗАО "Чебоксарский Электроаппарат"</w:t>
            </w:r>
            <w:r w:rsidRPr="00187F17">
              <w:rPr>
                <w:snapToGrid/>
                <w:sz w:val="22"/>
                <w:szCs w:val="22"/>
              </w:rPr>
              <w:t xml:space="preserve"> (428000 г. Чебоксары пр.</w:t>
            </w:r>
            <w:proofErr w:type="gramEnd"/>
            <w:r w:rsidRPr="00187F17">
              <w:rPr>
                <w:snapToGrid/>
                <w:sz w:val="22"/>
                <w:szCs w:val="22"/>
              </w:rPr>
              <w:t xml:space="preserve"> И. Яковлева 3)</w:t>
            </w:r>
          </w:p>
        </w:tc>
      </w:tr>
      <w:tr w:rsidR="00187F17" w:rsidRPr="00187F17" w:rsidTr="00C76A4C">
        <w:trPr>
          <w:trHeight w:val="34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7" w:rsidRPr="00187F17" w:rsidRDefault="00187F17" w:rsidP="00187F17">
            <w:pPr>
              <w:tabs>
                <w:tab w:val="left" w:pos="33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87F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Участник </w:t>
            </w:r>
            <w:r w:rsidRPr="00187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не подтвердил ценовую ставку</w:t>
            </w:r>
            <w:r w:rsidRPr="00187F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187F17">
              <w:rPr>
                <w:rFonts w:eastAsiaTheme="minorHAnsi"/>
                <w:sz w:val="24"/>
                <w:szCs w:val="24"/>
                <w:lang w:eastAsia="en-US"/>
              </w:rPr>
              <w:t>что не соответствует требованиям п. 2.</w:t>
            </w:r>
            <w:r w:rsidRPr="00187F17">
              <w:rPr>
                <w:rFonts w:eastAsia="MS Mincho"/>
                <w:snapToGrid/>
                <w:sz w:val="24"/>
                <w:szCs w:val="24"/>
                <w:lang w:eastAsia="en-US"/>
              </w:rPr>
              <w:t>3.1.4</w:t>
            </w:r>
            <w:r w:rsidRPr="00187F17">
              <w:rPr>
                <w:rFonts w:eastAsiaTheme="minorHAnsi"/>
                <w:sz w:val="24"/>
                <w:szCs w:val="24"/>
                <w:lang w:eastAsia="en-US"/>
              </w:rPr>
              <w:t xml:space="preserve">.  Документации </w:t>
            </w:r>
            <w:r w:rsidRPr="00187F17">
              <w:rPr>
                <w:rFonts w:eastAsiaTheme="minorHAnsi"/>
                <w:snapToGrid/>
                <w:sz w:val="24"/>
                <w:szCs w:val="24"/>
                <w:lang w:eastAsia="en-US"/>
              </w:rPr>
              <w:t>о закупке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7" w:rsidRPr="00187F17" w:rsidRDefault="00187F17" w:rsidP="00187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87F17">
              <w:rPr>
                <w:b/>
                <w:sz w:val="22"/>
                <w:szCs w:val="22"/>
              </w:rPr>
              <w:t xml:space="preserve">Елисеева М.Г.  </w:t>
            </w:r>
          </w:p>
        </w:tc>
      </w:tr>
      <w:tr w:rsidR="00187F17" w:rsidRPr="00187F17" w:rsidTr="00C76A4C">
        <w:trPr>
          <w:trHeight w:val="26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87F17">
              <w:rPr>
                <w:b/>
                <w:i/>
                <w:snapToGrid/>
                <w:sz w:val="22"/>
                <w:szCs w:val="22"/>
              </w:rPr>
              <w:t xml:space="preserve"> ООО "РА-ЭЛЕКТРО"</w:t>
            </w:r>
            <w:r w:rsidRPr="00187F17">
              <w:rPr>
                <w:snapToGrid/>
                <w:sz w:val="22"/>
                <w:szCs w:val="22"/>
              </w:rPr>
              <w:t xml:space="preserve"> (123181, Россия, г. Москва, </w:t>
            </w:r>
            <w:proofErr w:type="gramStart"/>
            <w:r w:rsidRPr="00187F17">
              <w:rPr>
                <w:snapToGrid/>
                <w:sz w:val="22"/>
                <w:szCs w:val="22"/>
              </w:rPr>
              <w:t>Неманский</w:t>
            </w:r>
            <w:proofErr w:type="gramEnd"/>
            <w:r w:rsidRPr="00187F17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187F17">
              <w:rPr>
                <w:snapToGrid/>
                <w:sz w:val="22"/>
                <w:szCs w:val="22"/>
              </w:rPr>
              <w:t>пр</w:t>
            </w:r>
            <w:proofErr w:type="spellEnd"/>
            <w:r w:rsidRPr="00187F17">
              <w:rPr>
                <w:snapToGrid/>
                <w:sz w:val="22"/>
                <w:szCs w:val="22"/>
              </w:rPr>
              <w:t>-д, д. 4, корп. 2, оф. 26)</w:t>
            </w:r>
          </w:p>
        </w:tc>
      </w:tr>
      <w:tr w:rsidR="00187F17" w:rsidRPr="00187F17" w:rsidTr="00C76A4C">
        <w:trPr>
          <w:trHeight w:val="3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7" w:rsidRPr="00187F17" w:rsidRDefault="00187F17" w:rsidP="00187F17">
            <w:pPr>
              <w:spacing w:line="240" w:lineRule="auto"/>
              <w:ind w:firstLine="0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187F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Участник </w:t>
            </w:r>
            <w:r w:rsidRPr="00187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не подтвердил ценовую ставку</w:t>
            </w:r>
            <w:r w:rsidRPr="00187F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187F17">
              <w:rPr>
                <w:rFonts w:eastAsiaTheme="minorHAnsi"/>
                <w:sz w:val="24"/>
                <w:szCs w:val="24"/>
                <w:lang w:eastAsia="en-US"/>
              </w:rPr>
              <w:t>что не соответствует требованиям п. 2.</w:t>
            </w:r>
            <w:r w:rsidRPr="00187F17">
              <w:rPr>
                <w:rFonts w:eastAsia="MS Mincho"/>
                <w:snapToGrid/>
                <w:sz w:val="24"/>
                <w:szCs w:val="24"/>
                <w:lang w:eastAsia="en-US"/>
              </w:rPr>
              <w:t>3.1.4</w:t>
            </w:r>
            <w:r w:rsidRPr="00187F17">
              <w:rPr>
                <w:rFonts w:eastAsiaTheme="minorHAnsi"/>
                <w:sz w:val="24"/>
                <w:szCs w:val="24"/>
                <w:lang w:eastAsia="en-US"/>
              </w:rPr>
              <w:t xml:space="preserve">.  Документации </w:t>
            </w:r>
            <w:r w:rsidRPr="00187F17">
              <w:rPr>
                <w:rFonts w:eastAsiaTheme="minorHAnsi"/>
                <w:snapToGrid/>
                <w:sz w:val="24"/>
                <w:szCs w:val="24"/>
                <w:lang w:eastAsia="en-US"/>
              </w:rPr>
              <w:t>о закупке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7" w:rsidRPr="00187F17" w:rsidRDefault="00187F17" w:rsidP="00187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87F17">
              <w:rPr>
                <w:b/>
                <w:sz w:val="22"/>
                <w:szCs w:val="22"/>
              </w:rPr>
              <w:t>Елисеева М.Г.</w:t>
            </w:r>
          </w:p>
        </w:tc>
      </w:tr>
    </w:tbl>
    <w:p w:rsidR="00187F17" w:rsidRPr="00187F17" w:rsidRDefault="00187F17" w:rsidP="00187F17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187F17">
        <w:rPr>
          <w:b/>
          <w:bCs/>
          <w:i/>
          <w:iCs/>
          <w:snapToGrid/>
          <w:sz w:val="24"/>
          <w:szCs w:val="24"/>
        </w:rPr>
        <w:t xml:space="preserve"> </w:t>
      </w:r>
      <w:r w:rsidRPr="00187F17">
        <w:rPr>
          <w:b/>
          <w:i/>
          <w:sz w:val="24"/>
          <w:szCs w:val="24"/>
        </w:rPr>
        <w:t>По вопросу № 3</w:t>
      </w:r>
    </w:p>
    <w:p w:rsidR="00187F17" w:rsidRPr="00187F17" w:rsidRDefault="00187F17" w:rsidP="00187F17">
      <w:pPr>
        <w:tabs>
          <w:tab w:val="right" w:pos="9360"/>
        </w:tabs>
        <w:spacing w:line="240" w:lineRule="auto"/>
        <w:ind w:firstLine="426"/>
        <w:rPr>
          <w:snapToGrid/>
          <w:sz w:val="24"/>
          <w:szCs w:val="24"/>
        </w:rPr>
      </w:pPr>
      <w:r w:rsidRPr="00187F17">
        <w:rPr>
          <w:b/>
          <w:bCs/>
          <w:i/>
          <w:iCs/>
          <w:snapToGrid/>
          <w:sz w:val="24"/>
          <w:szCs w:val="24"/>
        </w:rPr>
        <w:t xml:space="preserve"> </w:t>
      </w:r>
      <w:r w:rsidRPr="00187F17">
        <w:rPr>
          <w:b/>
          <w:sz w:val="24"/>
          <w:szCs w:val="24"/>
        </w:rPr>
        <w:t>Признать</w:t>
      </w:r>
      <w:r w:rsidRPr="00187F17">
        <w:rPr>
          <w:sz w:val="24"/>
          <w:szCs w:val="24"/>
        </w:rPr>
        <w:t xml:space="preserve"> заявки </w:t>
      </w:r>
      <w:r w:rsidRPr="00187F17">
        <w:rPr>
          <w:b/>
          <w:i/>
          <w:snapToGrid/>
          <w:sz w:val="24"/>
          <w:szCs w:val="24"/>
        </w:rPr>
        <w:t>ООО "НПП "Центр реле и автоматики"</w:t>
      </w:r>
      <w:r w:rsidRPr="00187F17">
        <w:rPr>
          <w:snapToGrid/>
          <w:sz w:val="24"/>
          <w:szCs w:val="24"/>
        </w:rPr>
        <w:t xml:space="preserve"> (428018, Чувашская</w:t>
      </w:r>
      <w:proofErr w:type="gramStart"/>
      <w:r w:rsidRPr="00187F17">
        <w:rPr>
          <w:snapToGrid/>
          <w:sz w:val="24"/>
          <w:szCs w:val="24"/>
        </w:rPr>
        <w:t xml:space="preserve"> </w:t>
      </w:r>
      <w:proofErr w:type="spellStart"/>
      <w:r w:rsidRPr="00187F17">
        <w:rPr>
          <w:snapToGrid/>
          <w:sz w:val="24"/>
          <w:szCs w:val="24"/>
        </w:rPr>
        <w:t>Р</w:t>
      </w:r>
      <w:proofErr w:type="gramEnd"/>
      <w:r w:rsidRPr="00187F17">
        <w:rPr>
          <w:snapToGrid/>
          <w:sz w:val="24"/>
          <w:szCs w:val="24"/>
        </w:rPr>
        <w:t>есп</w:t>
      </w:r>
      <w:proofErr w:type="spellEnd"/>
      <w:r w:rsidRPr="00187F17">
        <w:rPr>
          <w:snapToGrid/>
          <w:sz w:val="24"/>
          <w:szCs w:val="24"/>
        </w:rPr>
        <w:t>., г. Чебоксары, ул. Афанасьева, д. 3, пом. 408)</w:t>
      </w:r>
      <w:r w:rsidRPr="00187F17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, </w:t>
      </w:r>
      <w:r w:rsidRPr="00187F17">
        <w:rPr>
          <w:b/>
          <w:i/>
          <w:snapToGrid/>
          <w:sz w:val="24"/>
          <w:szCs w:val="24"/>
        </w:rPr>
        <w:t>ООО "ЭК "СВЕТОТЕХНИКА"</w:t>
      </w:r>
      <w:r w:rsidRPr="00187F17">
        <w:rPr>
          <w:snapToGrid/>
          <w:sz w:val="24"/>
          <w:szCs w:val="24"/>
        </w:rPr>
        <w:t xml:space="preserve"> (675029, Россия, Амурская обл., г. Благовещенск, ул. Артиллерийская, д. 116)</w:t>
      </w:r>
      <w:r w:rsidRPr="00187F17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,</w:t>
      </w:r>
      <w:r w:rsidRPr="00187F17">
        <w:rPr>
          <w:rFonts w:asciiTheme="minorHAnsi" w:eastAsiaTheme="minorHAnsi" w:hAnsiTheme="minorHAnsi" w:cstheme="minorBidi"/>
          <w:b/>
          <w:i/>
          <w:snapToGrid/>
          <w:sz w:val="24"/>
          <w:szCs w:val="24"/>
          <w:lang w:eastAsia="en-US"/>
        </w:rPr>
        <w:t xml:space="preserve"> </w:t>
      </w:r>
      <w:r w:rsidRPr="00187F17">
        <w:rPr>
          <w:b/>
          <w:i/>
          <w:snapToGrid/>
          <w:sz w:val="24"/>
          <w:szCs w:val="24"/>
        </w:rPr>
        <w:t>ЗАО "СЭА"</w:t>
      </w:r>
      <w:r w:rsidRPr="00187F17">
        <w:rPr>
          <w:snapToGrid/>
          <w:sz w:val="24"/>
          <w:szCs w:val="24"/>
        </w:rPr>
        <w:t xml:space="preserve"> (428000, Россия, Чувашская Республика, г. Чебоксары, пр. </w:t>
      </w:r>
      <w:proofErr w:type="spellStart"/>
      <w:r w:rsidRPr="00187F17">
        <w:rPr>
          <w:snapToGrid/>
          <w:sz w:val="24"/>
          <w:szCs w:val="24"/>
        </w:rPr>
        <w:t>И.Яковлева</w:t>
      </w:r>
      <w:proofErr w:type="spellEnd"/>
      <w:r w:rsidRPr="00187F17">
        <w:rPr>
          <w:snapToGrid/>
          <w:sz w:val="24"/>
          <w:szCs w:val="24"/>
        </w:rPr>
        <w:t>, д.3)</w:t>
      </w:r>
      <w:r w:rsidRPr="00187F17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187F17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187F17" w:rsidRPr="00187F17" w:rsidRDefault="00187F17" w:rsidP="00187F17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187F17">
        <w:rPr>
          <w:b/>
          <w:i/>
          <w:sz w:val="24"/>
          <w:szCs w:val="24"/>
        </w:rPr>
        <w:t xml:space="preserve">По вопросу 4  </w:t>
      </w:r>
    </w:p>
    <w:p w:rsidR="00187F17" w:rsidRPr="00187F17" w:rsidRDefault="00187F17" w:rsidP="00187F17">
      <w:pPr>
        <w:spacing w:line="240" w:lineRule="auto"/>
        <w:ind w:firstLine="0"/>
        <w:rPr>
          <w:sz w:val="24"/>
          <w:szCs w:val="24"/>
        </w:rPr>
      </w:pPr>
      <w:r w:rsidRPr="00187F17">
        <w:rPr>
          <w:sz w:val="24"/>
          <w:szCs w:val="24"/>
        </w:rPr>
        <w:t xml:space="preserve">Утвердить </w:t>
      </w:r>
      <w:proofErr w:type="gramStart"/>
      <w:r w:rsidRPr="00187F17">
        <w:rPr>
          <w:sz w:val="24"/>
          <w:szCs w:val="24"/>
        </w:rPr>
        <w:t>итоговую</w:t>
      </w:r>
      <w:proofErr w:type="gramEnd"/>
      <w:r w:rsidRPr="00187F17">
        <w:rPr>
          <w:sz w:val="24"/>
          <w:szCs w:val="24"/>
        </w:rPr>
        <w:t xml:space="preserve"> </w:t>
      </w:r>
      <w:proofErr w:type="spellStart"/>
      <w:r w:rsidRPr="00187F17">
        <w:rPr>
          <w:sz w:val="24"/>
          <w:szCs w:val="24"/>
        </w:rPr>
        <w:t>ранжировку</w:t>
      </w:r>
      <w:proofErr w:type="spellEnd"/>
      <w:r w:rsidRPr="00187F17">
        <w:rPr>
          <w:sz w:val="24"/>
          <w:szCs w:val="24"/>
        </w:rPr>
        <w:t xml:space="preserve"> заявок:</w:t>
      </w:r>
    </w:p>
    <w:tbl>
      <w:tblPr>
        <w:tblW w:w="98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5157"/>
        <w:gridCol w:w="2999"/>
      </w:tblGrid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87F17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187F17">
              <w:rPr>
                <w:b/>
                <w:bCs/>
                <w:i/>
                <w:snapToGrid/>
                <w:sz w:val="18"/>
                <w:szCs w:val="18"/>
              </w:rPr>
              <w:t>предварительной</w:t>
            </w:r>
            <w:proofErr w:type="gramEnd"/>
            <w:r w:rsidRPr="00187F17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187F17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87F1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87F17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 (цена без НДС, руб.)</w:t>
            </w:r>
          </w:p>
        </w:tc>
      </w:tr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87F17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87F17">
              <w:rPr>
                <w:b/>
                <w:i/>
                <w:snapToGrid/>
                <w:sz w:val="22"/>
                <w:szCs w:val="22"/>
              </w:rPr>
              <w:t>ООО "НПП "Центр реле и автоматики"</w:t>
            </w:r>
            <w:r w:rsidRPr="00187F17">
              <w:rPr>
                <w:snapToGrid/>
                <w:sz w:val="22"/>
                <w:szCs w:val="22"/>
              </w:rPr>
              <w:t xml:space="preserve"> (428018, Чувашская</w:t>
            </w:r>
            <w:proofErr w:type="gramStart"/>
            <w:r w:rsidRPr="00187F17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187F17">
              <w:rPr>
                <w:snapToGrid/>
                <w:sz w:val="22"/>
                <w:szCs w:val="22"/>
              </w:rPr>
              <w:t>Р</w:t>
            </w:r>
            <w:proofErr w:type="gramEnd"/>
            <w:r w:rsidRPr="00187F17">
              <w:rPr>
                <w:snapToGrid/>
                <w:sz w:val="22"/>
                <w:szCs w:val="22"/>
              </w:rPr>
              <w:t>есп</w:t>
            </w:r>
            <w:proofErr w:type="spellEnd"/>
            <w:r w:rsidRPr="00187F17">
              <w:rPr>
                <w:snapToGrid/>
                <w:sz w:val="22"/>
                <w:szCs w:val="22"/>
              </w:rPr>
              <w:t>., г. Чебоксары, ул. Афанасьева, д. 3, пом. 408)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F17">
              <w:rPr>
                <w:b/>
                <w:i/>
                <w:snapToGrid/>
                <w:sz w:val="22"/>
                <w:szCs w:val="22"/>
              </w:rPr>
              <w:t>507 627,00</w:t>
            </w:r>
          </w:p>
        </w:tc>
      </w:tr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87F17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187F17">
              <w:rPr>
                <w:b/>
                <w:i/>
                <w:snapToGrid/>
                <w:sz w:val="22"/>
                <w:szCs w:val="22"/>
              </w:rPr>
              <w:t>ООО "ЭК "СВЕТОТЕХНИКА"</w:t>
            </w:r>
            <w:r w:rsidRPr="00187F17">
              <w:rPr>
                <w:snapToGrid/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F17">
              <w:rPr>
                <w:b/>
                <w:i/>
                <w:snapToGrid/>
                <w:sz w:val="22"/>
                <w:szCs w:val="22"/>
              </w:rPr>
              <w:t>555 000,00</w:t>
            </w:r>
          </w:p>
        </w:tc>
      </w:tr>
      <w:tr w:rsidR="00187F17" w:rsidRPr="00187F17" w:rsidTr="00C7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87F17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187F17">
              <w:rPr>
                <w:b/>
                <w:i/>
                <w:snapToGrid/>
                <w:sz w:val="22"/>
                <w:szCs w:val="22"/>
              </w:rPr>
              <w:t>ЗАО "СЭА"</w:t>
            </w:r>
            <w:r w:rsidRPr="00187F17">
              <w:rPr>
                <w:snapToGrid/>
                <w:sz w:val="22"/>
                <w:szCs w:val="22"/>
              </w:rPr>
              <w:t xml:space="preserve"> (428000, Россия, Чувашская Республика, г. Чебоксары, пр.</w:t>
            </w:r>
            <w:proofErr w:type="gramEnd"/>
            <w:r w:rsidRPr="00187F17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187F17">
              <w:rPr>
                <w:snapToGrid/>
                <w:sz w:val="22"/>
                <w:szCs w:val="22"/>
              </w:rPr>
              <w:t>И.Яковлева</w:t>
            </w:r>
            <w:proofErr w:type="spellEnd"/>
            <w:r w:rsidRPr="00187F17">
              <w:rPr>
                <w:snapToGrid/>
                <w:sz w:val="22"/>
                <w:szCs w:val="22"/>
              </w:rPr>
              <w:t>, д.3)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17" w:rsidRPr="00187F17" w:rsidRDefault="00187F17" w:rsidP="00187F1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F17">
              <w:rPr>
                <w:b/>
                <w:i/>
                <w:snapToGrid/>
                <w:sz w:val="22"/>
                <w:szCs w:val="22"/>
              </w:rPr>
              <w:t>574 000,00</w:t>
            </w:r>
          </w:p>
        </w:tc>
      </w:tr>
    </w:tbl>
    <w:p w:rsidR="00187F17" w:rsidRPr="00187F17" w:rsidRDefault="00187F17" w:rsidP="00187F1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87F17">
        <w:rPr>
          <w:b/>
          <w:bCs/>
          <w:i/>
          <w:iCs/>
          <w:snapToGrid/>
          <w:sz w:val="24"/>
          <w:szCs w:val="24"/>
        </w:rPr>
        <w:t xml:space="preserve">По вопросу 5 </w:t>
      </w:r>
    </w:p>
    <w:p w:rsidR="00187F17" w:rsidRPr="00187F17" w:rsidRDefault="00187F17" w:rsidP="00187F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187F17">
        <w:rPr>
          <w:b/>
          <w:sz w:val="24"/>
          <w:szCs w:val="24"/>
        </w:rPr>
        <w:t>Признать</w:t>
      </w:r>
      <w:r w:rsidRPr="00187F17">
        <w:rPr>
          <w:sz w:val="24"/>
          <w:szCs w:val="24"/>
        </w:rPr>
        <w:t xml:space="preserve"> победителем закупки </w:t>
      </w:r>
      <w:r w:rsidRPr="00187F17">
        <w:rPr>
          <w:b/>
          <w:i/>
          <w:snapToGrid/>
          <w:color w:val="000000" w:themeColor="text1"/>
          <w:sz w:val="24"/>
          <w:szCs w:val="24"/>
        </w:rPr>
        <w:t xml:space="preserve">90  «Шкаф релейный» </w:t>
      </w:r>
      <w:r w:rsidRPr="00187F17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187F17">
        <w:rPr>
          <w:sz w:val="24"/>
          <w:szCs w:val="24"/>
        </w:rPr>
        <w:t>ранжировке</w:t>
      </w:r>
      <w:proofErr w:type="spellEnd"/>
      <w:r w:rsidRPr="00187F17">
        <w:rPr>
          <w:sz w:val="24"/>
          <w:szCs w:val="24"/>
        </w:rPr>
        <w:t xml:space="preserve"> по степени предпочтительности для заказчика: </w:t>
      </w:r>
      <w:r w:rsidRPr="00187F17">
        <w:rPr>
          <w:b/>
          <w:i/>
          <w:snapToGrid/>
          <w:sz w:val="24"/>
          <w:szCs w:val="24"/>
        </w:rPr>
        <w:t>ООО "НПП "Центр реле и автоматики"</w:t>
      </w:r>
      <w:r w:rsidRPr="00187F17">
        <w:rPr>
          <w:snapToGrid/>
          <w:sz w:val="24"/>
          <w:szCs w:val="24"/>
        </w:rPr>
        <w:t xml:space="preserve"> (428018, Чувашская</w:t>
      </w:r>
      <w:proofErr w:type="gramStart"/>
      <w:r w:rsidRPr="00187F17">
        <w:rPr>
          <w:snapToGrid/>
          <w:sz w:val="24"/>
          <w:szCs w:val="24"/>
        </w:rPr>
        <w:t xml:space="preserve"> </w:t>
      </w:r>
      <w:proofErr w:type="spellStart"/>
      <w:r w:rsidRPr="00187F17">
        <w:rPr>
          <w:snapToGrid/>
          <w:sz w:val="24"/>
          <w:szCs w:val="24"/>
        </w:rPr>
        <w:t>Р</w:t>
      </w:r>
      <w:proofErr w:type="gramEnd"/>
      <w:r w:rsidRPr="00187F17">
        <w:rPr>
          <w:snapToGrid/>
          <w:sz w:val="24"/>
          <w:szCs w:val="24"/>
        </w:rPr>
        <w:t>есп</w:t>
      </w:r>
      <w:proofErr w:type="spellEnd"/>
      <w:r w:rsidRPr="00187F17">
        <w:rPr>
          <w:snapToGrid/>
          <w:sz w:val="24"/>
          <w:szCs w:val="24"/>
        </w:rPr>
        <w:t xml:space="preserve">., г. Чебоксары, ул. Афанасьева, д. 3, пом. 408) </w:t>
      </w:r>
      <w:r w:rsidRPr="00187F17">
        <w:rPr>
          <w:sz w:val="24"/>
          <w:szCs w:val="24"/>
        </w:rPr>
        <w:t xml:space="preserve">на условиях:  </w:t>
      </w:r>
      <w:r w:rsidRPr="00187F17">
        <w:rPr>
          <w:snapToGrid/>
          <w:sz w:val="24"/>
          <w:szCs w:val="24"/>
        </w:rPr>
        <w:t>Цена: 507 627,00</w:t>
      </w:r>
      <w:r w:rsidRPr="00187F17">
        <w:rPr>
          <w:b/>
          <w:i/>
          <w:snapToGrid/>
          <w:sz w:val="24"/>
          <w:szCs w:val="24"/>
        </w:rPr>
        <w:t xml:space="preserve"> </w:t>
      </w:r>
      <w:r w:rsidRPr="00187F17">
        <w:rPr>
          <w:snapToGrid/>
          <w:sz w:val="24"/>
          <w:szCs w:val="24"/>
        </w:rPr>
        <w:t> руб.  цена без учета НДС</w:t>
      </w:r>
      <w:r w:rsidRPr="00187F17">
        <w:rPr>
          <w:sz w:val="24"/>
          <w:szCs w:val="24"/>
        </w:rPr>
        <w:t xml:space="preserve"> (598 999,86 руб. с учетом НДС). </w:t>
      </w:r>
      <w:r w:rsidRPr="00187F17">
        <w:rPr>
          <w:snapToGrid/>
          <w:sz w:val="22"/>
          <w:szCs w:val="22"/>
        </w:rPr>
        <w:t xml:space="preserve">Срок поставки: </w:t>
      </w:r>
      <w:proofErr w:type="gramStart"/>
      <w:r w:rsidRPr="00187F17">
        <w:rPr>
          <w:snapToGrid/>
          <w:sz w:val="22"/>
          <w:szCs w:val="22"/>
        </w:rPr>
        <w:t>с даты  заключения</w:t>
      </w:r>
      <w:proofErr w:type="gramEnd"/>
      <w:r w:rsidRPr="00187F17">
        <w:rPr>
          <w:snapToGrid/>
          <w:sz w:val="22"/>
          <w:szCs w:val="22"/>
        </w:rPr>
        <w:t xml:space="preserve"> договора  по 30.04.2016 г.    Условия оплаты: В течение 30 (тридцати) календарных дней с момента поставки продукции на склад грузополучателя.  Гарантийный срок: 60 месяцев с момента ввода оборудования в эксплуатацию. Заявка имеет правовой статус оферты и действует до 01  апреля 2016 г.</w:t>
      </w:r>
    </w:p>
    <w:p w:rsidR="005D28E7" w:rsidRPr="005D28E7" w:rsidRDefault="005D28E7" w:rsidP="005D28E7">
      <w:pPr>
        <w:autoSpaceDE w:val="0"/>
        <w:autoSpaceDN w:val="0"/>
        <w:spacing w:line="240" w:lineRule="auto"/>
        <w:ind w:firstLine="426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E14ABB" w:rsidRDefault="00FE0A98" w:rsidP="007A0EBF">
      <w:pPr>
        <w:tabs>
          <w:tab w:val="right" w:pos="9360"/>
        </w:tabs>
        <w:spacing w:line="240" w:lineRule="auto"/>
        <w:ind w:firstLine="0"/>
        <w:rPr>
          <w:sz w:val="25"/>
          <w:szCs w:val="25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sectPr w:rsidR="00F25EDC" w:rsidRPr="00E14ABB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98" w:rsidRDefault="00FE0A98" w:rsidP="00355095">
      <w:pPr>
        <w:spacing w:line="240" w:lineRule="auto"/>
      </w:pPr>
      <w:r>
        <w:separator/>
      </w:r>
    </w:p>
  </w:endnote>
  <w:endnote w:type="continuationSeparator" w:id="0">
    <w:p w:rsidR="00FE0A98" w:rsidRDefault="00FE0A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1A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1A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98" w:rsidRDefault="00FE0A98" w:rsidP="00355095">
      <w:pPr>
        <w:spacing w:line="240" w:lineRule="auto"/>
      </w:pPr>
      <w:r>
        <w:separator/>
      </w:r>
    </w:p>
  </w:footnote>
  <w:footnote w:type="continuationSeparator" w:id="0">
    <w:p w:rsidR="00FE0A98" w:rsidRDefault="00FE0A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A8C73E7"/>
    <w:multiLevelType w:val="hybridMultilevel"/>
    <w:tmpl w:val="AD169532"/>
    <w:lvl w:ilvl="0" w:tplc="5986D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52A"/>
    <w:rsid w:val="000068A8"/>
    <w:rsid w:val="00011790"/>
    <w:rsid w:val="00013012"/>
    <w:rsid w:val="000153C0"/>
    <w:rsid w:val="00021A9D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7F17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0607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28E7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18B7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1A40"/>
    <w:rsid w:val="007B404E"/>
    <w:rsid w:val="007B697F"/>
    <w:rsid w:val="007C3379"/>
    <w:rsid w:val="007C4382"/>
    <w:rsid w:val="007C54CF"/>
    <w:rsid w:val="007D7B16"/>
    <w:rsid w:val="00807ED5"/>
    <w:rsid w:val="008129A1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73958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A6F9D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167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0A98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59</cp:revision>
  <cp:lastPrinted>2016-01-20T05:20:00Z</cp:lastPrinted>
  <dcterms:created xsi:type="dcterms:W3CDTF">2015-03-25T00:17:00Z</dcterms:created>
  <dcterms:modified xsi:type="dcterms:W3CDTF">2016-02-05T01:29:00Z</dcterms:modified>
</cp:coreProperties>
</file>