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3" w:rsidRPr="002E4379" w:rsidRDefault="00E74353" w:rsidP="00E7435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F8AD300" wp14:editId="4BCD80B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53" w:rsidRPr="002E4379" w:rsidRDefault="00E74353" w:rsidP="00E74353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74353" w:rsidRDefault="00E74353" w:rsidP="00E74353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251C2" w:rsidRPr="005251C2">
        <w:rPr>
          <w:rFonts w:ascii="Times New Roman" w:hAnsi="Times New Roman"/>
          <w:sz w:val="28"/>
          <w:szCs w:val="28"/>
        </w:rPr>
        <w:t>1</w:t>
      </w:r>
      <w:r w:rsidR="00186467">
        <w:rPr>
          <w:rFonts w:ascii="Times New Roman" w:hAnsi="Times New Roman"/>
          <w:sz w:val="28"/>
          <w:szCs w:val="28"/>
        </w:rPr>
        <w:t>76/М</w:t>
      </w:r>
      <w:r w:rsidR="005251C2" w:rsidRPr="005251C2">
        <w:rPr>
          <w:rFonts w:ascii="Times New Roman" w:hAnsi="Times New Roman"/>
          <w:sz w:val="28"/>
          <w:szCs w:val="28"/>
        </w:rPr>
        <w:t>Р-ВП</w:t>
      </w:r>
    </w:p>
    <w:p w:rsidR="00186467" w:rsidRPr="000A1184" w:rsidRDefault="00352406" w:rsidP="00186467">
      <w:pPr>
        <w:pStyle w:val="21"/>
        <w:jc w:val="center"/>
        <w:rPr>
          <w:b/>
          <w:bCs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электронному </w:t>
      </w:r>
      <w:r w:rsidR="001F1045" w:rsidRPr="00EF254F">
        <w:rPr>
          <w:b/>
          <w:szCs w:val="28"/>
        </w:rPr>
        <w:t xml:space="preserve">запросу предложений на право заключения договора: </w:t>
      </w:r>
      <w:r w:rsidR="00186467" w:rsidRPr="00190758">
        <w:rPr>
          <w:rFonts w:eastAsiaTheme="minorHAnsi"/>
          <w:b/>
          <w:i/>
          <w:color w:val="000000" w:themeColor="text1"/>
          <w:sz w:val="24"/>
          <w:lang w:eastAsia="en-US"/>
        </w:rPr>
        <w:t>Электродвигатели</w:t>
      </w:r>
      <w:r w:rsidR="00186467" w:rsidRPr="007802BB">
        <w:rPr>
          <w:b/>
          <w:i/>
          <w:color w:val="000000" w:themeColor="text1"/>
          <w:sz w:val="24"/>
        </w:rPr>
        <w:t>"</w:t>
      </w:r>
      <w:r w:rsidR="00186467">
        <w:rPr>
          <w:b/>
          <w:i/>
          <w:color w:val="000000" w:themeColor="text1"/>
          <w:sz w:val="24"/>
        </w:rPr>
        <w:t xml:space="preserve"> </w:t>
      </w:r>
      <w:r w:rsidR="00186467" w:rsidRPr="000A1184">
        <w:rPr>
          <w:b/>
          <w:bCs/>
          <w:snapToGrid w:val="0"/>
          <w:sz w:val="26"/>
          <w:szCs w:val="26"/>
        </w:rPr>
        <w:t xml:space="preserve">закупка №  </w:t>
      </w:r>
      <w:r w:rsidR="00186467">
        <w:rPr>
          <w:b/>
          <w:bCs/>
          <w:snapToGrid w:val="0"/>
          <w:sz w:val="26"/>
          <w:szCs w:val="26"/>
        </w:rPr>
        <w:t xml:space="preserve">107 раздел  1.2, 4.2 </w:t>
      </w:r>
      <w:r w:rsidR="00186467" w:rsidRPr="000A1184">
        <w:rPr>
          <w:b/>
          <w:bCs/>
          <w:snapToGrid w:val="0"/>
          <w:sz w:val="26"/>
          <w:szCs w:val="26"/>
        </w:rPr>
        <w:t>ГКПЗ 201</w:t>
      </w:r>
      <w:r w:rsidR="00186467">
        <w:rPr>
          <w:b/>
          <w:bCs/>
          <w:snapToGrid w:val="0"/>
          <w:sz w:val="26"/>
          <w:szCs w:val="26"/>
        </w:rPr>
        <w:t>6</w:t>
      </w:r>
      <w:r w:rsidR="00186467" w:rsidRPr="000A1184">
        <w:rPr>
          <w:b/>
          <w:bCs/>
          <w:snapToGrid w:val="0"/>
          <w:sz w:val="26"/>
          <w:szCs w:val="26"/>
        </w:rPr>
        <w:t xml:space="preserve"> г</w:t>
      </w:r>
    </w:p>
    <w:p w:rsidR="00E74353" w:rsidRPr="00E74353" w:rsidRDefault="00E74353" w:rsidP="00E74353">
      <w:pPr>
        <w:pStyle w:val="21"/>
        <w:jc w:val="center"/>
        <w:rPr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63BE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63BE8">
              <w:rPr>
                <w:b/>
                <w:sz w:val="24"/>
                <w:szCs w:val="24"/>
              </w:rPr>
              <w:t>29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74353">
              <w:rPr>
                <w:b/>
                <w:sz w:val="24"/>
                <w:szCs w:val="24"/>
              </w:rPr>
              <w:t xml:space="preserve">декабря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5251C2" w:rsidRDefault="005251C2" w:rsidP="005251C2">
      <w:pPr>
        <w:spacing w:line="240" w:lineRule="auto"/>
        <w:ind w:right="494" w:firstLine="426"/>
        <w:jc w:val="left"/>
        <w:rPr>
          <w:b/>
          <w:sz w:val="24"/>
          <w:szCs w:val="24"/>
        </w:rPr>
      </w:pPr>
      <w:r w:rsidRPr="005251C2">
        <w:rPr>
          <w:b/>
          <w:sz w:val="24"/>
          <w:szCs w:val="24"/>
        </w:rPr>
        <w:t>ООС №</w:t>
      </w:r>
      <w:r w:rsidR="00186467">
        <w:rPr>
          <w:b/>
          <w:sz w:val="24"/>
          <w:szCs w:val="24"/>
        </w:rPr>
        <w:t>315 030 25 254</w:t>
      </w:r>
      <w:r w:rsidRPr="005251C2">
        <w:rPr>
          <w:b/>
          <w:sz w:val="24"/>
          <w:szCs w:val="24"/>
        </w:rPr>
        <w:t>8</w:t>
      </w:r>
    </w:p>
    <w:p w:rsidR="005251C2" w:rsidRDefault="005251C2" w:rsidP="005251C2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5251C2">
      <w:pPr>
        <w:pStyle w:val="af2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  <w:bookmarkStart w:id="2" w:name="_GoBack"/>
      <w:bookmarkEnd w:id="2"/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B7370">
        <w:rPr>
          <w:sz w:val="24"/>
        </w:rPr>
        <w:t>член</w:t>
      </w:r>
      <w:r w:rsidR="005251C2">
        <w:rPr>
          <w:sz w:val="24"/>
        </w:rPr>
        <w:t>ы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</w:t>
      </w:r>
      <w:r w:rsidR="00E74353">
        <w:rPr>
          <w:sz w:val="24"/>
        </w:rPr>
        <w:t>ействующей Закупочной комисс</w:t>
      </w:r>
      <w:proofErr w:type="gramStart"/>
      <w:r w:rsidR="00E74353">
        <w:rPr>
          <w:sz w:val="24"/>
        </w:rPr>
        <w:t xml:space="preserve">ии </w:t>
      </w:r>
      <w:r w:rsidRPr="000B7370">
        <w:rPr>
          <w:sz w:val="24"/>
        </w:rPr>
        <w:t>АО</w:t>
      </w:r>
      <w:proofErr w:type="gramEnd"/>
      <w:r w:rsidRPr="000B7370">
        <w:rPr>
          <w:sz w:val="24"/>
        </w:rPr>
        <w:t xml:space="preserve">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5251C2" w:rsidRDefault="005251C2" w:rsidP="00EF254F">
      <w:pPr>
        <w:spacing w:line="240" w:lineRule="auto"/>
        <w:ind w:firstLine="0"/>
        <w:rPr>
          <w:b/>
          <w:sz w:val="12"/>
          <w:szCs w:val="12"/>
        </w:rPr>
      </w:pPr>
    </w:p>
    <w:p w:rsidR="005251C2" w:rsidRPr="00EF2739" w:rsidRDefault="005251C2" w:rsidP="005251C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F2739">
        <w:rPr>
          <w:b/>
          <w:sz w:val="24"/>
          <w:szCs w:val="24"/>
        </w:rPr>
        <w:t>ЕШИЛИ:</w:t>
      </w:r>
    </w:p>
    <w:p w:rsidR="00186467" w:rsidRPr="00EF2739" w:rsidRDefault="00186467" w:rsidP="00186467">
      <w:pPr>
        <w:spacing w:line="240" w:lineRule="auto"/>
        <w:rPr>
          <w:b/>
          <w:sz w:val="24"/>
          <w:szCs w:val="24"/>
        </w:rPr>
      </w:pPr>
      <w:r>
        <w:rPr>
          <w:sz w:val="24"/>
        </w:rPr>
        <w:t xml:space="preserve"> </w:t>
      </w:r>
      <w:r w:rsidRPr="00EF2739">
        <w:rPr>
          <w:b/>
          <w:sz w:val="24"/>
          <w:szCs w:val="24"/>
        </w:rPr>
        <w:t>По вопросу № 1</w:t>
      </w:r>
    </w:p>
    <w:p w:rsidR="00186467" w:rsidRPr="00EF2739" w:rsidRDefault="00186467" w:rsidP="0018646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Признать процедуру переторжки состоявшейся.</w:t>
      </w:r>
    </w:p>
    <w:p w:rsidR="00186467" w:rsidRPr="0033311E" w:rsidRDefault="00186467" w:rsidP="0018646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F2739">
        <w:rPr>
          <w:szCs w:val="24"/>
        </w:rPr>
        <w:t>Утвердить</w:t>
      </w:r>
      <w:r w:rsidRPr="00EF2739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EF2739">
        <w:rPr>
          <w:snapToGrid w:val="0"/>
          <w:szCs w:val="24"/>
        </w:rPr>
        <w:t xml:space="preserve"> участников</w:t>
      </w:r>
    </w:p>
    <w:p w:rsidR="00186467" w:rsidRDefault="00186467" w:rsidP="00186467">
      <w:pPr>
        <w:pStyle w:val="25"/>
        <w:tabs>
          <w:tab w:val="left" w:pos="426"/>
        </w:tabs>
        <w:suppressAutoHyphens/>
        <w:rPr>
          <w:snapToGrid w:val="0"/>
          <w:szCs w:val="24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644"/>
        <w:gridCol w:w="2268"/>
        <w:gridCol w:w="2460"/>
      </w:tblGrid>
      <w:tr w:rsidR="00186467" w:rsidRPr="007802BB" w:rsidTr="0018646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467" w:rsidRPr="000A692E" w:rsidRDefault="00186467" w:rsidP="00EF188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86467" w:rsidRPr="000A692E" w:rsidRDefault="00186467" w:rsidP="00EF18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467" w:rsidRPr="000A692E" w:rsidRDefault="00186467" w:rsidP="00EF18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467" w:rsidRPr="000A692E" w:rsidRDefault="00186467" w:rsidP="00EF18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467" w:rsidRPr="000A692E" w:rsidRDefault="00186467" w:rsidP="00EF188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86467" w:rsidRPr="007802BB" w:rsidTr="0018646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7802BB" w:rsidRDefault="00186467" w:rsidP="00EF188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224016" w:rsidRDefault="00186467" w:rsidP="00EF1883">
            <w:pPr>
              <w:spacing w:line="240" w:lineRule="auto"/>
              <w:ind w:firstLine="48"/>
              <w:rPr>
                <w:sz w:val="22"/>
                <w:szCs w:val="22"/>
              </w:rPr>
            </w:pPr>
            <w:r w:rsidRPr="00224016">
              <w:rPr>
                <w:b/>
                <w:i/>
                <w:sz w:val="22"/>
                <w:szCs w:val="22"/>
              </w:rPr>
              <w:t>ЗАО "СЭТЗ"</w:t>
            </w:r>
            <w:r w:rsidRPr="00224016">
              <w:rPr>
                <w:sz w:val="22"/>
                <w:szCs w:val="22"/>
              </w:rPr>
              <w:t xml:space="preserve"> (630052 Россия, Новосибирская область, Новосибирск, ул. </w:t>
            </w:r>
            <w:proofErr w:type="spellStart"/>
            <w:r w:rsidRPr="00224016">
              <w:rPr>
                <w:sz w:val="22"/>
                <w:szCs w:val="22"/>
              </w:rPr>
              <w:t>Толмачёвская</w:t>
            </w:r>
            <w:proofErr w:type="spellEnd"/>
            <w:r w:rsidRPr="00224016">
              <w:rPr>
                <w:sz w:val="22"/>
                <w:szCs w:val="22"/>
              </w:rPr>
              <w:t>, д. 25)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224016" w:rsidRDefault="00186467" w:rsidP="00EF18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24016">
              <w:rPr>
                <w:b/>
                <w:i/>
                <w:sz w:val="22"/>
                <w:szCs w:val="22"/>
              </w:rPr>
              <w:t>1 195 000,00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6467" w:rsidRPr="00224016" w:rsidRDefault="00186467" w:rsidP="00EF188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24016">
              <w:rPr>
                <w:sz w:val="22"/>
                <w:szCs w:val="22"/>
              </w:rPr>
              <w:t>предложение не поступило</w:t>
            </w:r>
          </w:p>
        </w:tc>
      </w:tr>
      <w:tr w:rsidR="00186467" w:rsidRPr="007802BB" w:rsidTr="0018646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7802BB" w:rsidRDefault="00186467" w:rsidP="00EF188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224016" w:rsidRDefault="00186467" w:rsidP="00EF1883">
            <w:pPr>
              <w:spacing w:line="240" w:lineRule="auto"/>
              <w:ind w:firstLine="48"/>
              <w:rPr>
                <w:sz w:val="22"/>
                <w:szCs w:val="22"/>
              </w:rPr>
            </w:pPr>
            <w:r w:rsidRPr="00224016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224016">
              <w:rPr>
                <w:b/>
                <w:i/>
                <w:sz w:val="22"/>
                <w:szCs w:val="22"/>
              </w:rPr>
              <w:t>Промэлектра</w:t>
            </w:r>
            <w:proofErr w:type="spellEnd"/>
            <w:r w:rsidRPr="00224016">
              <w:rPr>
                <w:b/>
                <w:i/>
                <w:sz w:val="22"/>
                <w:szCs w:val="22"/>
              </w:rPr>
              <w:t>"</w:t>
            </w:r>
            <w:r w:rsidRPr="00224016">
              <w:rPr>
                <w:sz w:val="22"/>
                <w:szCs w:val="22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224016" w:rsidRDefault="00186467" w:rsidP="00EF18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24016">
              <w:rPr>
                <w:b/>
                <w:i/>
                <w:sz w:val="22"/>
                <w:szCs w:val="22"/>
              </w:rPr>
              <w:t>1 370 764,00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6467" w:rsidRPr="00224016" w:rsidRDefault="00186467" w:rsidP="00EF188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24016">
              <w:rPr>
                <w:sz w:val="22"/>
                <w:szCs w:val="22"/>
              </w:rPr>
              <w:t>предложение не поступило</w:t>
            </w:r>
          </w:p>
        </w:tc>
      </w:tr>
      <w:tr w:rsidR="00186467" w:rsidRPr="007802BB" w:rsidTr="0018646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7802BB" w:rsidRDefault="00186467" w:rsidP="00EF188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224016" w:rsidRDefault="00186467" w:rsidP="00EF1883">
            <w:pPr>
              <w:spacing w:line="240" w:lineRule="auto"/>
              <w:ind w:firstLine="48"/>
              <w:rPr>
                <w:sz w:val="22"/>
                <w:szCs w:val="22"/>
              </w:rPr>
            </w:pPr>
            <w:r w:rsidRPr="00224016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224016">
              <w:rPr>
                <w:b/>
                <w:i/>
                <w:sz w:val="22"/>
                <w:szCs w:val="22"/>
              </w:rPr>
              <w:t>Промстройэлектро</w:t>
            </w:r>
            <w:proofErr w:type="spellEnd"/>
            <w:r w:rsidRPr="00224016">
              <w:rPr>
                <w:b/>
                <w:i/>
                <w:sz w:val="22"/>
                <w:szCs w:val="22"/>
              </w:rPr>
              <w:t>"</w:t>
            </w:r>
            <w:r w:rsidRPr="00224016">
              <w:rPr>
                <w:sz w:val="22"/>
                <w:szCs w:val="22"/>
              </w:rPr>
              <w:t xml:space="preserve"> (650010, Кемеровская обл., г. Кемерово, </w:t>
            </w:r>
            <w:proofErr w:type="spellStart"/>
            <w:r w:rsidRPr="00224016">
              <w:rPr>
                <w:sz w:val="22"/>
                <w:szCs w:val="22"/>
              </w:rPr>
              <w:t>ул</w:t>
            </w:r>
            <w:proofErr w:type="gramStart"/>
            <w:r w:rsidRPr="00224016">
              <w:rPr>
                <w:sz w:val="22"/>
                <w:szCs w:val="22"/>
              </w:rPr>
              <w:t>.С</w:t>
            </w:r>
            <w:proofErr w:type="gramEnd"/>
            <w:r w:rsidRPr="00224016">
              <w:rPr>
                <w:sz w:val="22"/>
                <w:szCs w:val="22"/>
              </w:rPr>
              <w:t>овхозная</w:t>
            </w:r>
            <w:proofErr w:type="spellEnd"/>
            <w:r w:rsidRPr="00224016">
              <w:rPr>
                <w:sz w:val="22"/>
                <w:szCs w:val="22"/>
              </w:rPr>
              <w:t xml:space="preserve"> 151А)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67" w:rsidRPr="00224016" w:rsidRDefault="00186467" w:rsidP="00EF18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24016">
              <w:rPr>
                <w:b/>
                <w:i/>
                <w:sz w:val="22"/>
                <w:szCs w:val="22"/>
              </w:rPr>
              <w:t>1 373 150,00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6467" w:rsidRPr="00224016" w:rsidRDefault="00186467" w:rsidP="00EF188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24016">
              <w:rPr>
                <w:sz w:val="22"/>
                <w:szCs w:val="22"/>
              </w:rPr>
              <w:t>предложение не поступило</w:t>
            </w:r>
          </w:p>
        </w:tc>
      </w:tr>
    </w:tbl>
    <w:p w:rsidR="00186467" w:rsidRPr="00EF2739" w:rsidRDefault="00186467" w:rsidP="00186467">
      <w:pPr>
        <w:pStyle w:val="25"/>
        <w:tabs>
          <w:tab w:val="left" w:pos="426"/>
        </w:tabs>
        <w:suppressAutoHyphens/>
        <w:rPr>
          <w:szCs w:val="24"/>
        </w:rPr>
      </w:pPr>
    </w:p>
    <w:p w:rsidR="00186467" w:rsidRPr="00EF2739" w:rsidRDefault="00186467" w:rsidP="0018646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186467" w:rsidRPr="0033311E" w:rsidRDefault="00186467" w:rsidP="0018646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EF2739">
        <w:rPr>
          <w:sz w:val="24"/>
          <w:szCs w:val="24"/>
        </w:rPr>
        <w:t xml:space="preserve">Утвердить </w:t>
      </w:r>
      <w:proofErr w:type="gramStart"/>
      <w:r w:rsidRPr="00EF2739">
        <w:rPr>
          <w:sz w:val="24"/>
          <w:szCs w:val="24"/>
        </w:rPr>
        <w:t>итоговую</w:t>
      </w:r>
      <w:proofErr w:type="gramEnd"/>
      <w:r w:rsidRPr="00EF2739">
        <w:rPr>
          <w:sz w:val="24"/>
          <w:szCs w:val="24"/>
        </w:rPr>
        <w:t xml:space="preserve"> </w:t>
      </w:r>
      <w:proofErr w:type="spellStart"/>
      <w:r w:rsidRPr="00EF2739">
        <w:rPr>
          <w:sz w:val="24"/>
          <w:szCs w:val="24"/>
        </w:rPr>
        <w:t>ранжировку</w:t>
      </w:r>
      <w:proofErr w:type="spellEnd"/>
      <w:r w:rsidRPr="00EF2739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 Участников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475"/>
        <w:gridCol w:w="1959"/>
        <w:gridCol w:w="2045"/>
      </w:tblGrid>
      <w:tr w:rsidR="00186467" w:rsidRPr="00963757" w:rsidTr="00EF188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67" w:rsidRPr="00963757" w:rsidRDefault="00186467" w:rsidP="00EF18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67" w:rsidRPr="00963757" w:rsidRDefault="00186467" w:rsidP="00EF18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67" w:rsidRPr="00963757" w:rsidRDefault="00186467" w:rsidP="00EF18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67" w:rsidRPr="00963757" w:rsidRDefault="00186467" w:rsidP="00EF188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без НДС, руб.</w:t>
            </w:r>
          </w:p>
        </w:tc>
      </w:tr>
      <w:tr w:rsidR="00186467" w:rsidRPr="0059439E" w:rsidTr="00EF188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7" w:rsidRPr="008762B2" w:rsidRDefault="00186467" w:rsidP="00EF188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762B2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7" w:rsidRPr="00490C3C" w:rsidRDefault="00186467" w:rsidP="00EF1883">
            <w:pPr>
              <w:spacing w:line="240" w:lineRule="auto"/>
              <w:ind w:firstLine="48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ЗАО "СЭТЗ"</w:t>
            </w:r>
            <w:r w:rsidRPr="00490C3C">
              <w:rPr>
                <w:sz w:val="24"/>
                <w:szCs w:val="24"/>
              </w:rPr>
              <w:t xml:space="preserve"> (630052 Россия, Новосибирская область, Новосибирск, ул. </w:t>
            </w:r>
            <w:proofErr w:type="spellStart"/>
            <w:r w:rsidRPr="00490C3C">
              <w:rPr>
                <w:sz w:val="24"/>
                <w:szCs w:val="24"/>
              </w:rPr>
              <w:t>Толмачёвская</w:t>
            </w:r>
            <w:proofErr w:type="spellEnd"/>
            <w:r w:rsidRPr="00490C3C">
              <w:rPr>
                <w:sz w:val="24"/>
                <w:szCs w:val="24"/>
              </w:rPr>
              <w:t>, д. 25)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7" w:rsidRPr="00490C3C" w:rsidRDefault="00186467" w:rsidP="00EF18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1 195 000,00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7" w:rsidRPr="00490C3C" w:rsidRDefault="00186467" w:rsidP="00EF18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1 195 000,00</w:t>
            </w:r>
          </w:p>
        </w:tc>
      </w:tr>
      <w:tr w:rsidR="00186467" w:rsidRPr="0059439E" w:rsidTr="00EF188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7" w:rsidRPr="008762B2" w:rsidRDefault="00186467" w:rsidP="00EF188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762B2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67" w:rsidRPr="00490C3C" w:rsidRDefault="00186467" w:rsidP="00EF1883">
            <w:pPr>
              <w:spacing w:line="240" w:lineRule="auto"/>
              <w:ind w:firstLine="48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90C3C">
              <w:rPr>
                <w:b/>
                <w:i/>
                <w:sz w:val="24"/>
                <w:szCs w:val="24"/>
              </w:rPr>
              <w:t>Промэлектра</w:t>
            </w:r>
            <w:proofErr w:type="spellEnd"/>
            <w:r w:rsidRPr="00490C3C">
              <w:rPr>
                <w:b/>
                <w:i/>
                <w:sz w:val="24"/>
                <w:szCs w:val="24"/>
              </w:rPr>
              <w:t>"</w:t>
            </w:r>
            <w:r w:rsidRPr="00490C3C">
              <w:rPr>
                <w:sz w:val="24"/>
                <w:szCs w:val="24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67" w:rsidRPr="00490C3C" w:rsidRDefault="00186467" w:rsidP="00EF18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1 370 764,00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67" w:rsidRPr="00490C3C" w:rsidRDefault="00186467" w:rsidP="00EF18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1 370 764,00</w:t>
            </w:r>
          </w:p>
        </w:tc>
      </w:tr>
      <w:tr w:rsidR="00186467" w:rsidRPr="0059439E" w:rsidTr="00EF188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67" w:rsidRPr="008762B2" w:rsidRDefault="00186467" w:rsidP="00EF1883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67" w:rsidRPr="00490C3C" w:rsidRDefault="00186467" w:rsidP="00EF1883">
            <w:pPr>
              <w:spacing w:line="240" w:lineRule="auto"/>
              <w:ind w:firstLine="48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490C3C">
              <w:rPr>
                <w:b/>
                <w:i/>
                <w:sz w:val="24"/>
                <w:szCs w:val="24"/>
              </w:rPr>
              <w:t>Промстройэлектро</w:t>
            </w:r>
            <w:proofErr w:type="spellEnd"/>
            <w:r w:rsidRPr="00490C3C">
              <w:rPr>
                <w:b/>
                <w:i/>
                <w:sz w:val="24"/>
                <w:szCs w:val="24"/>
              </w:rPr>
              <w:t>"</w:t>
            </w:r>
            <w:r w:rsidRPr="00490C3C">
              <w:rPr>
                <w:sz w:val="24"/>
                <w:szCs w:val="24"/>
              </w:rPr>
              <w:t xml:space="preserve"> (650010, Кемеровская обл., г. Кемерово, </w:t>
            </w:r>
            <w:proofErr w:type="spellStart"/>
            <w:r w:rsidRPr="00490C3C">
              <w:rPr>
                <w:sz w:val="24"/>
                <w:szCs w:val="24"/>
              </w:rPr>
              <w:t>ул</w:t>
            </w:r>
            <w:proofErr w:type="gramStart"/>
            <w:r w:rsidRPr="00490C3C">
              <w:rPr>
                <w:sz w:val="24"/>
                <w:szCs w:val="24"/>
              </w:rPr>
              <w:t>.С</w:t>
            </w:r>
            <w:proofErr w:type="gramEnd"/>
            <w:r w:rsidRPr="00490C3C">
              <w:rPr>
                <w:sz w:val="24"/>
                <w:szCs w:val="24"/>
              </w:rPr>
              <w:t>овхозная</w:t>
            </w:r>
            <w:proofErr w:type="spellEnd"/>
            <w:r w:rsidRPr="00490C3C">
              <w:rPr>
                <w:sz w:val="24"/>
                <w:szCs w:val="24"/>
              </w:rPr>
              <w:t xml:space="preserve"> 151А)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67" w:rsidRPr="00490C3C" w:rsidRDefault="00186467" w:rsidP="00EF18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1 373 150,00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67" w:rsidRPr="00490C3C" w:rsidRDefault="00186467" w:rsidP="00EF18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0C3C">
              <w:rPr>
                <w:b/>
                <w:i/>
                <w:sz w:val="24"/>
                <w:szCs w:val="24"/>
              </w:rPr>
              <w:t>1 373 150,00</w:t>
            </w:r>
          </w:p>
        </w:tc>
      </w:tr>
    </w:tbl>
    <w:p w:rsidR="00186467" w:rsidRDefault="00186467" w:rsidP="00186467">
      <w:pPr>
        <w:spacing w:line="240" w:lineRule="auto"/>
        <w:rPr>
          <w:b/>
          <w:sz w:val="24"/>
          <w:szCs w:val="24"/>
        </w:rPr>
      </w:pPr>
    </w:p>
    <w:p w:rsidR="00186467" w:rsidRPr="00963757" w:rsidRDefault="00186467" w:rsidP="00186467">
      <w:pPr>
        <w:spacing w:line="240" w:lineRule="auto"/>
        <w:rPr>
          <w:b/>
          <w:sz w:val="23"/>
          <w:szCs w:val="23"/>
        </w:rPr>
      </w:pPr>
      <w:r w:rsidRPr="00963757">
        <w:rPr>
          <w:b/>
          <w:sz w:val="23"/>
          <w:szCs w:val="23"/>
        </w:rPr>
        <w:t>По вопросу № 3</w:t>
      </w:r>
    </w:p>
    <w:p w:rsidR="00186467" w:rsidRDefault="00186467" w:rsidP="00186467">
      <w:pPr>
        <w:tabs>
          <w:tab w:val="left" w:pos="851"/>
        </w:tabs>
        <w:suppressAutoHyphens/>
        <w:spacing w:line="240" w:lineRule="auto"/>
        <w:rPr>
          <w:rStyle w:val="a3"/>
          <w:i w:val="0"/>
          <w:sz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 xml:space="preserve">1 430 948,46 </w:t>
      </w:r>
      <w:r>
        <w:rPr>
          <w:sz w:val="24"/>
          <w:szCs w:val="24"/>
        </w:rPr>
        <w:t xml:space="preserve"> руб. без учета НДС.</w:t>
      </w:r>
    </w:p>
    <w:p w:rsidR="00186467" w:rsidRDefault="00186467" w:rsidP="00186467">
      <w:pPr>
        <w:spacing w:line="240" w:lineRule="auto"/>
        <w:ind w:firstLine="0"/>
        <w:rPr>
          <w:sz w:val="24"/>
          <w:szCs w:val="24"/>
        </w:rPr>
      </w:pPr>
      <w:r w:rsidRPr="005B3E71">
        <w:rPr>
          <w:b/>
          <w:spacing w:val="4"/>
          <w:sz w:val="24"/>
          <w:szCs w:val="24"/>
        </w:rPr>
        <w:t>Признать</w:t>
      </w:r>
      <w:r w:rsidRPr="005B3E71">
        <w:rPr>
          <w:sz w:val="23"/>
          <w:szCs w:val="23"/>
        </w:rPr>
        <w:t xml:space="preserve"> Победителем запроса </w:t>
      </w:r>
      <w:r w:rsidRPr="005B3E71">
        <w:rPr>
          <w:spacing w:val="4"/>
          <w:sz w:val="24"/>
          <w:szCs w:val="24"/>
        </w:rPr>
        <w:t>п</w:t>
      </w:r>
      <w:r w:rsidRPr="005B3E71">
        <w:rPr>
          <w:sz w:val="23"/>
          <w:szCs w:val="23"/>
        </w:rPr>
        <w:t xml:space="preserve">редложений: </w:t>
      </w:r>
      <w:r w:rsidRPr="00224016">
        <w:rPr>
          <w:b/>
          <w:i/>
          <w:snapToGrid/>
          <w:color w:val="000000" w:themeColor="text1"/>
          <w:sz w:val="24"/>
          <w:szCs w:val="24"/>
        </w:rPr>
        <w:t>"</w:t>
      </w:r>
      <w:r w:rsidRPr="00224016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>Электродвигатели</w:t>
      </w:r>
      <w:r w:rsidRPr="00224016">
        <w:rPr>
          <w:b/>
          <w:i/>
          <w:snapToGrid/>
          <w:color w:val="000000" w:themeColor="text1"/>
          <w:sz w:val="24"/>
          <w:szCs w:val="24"/>
        </w:rPr>
        <w:t xml:space="preserve">" закупка 107 </w:t>
      </w:r>
      <w:r w:rsidRPr="00224016">
        <w:rPr>
          <w:b/>
          <w:bCs/>
          <w:i/>
          <w:iCs/>
          <w:sz w:val="24"/>
          <w:szCs w:val="24"/>
        </w:rPr>
        <w:t xml:space="preserve">  </w:t>
      </w:r>
      <w:r w:rsidRPr="0022401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24016">
        <w:rPr>
          <w:sz w:val="24"/>
          <w:szCs w:val="24"/>
        </w:rPr>
        <w:t>ранжировке</w:t>
      </w:r>
      <w:proofErr w:type="spellEnd"/>
      <w:r w:rsidRPr="00224016">
        <w:rPr>
          <w:sz w:val="24"/>
          <w:szCs w:val="24"/>
        </w:rPr>
        <w:t xml:space="preserve"> по степени предпочтительности для заказчика: </w:t>
      </w:r>
      <w:r w:rsidRPr="00224016">
        <w:rPr>
          <w:b/>
          <w:i/>
          <w:sz w:val="24"/>
          <w:szCs w:val="24"/>
        </w:rPr>
        <w:t>ЗАО "СЭТЗ"</w:t>
      </w:r>
      <w:r w:rsidRPr="00224016">
        <w:rPr>
          <w:sz w:val="24"/>
          <w:szCs w:val="24"/>
        </w:rPr>
        <w:t xml:space="preserve"> (630052 Россия, Новосибирская область, Новосибирск, ул. </w:t>
      </w:r>
      <w:proofErr w:type="spellStart"/>
      <w:r w:rsidRPr="00224016">
        <w:rPr>
          <w:sz w:val="24"/>
          <w:szCs w:val="24"/>
        </w:rPr>
        <w:t>Толмачёвская</w:t>
      </w:r>
      <w:proofErr w:type="spellEnd"/>
      <w:r w:rsidRPr="00224016">
        <w:rPr>
          <w:sz w:val="24"/>
          <w:szCs w:val="24"/>
        </w:rPr>
        <w:t xml:space="preserve">, д. 25) </w:t>
      </w:r>
      <w:r w:rsidRPr="00224016">
        <w:rPr>
          <w:sz w:val="24"/>
          <w:szCs w:val="24"/>
          <w:lang w:eastAsia="en-US"/>
        </w:rPr>
        <w:t xml:space="preserve"> </w:t>
      </w:r>
      <w:r w:rsidRPr="00224016">
        <w:rPr>
          <w:sz w:val="24"/>
          <w:szCs w:val="24"/>
        </w:rPr>
        <w:t xml:space="preserve">на условиях: стоимость предложения </w:t>
      </w:r>
      <w:r w:rsidRPr="00224016">
        <w:rPr>
          <w:b/>
          <w:bCs/>
          <w:i/>
          <w:sz w:val="24"/>
          <w:szCs w:val="24"/>
          <w:lang w:eastAsia="en-US"/>
        </w:rPr>
        <w:t xml:space="preserve">1 195 000,00  </w:t>
      </w:r>
      <w:r w:rsidRPr="00224016">
        <w:rPr>
          <w:sz w:val="24"/>
          <w:szCs w:val="24"/>
          <w:lang w:eastAsia="en-US"/>
        </w:rPr>
        <w:t xml:space="preserve">руб. без учета НДС (1 410 100,00 руб. с учетом НДС). </w:t>
      </w:r>
      <w:r w:rsidRPr="00224016">
        <w:rPr>
          <w:sz w:val="24"/>
          <w:szCs w:val="24"/>
        </w:rPr>
        <w:t xml:space="preserve">Срок оказания услуг: </w:t>
      </w:r>
      <w:r w:rsidRPr="00224016">
        <w:rPr>
          <w:snapToGrid/>
          <w:sz w:val="24"/>
          <w:szCs w:val="24"/>
        </w:rPr>
        <w:t xml:space="preserve">Филиал АО «ДРСК» «Приморские электрические сети» </w:t>
      </w:r>
      <w:r w:rsidRPr="00224016">
        <w:rPr>
          <w:b/>
          <w:i/>
          <w:snapToGrid/>
          <w:sz w:val="24"/>
          <w:szCs w:val="24"/>
        </w:rPr>
        <w:t>до 29.02.2016г.;</w:t>
      </w:r>
      <w:r w:rsidRPr="00224016">
        <w:rPr>
          <w:snapToGrid/>
          <w:sz w:val="24"/>
          <w:szCs w:val="24"/>
        </w:rPr>
        <w:t xml:space="preserve"> Филиал АО «ДРСК» «Хабаровские электрические сети» СП «Северные электрические сети» </w:t>
      </w:r>
      <w:r w:rsidRPr="00224016">
        <w:rPr>
          <w:b/>
          <w:i/>
          <w:snapToGrid/>
          <w:sz w:val="24"/>
          <w:szCs w:val="24"/>
        </w:rPr>
        <w:t>до 31.03.2016г.;</w:t>
      </w:r>
      <w:r w:rsidRPr="00224016">
        <w:rPr>
          <w:snapToGrid/>
          <w:sz w:val="24"/>
          <w:szCs w:val="24"/>
        </w:rPr>
        <w:t xml:space="preserve"> Филиал АО «ДРСК» «Хабаровские электрические сети» СП «Центральные электрические сети» </w:t>
      </w:r>
      <w:r w:rsidRPr="00224016">
        <w:rPr>
          <w:b/>
          <w:i/>
          <w:snapToGrid/>
          <w:sz w:val="24"/>
          <w:szCs w:val="24"/>
        </w:rPr>
        <w:t xml:space="preserve">до 31.03.2016г. </w:t>
      </w:r>
      <w:proofErr w:type="gramStart"/>
      <w:r w:rsidRPr="00224016">
        <w:rPr>
          <w:snapToGrid/>
          <w:sz w:val="24"/>
          <w:szCs w:val="24"/>
        </w:rPr>
        <w:t>-Ф</w:t>
      </w:r>
      <w:proofErr w:type="gramEnd"/>
      <w:r w:rsidRPr="00224016">
        <w:rPr>
          <w:snapToGrid/>
          <w:sz w:val="24"/>
          <w:szCs w:val="24"/>
        </w:rPr>
        <w:t xml:space="preserve">илиал АО «ДРСК» «Электрические сети ЕАО» </w:t>
      </w:r>
      <w:r w:rsidRPr="00224016">
        <w:rPr>
          <w:b/>
          <w:i/>
          <w:snapToGrid/>
          <w:sz w:val="24"/>
          <w:szCs w:val="24"/>
        </w:rPr>
        <w:t xml:space="preserve">до 31.03.2016г.; </w:t>
      </w:r>
      <w:r w:rsidRPr="00224016">
        <w:rPr>
          <w:snapToGrid/>
          <w:sz w:val="24"/>
          <w:szCs w:val="24"/>
        </w:rPr>
        <w:t xml:space="preserve">Филиал АО «ДРСК» «Южно-Якутские электрические сети» </w:t>
      </w:r>
      <w:r w:rsidRPr="00224016">
        <w:rPr>
          <w:b/>
          <w:i/>
          <w:snapToGrid/>
          <w:sz w:val="24"/>
          <w:szCs w:val="24"/>
        </w:rPr>
        <w:t xml:space="preserve">до 31.03.2016г. </w:t>
      </w:r>
      <w:r w:rsidRPr="00224016">
        <w:rPr>
          <w:sz w:val="24"/>
          <w:szCs w:val="24"/>
        </w:rPr>
        <w:t>Условия оплаты: В течение 45 дней с момента получения Товара на склад Покупателя. Гарантийные обязательства: 24 месяцев.  Предложение имеет правовой статус оферты и действует до 01 февраля  2016 г.</w:t>
      </w:r>
    </w:p>
    <w:p w:rsidR="00EF254F" w:rsidRPr="005251C2" w:rsidRDefault="00EF254F" w:rsidP="00EF254F">
      <w:pPr>
        <w:pStyle w:val="21"/>
        <w:ind w:firstLine="0"/>
        <w:rPr>
          <w:sz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251C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5C00CC" w:rsidRPr="008B4B82" w:rsidRDefault="00BB69F6" w:rsidP="005C00CC">
      <w:pPr>
        <w:pStyle w:val="a4"/>
        <w:jc w:val="both"/>
        <w:rPr>
          <w:sz w:val="22"/>
          <w:szCs w:val="22"/>
        </w:rPr>
      </w:pPr>
      <w:hyperlink r:id="rId9" w:history="1">
        <w:r w:rsidR="005C00CC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5C00CC" w:rsidRPr="00C02479" w:rsidRDefault="005C00CC" w:rsidP="000007A6">
      <w:pPr>
        <w:spacing w:line="240" w:lineRule="auto"/>
        <w:ind w:firstLine="0"/>
        <w:rPr>
          <w:sz w:val="24"/>
          <w:szCs w:val="24"/>
        </w:rPr>
      </w:pPr>
    </w:p>
    <w:sectPr w:rsidR="005C00CC" w:rsidRPr="00C02479" w:rsidSect="00E74353">
      <w:headerReference w:type="default" r:id="rId10"/>
      <w:footerReference w:type="default" r:id="rId11"/>
      <w:pgSz w:w="11906" w:h="16838"/>
      <w:pgMar w:top="567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F6" w:rsidRDefault="00BB69F6" w:rsidP="00355095">
      <w:pPr>
        <w:spacing w:line="240" w:lineRule="auto"/>
      </w:pPr>
      <w:r>
        <w:separator/>
      </w:r>
    </w:p>
  </w:endnote>
  <w:endnote w:type="continuationSeparator" w:id="0">
    <w:p w:rsidR="00BB69F6" w:rsidRDefault="00BB69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3B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3B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F6" w:rsidRDefault="00BB69F6" w:rsidP="00355095">
      <w:pPr>
        <w:spacing w:line="240" w:lineRule="auto"/>
      </w:pPr>
      <w:r>
        <w:separator/>
      </w:r>
    </w:p>
  </w:footnote>
  <w:footnote w:type="continuationSeparator" w:id="0">
    <w:p w:rsidR="00BB69F6" w:rsidRDefault="00BB69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5251C2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DD861EC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64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6467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42DE"/>
    <w:rsid w:val="002275BB"/>
    <w:rsid w:val="00227DAC"/>
    <w:rsid w:val="002472BA"/>
    <w:rsid w:val="002511FD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36229"/>
    <w:rsid w:val="00445432"/>
    <w:rsid w:val="00445BE3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4C2F"/>
    <w:rsid w:val="00515CBE"/>
    <w:rsid w:val="005251C2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76B"/>
    <w:rsid w:val="00597E36"/>
    <w:rsid w:val="005A1ECE"/>
    <w:rsid w:val="005A4AD8"/>
    <w:rsid w:val="005B1491"/>
    <w:rsid w:val="005B5865"/>
    <w:rsid w:val="005B7784"/>
    <w:rsid w:val="005C00CC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40CF"/>
    <w:rsid w:val="00636E7B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2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319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73FF"/>
    <w:rsid w:val="00B828AD"/>
    <w:rsid w:val="00B855FE"/>
    <w:rsid w:val="00B85D32"/>
    <w:rsid w:val="00BB4599"/>
    <w:rsid w:val="00BB69F6"/>
    <w:rsid w:val="00BC5464"/>
    <w:rsid w:val="00BD196F"/>
    <w:rsid w:val="00BD1D36"/>
    <w:rsid w:val="00BE6F14"/>
    <w:rsid w:val="00BF278F"/>
    <w:rsid w:val="00BF35EB"/>
    <w:rsid w:val="00BF716F"/>
    <w:rsid w:val="00BF77E9"/>
    <w:rsid w:val="00C02479"/>
    <w:rsid w:val="00C03A63"/>
    <w:rsid w:val="00C03DD3"/>
    <w:rsid w:val="00C05414"/>
    <w:rsid w:val="00C11FE6"/>
    <w:rsid w:val="00C212A7"/>
    <w:rsid w:val="00C21585"/>
    <w:rsid w:val="00C26636"/>
    <w:rsid w:val="00C438F5"/>
    <w:rsid w:val="00C52908"/>
    <w:rsid w:val="00C55AD2"/>
    <w:rsid w:val="00C62488"/>
    <w:rsid w:val="00C63BE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4353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409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23</cp:revision>
  <cp:lastPrinted>2015-12-28T08:14:00Z</cp:lastPrinted>
  <dcterms:created xsi:type="dcterms:W3CDTF">2015-12-15T04:59:00Z</dcterms:created>
  <dcterms:modified xsi:type="dcterms:W3CDTF">2015-12-29T07:53:00Z</dcterms:modified>
</cp:coreProperties>
</file>