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5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4BBA" w:rsidP="00D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D50667" w:rsidRDefault="00D35C9F" w:rsidP="00D50667">
      <w:pPr>
        <w:pStyle w:val="ae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  <w:r w:rsidRPr="00D35C9F">
        <w:rPr>
          <w:sz w:val="24"/>
        </w:rPr>
        <w:t xml:space="preserve">         </w:t>
      </w:r>
      <w:r w:rsidR="00D50667">
        <w:rPr>
          <w:b/>
          <w:sz w:val="26"/>
          <w:szCs w:val="26"/>
        </w:rPr>
        <w:t xml:space="preserve">Реконструкция ПС 110 </w:t>
      </w:r>
      <w:proofErr w:type="spellStart"/>
      <w:r w:rsidR="00D50667">
        <w:rPr>
          <w:b/>
          <w:sz w:val="26"/>
          <w:szCs w:val="26"/>
        </w:rPr>
        <w:t>кВ</w:t>
      </w:r>
      <w:proofErr w:type="spellEnd"/>
      <w:r w:rsidR="00D50667">
        <w:rPr>
          <w:b/>
          <w:sz w:val="26"/>
          <w:szCs w:val="26"/>
        </w:rPr>
        <w:t xml:space="preserve"> Портовая, филиал "АЭС".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506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6 876 297</w:t>
      </w:r>
      <w:r w:rsidRPr="00D35C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,00 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35C9F" w:rsidRPr="00D35C9F" w:rsidRDefault="007C490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18</w:t>
      </w:r>
      <w:r w:rsidR="00D35C9F"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 р. 2.2.1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7C490F">
        <w:rPr>
          <w:sz w:val="24"/>
          <w:szCs w:val="24"/>
        </w:rPr>
        <w:t>6</w:t>
      </w:r>
      <w:r w:rsidRPr="00B81C11">
        <w:rPr>
          <w:sz w:val="24"/>
          <w:szCs w:val="24"/>
        </w:rPr>
        <w:t xml:space="preserve"> (</w:t>
      </w:r>
      <w:r w:rsidR="007C490F">
        <w:rPr>
          <w:sz w:val="24"/>
          <w:szCs w:val="24"/>
        </w:rPr>
        <w:t>шесть</w:t>
      </w:r>
      <w:r w:rsidRPr="00B81C11">
        <w:rPr>
          <w:sz w:val="24"/>
          <w:szCs w:val="24"/>
        </w:rPr>
        <w:t>) заяв</w:t>
      </w:r>
      <w:r w:rsidR="007C490F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7C490F">
        <w:rPr>
          <w:sz w:val="24"/>
          <w:szCs w:val="24"/>
        </w:rPr>
        <w:t xml:space="preserve"> 14:00</w:t>
      </w:r>
      <w:r w:rsidRPr="00B81C11">
        <w:rPr>
          <w:sz w:val="24"/>
          <w:szCs w:val="24"/>
        </w:rPr>
        <w:t xml:space="preserve"> (время местное) </w:t>
      </w:r>
      <w:r>
        <w:rPr>
          <w:sz w:val="24"/>
          <w:szCs w:val="24"/>
        </w:rPr>
        <w:t xml:space="preserve"> 2</w:t>
      </w:r>
      <w:r w:rsidR="007C490F">
        <w:rPr>
          <w:sz w:val="24"/>
          <w:szCs w:val="24"/>
        </w:rPr>
        <w:t>5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756"/>
        <w:gridCol w:w="5397"/>
      </w:tblGrid>
      <w:tr w:rsidR="001704C4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"ЭНЕРГОРЕМСТРОЙ"</w:t>
            </w:r>
          </w:p>
          <w:p w:rsid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675000, г. Благовещен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ск, 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Кольцевая, д. 2,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6 100 000,00 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(7 198 000,00 руб. с учетом НДС).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gramStart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ЭК</w:t>
            </w:r>
            <w:proofErr w:type="gramEnd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"СВЕТОТЕХНИКА" 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675029, г. Благовещенск, 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Артиллерийская, д.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6 150 000,00 </w:t>
            </w:r>
            <w:r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руб.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без учета НДС (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7 257 000,00 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с учетом НДС).</w:t>
            </w:r>
          </w:p>
          <w:p w:rsidR="00D50667" w:rsidRPr="00D50667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"НПО "</w:t>
            </w:r>
            <w:proofErr w:type="spellStart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Сибэлектрощит</w:t>
            </w:r>
            <w:proofErr w:type="spellEnd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644089, г. Омск, пр. Мира</w:t>
            </w:r>
            <w:r w:rsidR="000F1261">
              <w:rPr>
                <w:rFonts w:ascii="Times New Roman" w:eastAsia="Times New Roman" w:hAnsi="Times New Roman" w:cs="Times New Roman"/>
                <w:snapToGrid w:val="0"/>
                <w:szCs w:val="24"/>
              </w:rPr>
              <w:t>,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д.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50B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Цена:</w:t>
            </w:r>
            <w:r w:rsidR="0019591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    </w:t>
            </w: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="000F050B" w:rsidRPr="000F050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6 678 644,07</w:t>
            </w:r>
            <w:r w:rsidR="000F050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  <w:r w:rsidR="000F050B"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 </w:t>
            </w:r>
            <w:r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руб.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без учета НДС</w:t>
            </w:r>
          </w:p>
          <w:p w:rsidR="00D50667" w:rsidRP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  <w:r w:rsidRPr="0019591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</w:t>
            </w:r>
            <w:r w:rsidR="000F050B" w:rsidRPr="0019591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7 </w:t>
            </w:r>
            <w:r w:rsidR="000F050B" w:rsidRPr="0019591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880 800,00</w:t>
            </w:r>
            <w:r w:rsidR="000F050B"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 </w:t>
            </w:r>
            <w:r w:rsidR="000F050B"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с учетом НДС).</w:t>
            </w:r>
          </w:p>
          <w:p w:rsidR="00D50667" w:rsidRPr="00D50667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ФСК "</w:t>
            </w:r>
            <w:proofErr w:type="spellStart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Энергосоюз</w:t>
            </w:r>
            <w:proofErr w:type="spellEnd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"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675007, г. Благовещенск,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ул. Нагорная ,20/2</w:t>
            </w:r>
            <w:r w:rsidR="000F1261">
              <w:rPr>
                <w:rFonts w:ascii="Times New Roman" w:eastAsia="Times New Roman" w:hAnsi="Times New Roman" w:cs="Times New Roman"/>
                <w:snapToGrid w:val="0"/>
                <w:szCs w:val="24"/>
              </w:rPr>
              <w:t>,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а/я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6 800 200,00 </w:t>
            </w:r>
            <w:r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руб.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без учета НДС (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8 024 236,00 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с учетом НДС).</w:t>
            </w:r>
          </w:p>
          <w:p w:rsidR="00D50667" w:rsidRPr="00D50667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"НЭМК"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(664050, Иркутская обл.,</w:t>
            </w:r>
            <w:proofErr w:type="gramEnd"/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</w:t>
            </w:r>
            <w:proofErr w:type="gramStart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</w:t>
            </w:r>
            <w:proofErr w:type="spellEnd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-</w:t>
            </w:r>
            <w:proofErr w:type="gramEnd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кт</w:t>
            </w:r>
            <w:proofErr w:type="spellEnd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Маршала Жукова, 15/5, оф.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6 874 425,00 </w:t>
            </w:r>
            <w:r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руб.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без учета НДС (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8 111 821,50 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с учетом НДС).</w:t>
            </w:r>
          </w:p>
          <w:p w:rsidR="00D50667" w:rsidRPr="00D50667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50667" w:rsidRPr="00D506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1704C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ОАО "</w:t>
            </w:r>
            <w:proofErr w:type="spellStart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Электросетьсервис</w:t>
            </w:r>
            <w:proofErr w:type="spellEnd"/>
            <w:r w:rsidRPr="00D5066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ЕНЭС"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142408, Московская область,</w:t>
            </w:r>
          </w:p>
          <w:p w:rsidR="00D50667" w:rsidRPr="00D50667" w:rsidRDefault="00D50667" w:rsidP="00D5066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г. Ногинск, ул. </w:t>
            </w:r>
            <w:proofErr w:type="gramStart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Парковая</w:t>
            </w:r>
            <w:proofErr w:type="gramEnd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дом 1, строение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     </w:t>
            </w:r>
            <w:r w:rsidR="00294D19"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6 876 297</w:t>
            </w:r>
            <w:r w:rsidRPr="00294D1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,00 руб.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     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без </w:t>
            </w:r>
            <w:r w:rsid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     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учета</w:t>
            </w:r>
            <w:r w:rsid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    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НДС</w:t>
            </w:r>
          </w:p>
          <w:p w:rsidR="00D50667" w:rsidRPr="00294D19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</w:t>
            </w:r>
            <w:r w:rsidR="00294D19" w:rsidRPr="00D5066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8 114 030,46</w:t>
            </w:r>
            <w:r w:rsidR="000F126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Pr="00294D1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с учетом НДС).</w:t>
            </w:r>
          </w:p>
          <w:p w:rsidR="00D50667" w:rsidRPr="00D50667" w:rsidRDefault="00D50667" w:rsidP="0029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</w:tbl>
    <w:p w:rsidR="00D50667" w:rsidRDefault="00D50667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D50667" w:rsidRDefault="00D50667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F1261" w:rsidRDefault="000F1261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54" w:rsidRDefault="00693454" w:rsidP="000F4708">
      <w:pPr>
        <w:spacing w:after="0" w:line="240" w:lineRule="auto"/>
      </w:pPr>
      <w:r>
        <w:separator/>
      </w:r>
    </w:p>
  </w:endnote>
  <w:endnote w:type="continuationSeparator" w:id="0">
    <w:p w:rsidR="00693454" w:rsidRDefault="0069345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1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54" w:rsidRDefault="00693454" w:rsidP="000F4708">
      <w:pPr>
        <w:spacing w:after="0" w:line="240" w:lineRule="auto"/>
      </w:pPr>
      <w:r>
        <w:separator/>
      </w:r>
    </w:p>
  </w:footnote>
  <w:footnote w:type="continuationSeparator" w:id="0">
    <w:p w:rsidR="00693454" w:rsidRDefault="0069345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704C4">
      <w:rPr>
        <w:i/>
        <w:sz w:val="18"/>
        <w:szCs w:val="18"/>
      </w:rPr>
      <w:t>279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704C4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93454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E4F0-428E-4EA7-9712-F5E96EB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47</cp:revision>
  <cp:lastPrinted>2016-01-26T01:54:00Z</cp:lastPrinted>
  <dcterms:created xsi:type="dcterms:W3CDTF">2014-08-07T23:03:00Z</dcterms:created>
  <dcterms:modified xsi:type="dcterms:W3CDTF">2016-01-26T01:55:00Z</dcterms:modified>
</cp:coreProperties>
</file>