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3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E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37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37713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66D9" w:rsidRPr="00321665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F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закрытый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AD1F5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B66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713" w:rsidRPr="00A377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</w:t>
      </w:r>
      <w:proofErr w:type="gramStart"/>
      <w:r w:rsidR="00A37713" w:rsidRPr="00A377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proofErr w:type="gramEnd"/>
      <w:r w:rsidR="00A37713" w:rsidRPr="00A377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D616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A37713" w:rsidRPr="00A377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Тамбовка</w:t>
      </w:r>
      <w:proofErr w:type="gramEnd"/>
      <w:r w:rsidR="00A37713" w:rsidRPr="00A377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Тамбовского р-на, с.</w:t>
      </w:r>
      <w:r w:rsidR="00D616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7713" w:rsidRPr="00A377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Ивановка Ивановского р-на к сетям 10/0,4 </w:t>
      </w:r>
      <w:proofErr w:type="spellStart"/>
      <w:r w:rsidR="00A37713" w:rsidRPr="00A377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A377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A37713" w:rsidRPr="00A377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закупка 2072 (66 лот 25)</w:t>
      </w: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704CA0" w:rsidRPr="00321665">
        <w:rPr>
          <w:b/>
          <w:sz w:val="26"/>
          <w:szCs w:val="26"/>
        </w:rPr>
        <w:t xml:space="preserve"> </w:t>
      </w:r>
      <w:r w:rsidR="00A37713">
        <w:rPr>
          <w:b/>
          <w:sz w:val="26"/>
          <w:szCs w:val="26"/>
        </w:rPr>
        <w:t>2</w:t>
      </w:r>
      <w:r w:rsidR="0017112F">
        <w:rPr>
          <w:b/>
          <w:sz w:val="26"/>
          <w:szCs w:val="26"/>
        </w:rPr>
        <w:t xml:space="preserve"> </w:t>
      </w:r>
      <w:r w:rsidRPr="00321665">
        <w:rPr>
          <w:sz w:val="26"/>
          <w:szCs w:val="26"/>
        </w:rPr>
        <w:t>член</w:t>
      </w:r>
      <w:r w:rsidR="00E21FEB" w:rsidRPr="00321665">
        <w:rPr>
          <w:sz w:val="26"/>
          <w:szCs w:val="26"/>
        </w:rPr>
        <w:t xml:space="preserve">а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703A73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</w:pPr>
      <w:r w:rsidRPr="00703A73">
        <w:rPr>
          <w:sz w:val="26"/>
          <w:szCs w:val="26"/>
        </w:rPr>
        <w:t>В адре</w:t>
      </w:r>
      <w:r w:rsidR="00A37713">
        <w:rPr>
          <w:sz w:val="26"/>
          <w:szCs w:val="26"/>
        </w:rPr>
        <w:t>с Организатора закупки поступили</w:t>
      </w:r>
      <w:r w:rsidR="00321665" w:rsidRPr="00703A73">
        <w:rPr>
          <w:sz w:val="26"/>
          <w:szCs w:val="26"/>
        </w:rPr>
        <w:t xml:space="preserve"> </w:t>
      </w:r>
      <w:r w:rsidR="00A37713">
        <w:rPr>
          <w:b/>
          <w:i/>
          <w:snapToGrid w:val="0"/>
          <w:sz w:val="26"/>
          <w:szCs w:val="26"/>
        </w:rPr>
        <w:t>4</w:t>
      </w:r>
      <w:r w:rsidR="00321665" w:rsidRPr="00703A73">
        <w:rPr>
          <w:b/>
          <w:i/>
          <w:snapToGrid w:val="0"/>
          <w:sz w:val="26"/>
          <w:szCs w:val="26"/>
        </w:rPr>
        <w:t xml:space="preserve"> (</w:t>
      </w:r>
      <w:r w:rsidR="00A37713">
        <w:rPr>
          <w:b/>
          <w:i/>
          <w:snapToGrid w:val="0"/>
          <w:sz w:val="26"/>
          <w:szCs w:val="26"/>
        </w:rPr>
        <w:t>четыре</w:t>
      </w:r>
      <w:r w:rsidR="00321665" w:rsidRPr="00703A73">
        <w:rPr>
          <w:b/>
          <w:i/>
          <w:snapToGrid w:val="0"/>
          <w:sz w:val="26"/>
          <w:szCs w:val="26"/>
        </w:rPr>
        <w:t>)</w:t>
      </w:r>
      <w:r w:rsidR="00335D89" w:rsidRPr="00703A73">
        <w:rPr>
          <w:snapToGrid w:val="0"/>
          <w:sz w:val="26"/>
          <w:szCs w:val="26"/>
        </w:rPr>
        <w:t xml:space="preserve"> </w:t>
      </w:r>
      <w:r w:rsidR="0097246E" w:rsidRPr="00703A73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703A73">
        <w:rPr>
          <w:snapToGrid w:val="0"/>
          <w:sz w:val="26"/>
          <w:szCs w:val="26"/>
        </w:rPr>
        <w:t>конверты с которыми</w:t>
      </w:r>
      <w:r w:rsidR="00335D89" w:rsidRPr="00703A73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703A73">
          <w:rPr>
            <w:rStyle w:val="af0"/>
            <w:sz w:val="26"/>
            <w:szCs w:val="26"/>
          </w:rPr>
          <w:t>www.b2b-energo.ru</w:t>
        </w:r>
      </w:hyperlink>
      <w:r w:rsidR="00703A73" w:rsidRPr="00703A73">
        <w:rPr>
          <w:sz w:val="26"/>
          <w:szCs w:val="26"/>
        </w:rPr>
        <w:t>.</w:t>
      </w:r>
    </w:p>
    <w:p w:rsidR="00703A73" w:rsidRPr="00703A73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0E7D6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A377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A37713" w:rsidRPr="000E7D6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11:</w:t>
      </w:r>
      <w:r w:rsidR="000E7D6A" w:rsidRPr="000E7D6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55</w:t>
      </w:r>
      <w:r w:rsidR="00A37713" w:rsidRPr="000E7D6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(время местное) 22</w:t>
      </w:r>
      <w:r w:rsidR="007B66D9" w:rsidRPr="000E7D6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 w:rsidRPr="000E7D6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703A73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703A73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045"/>
        <w:gridCol w:w="4727"/>
      </w:tblGrid>
      <w:tr w:rsidR="00335D89" w:rsidRPr="00321665" w:rsidTr="00F52D77">
        <w:trPr>
          <w:trHeight w:val="436"/>
        </w:trPr>
        <w:tc>
          <w:tcPr>
            <w:tcW w:w="458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5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727" w:type="dxa"/>
            <w:hideMark/>
          </w:tcPr>
          <w:p w:rsidR="00335D89" w:rsidRPr="00321665" w:rsidRDefault="00335D89" w:rsidP="0097246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</w:t>
            </w:r>
            <w:r w:rsidR="00A37713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участие в закупке </w:t>
            </w:r>
          </w:p>
        </w:tc>
      </w:tr>
      <w:tr w:rsidR="000E7D6A" w:rsidRPr="00321665" w:rsidTr="00F52D77">
        <w:trPr>
          <w:trHeight w:val="288"/>
        </w:trPr>
        <w:tc>
          <w:tcPr>
            <w:tcW w:w="458" w:type="dxa"/>
          </w:tcPr>
          <w:p w:rsidR="000E7D6A" w:rsidRPr="000E7D6A" w:rsidRDefault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0E7D6A" w:rsidRPr="000E7D6A" w:rsidRDefault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ЭнергоМакс</w:t>
            </w:r>
            <w:proofErr w:type="spellEnd"/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4727" w:type="dxa"/>
          </w:tcPr>
          <w:p w:rsidR="000E7D6A" w:rsidRPr="000E7D6A" w:rsidRDefault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455 000,00 руб. 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0E7D6A" w:rsidRPr="00321665" w:rsidTr="00F52D77">
        <w:trPr>
          <w:trHeight w:val="851"/>
        </w:trPr>
        <w:tc>
          <w:tcPr>
            <w:tcW w:w="458" w:type="dxa"/>
          </w:tcPr>
          <w:p w:rsidR="000E7D6A" w:rsidRPr="000E7D6A" w:rsidRDefault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0E7D6A" w:rsidRPr="000E7D6A" w:rsidRDefault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Энергострой</w:t>
            </w:r>
            <w:proofErr w:type="spellEnd"/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Призейская</w:t>
            </w:r>
            <w:proofErr w:type="spellEnd"/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4727" w:type="dxa"/>
          </w:tcPr>
          <w:p w:rsidR="000E7D6A" w:rsidRPr="000E7D6A" w:rsidRDefault="000E7D6A" w:rsidP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460 000,00 руб. без учета НДС</w:t>
            </w: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542 800,00 руб.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с учетом НДС </w:t>
            </w:r>
          </w:p>
        </w:tc>
      </w:tr>
      <w:tr w:rsidR="000E7D6A" w:rsidRPr="00321665" w:rsidTr="00F52D77">
        <w:trPr>
          <w:trHeight w:val="851"/>
        </w:trPr>
        <w:tc>
          <w:tcPr>
            <w:tcW w:w="458" w:type="dxa"/>
          </w:tcPr>
          <w:p w:rsidR="000E7D6A" w:rsidRPr="000E7D6A" w:rsidRDefault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0E7D6A" w:rsidRPr="000E7D6A" w:rsidRDefault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"ДЭМ"</w:t>
            </w: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</w:p>
        </w:tc>
        <w:tc>
          <w:tcPr>
            <w:tcW w:w="4727" w:type="dxa"/>
          </w:tcPr>
          <w:p w:rsidR="000E7D6A" w:rsidRPr="000E7D6A" w:rsidRDefault="000E7D6A" w:rsidP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500 000,00 руб. без учета НДС</w:t>
            </w: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590 000,00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учетом  НДС </w:t>
            </w:r>
          </w:p>
        </w:tc>
      </w:tr>
      <w:tr w:rsidR="000E7D6A" w:rsidRPr="00321665" w:rsidTr="00F52D77">
        <w:trPr>
          <w:trHeight w:val="851"/>
        </w:trPr>
        <w:tc>
          <w:tcPr>
            <w:tcW w:w="458" w:type="dxa"/>
          </w:tcPr>
          <w:p w:rsidR="000E7D6A" w:rsidRPr="000E7D6A" w:rsidRDefault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0E7D6A" w:rsidRPr="000E7D6A" w:rsidRDefault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ФСК "</w:t>
            </w:r>
            <w:proofErr w:type="spellStart"/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Энергосоюз</w:t>
            </w:r>
            <w:proofErr w:type="spellEnd"/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а/я 18;)</w:t>
            </w:r>
          </w:p>
        </w:tc>
        <w:tc>
          <w:tcPr>
            <w:tcW w:w="4727" w:type="dxa"/>
          </w:tcPr>
          <w:p w:rsidR="000E7D6A" w:rsidRPr="000E7D6A" w:rsidRDefault="000E7D6A" w:rsidP="000E7D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7D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544 957,00 руб. без учета НДС</w:t>
            </w:r>
            <w:r w:rsidRPr="000E7D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643 049,26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учетом НДС </w:t>
            </w:r>
          </w:p>
        </w:tc>
      </w:tr>
    </w:tbl>
    <w:p w:rsidR="00F52D77" w:rsidRPr="00321665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7B66D9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A37713">
        <w:rPr>
          <w:b/>
          <w:i/>
          <w:sz w:val="26"/>
          <w:szCs w:val="26"/>
        </w:rPr>
        <w:t>М.Г. Елисеева</w:t>
      </w: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CF" w:rsidRDefault="00C65CCF" w:rsidP="000F4708">
      <w:pPr>
        <w:spacing w:after="0" w:line="240" w:lineRule="auto"/>
      </w:pPr>
      <w:r>
        <w:separator/>
      </w:r>
    </w:p>
  </w:endnote>
  <w:endnote w:type="continuationSeparator" w:id="0">
    <w:p w:rsidR="00C65CCF" w:rsidRDefault="00C65CC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5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CF" w:rsidRDefault="00C65CCF" w:rsidP="000F4708">
      <w:pPr>
        <w:spacing w:after="0" w:line="240" w:lineRule="auto"/>
      </w:pPr>
      <w:r>
        <w:separator/>
      </w:r>
    </w:p>
  </w:footnote>
  <w:footnote w:type="continuationSeparator" w:id="0">
    <w:p w:rsidR="00C65CCF" w:rsidRDefault="00C65CC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E7D6A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0650"/>
    <w:rsid w:val="00204400"/>
    <w:rsid w:val="002120C8"/>
    <w:rsid w:val="002120F0"/>
    <w:rsid w:val="002275BB"/>
    <w:rsid w:val="00227DAC"/>
    <w:rsid w:val="00236E87"/>
    <w:rsid w:val="00257253"/>
    <w:rsid w:val="0026591E"/>
    <w:rsid w:val="002C2858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37713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65CCF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616CE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8083-7BBB-4B1C-8035-113EDACC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22</cp:revision>
  <cp:lastPrinted>2015-11-27T04:58:00Z</cp:lastPrinted>
  <dcterms:created xsi:type="dcterms:W3CDTF">2015-03-26T06:58:00Z</dcterms:created>
  <dcterms:modified xsi:type="dcterms:W3CDTF">2015-12-22T04:31:00Z</dcterms:modified>
</cp:coreProperties>
</file>