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DC23F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C23FE">
              <w:rPr>
                <w:rFonts w:ascii="Times New Roman" w:eastAsia="Times New Roman" w:hAnsi="Times New Roman" w:cs="Times New Roman"/>
                <w:b/>
                <w:bCs/>
                <w:sz w:val="26"/>
                <w:szCs w:val="20"/>
                <w:lang w:eastAsia="ru-RU"/>
              </w:rPr>
              <w:t xml:space="preserve">174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A4357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A43570">
              <w:rPr>
                <w:rFonts w:ascii="Times New Roman" w:eastAsia="Times New Roman" w:hAnsi="Times New Roman" w:cs="Times New Roman"/>
                <w:b/>
                <w:snapToGrid w:val="0"/>
                <w:sz w:val="26"/>
                <w:szCs w:val="26"/>
                <w:lang w:eastAsia="ru-RU"/>
              </w:rPr>
              <w:t xml:space="preserve">  182  </w:t>
            </w:r>
            <w:r w:rsidRPr="00EA2DCC">
              <w:rPr>
                <w:rFonts w:ascii="Times New Roman" w:eastAsia="Times New Roman" w:hAnsi="Times New Roman" w:cs="Times New Roman"/>
                <w:b/>
                <w:snapToGrid w:val="0"/>
                <w:sz w:val="26"/>
                <w:szCs w:val="26"/>
                <w:lang w:eastAsia="ru-RU"/>
              </w:rPr>
              <w:t>/</w:t>
            </w:r>
            <w:proofErr w:type="spellStart"/>
            <w:r w:rsidR="00DC23FE">
              <w:rPr>
                <w:rFonts w:ascii="Times New Roman" w:eastAsia="Times New Roman" w:hAnsi="Times New Roman" w:cs="Times New Roman"/>
                <w:b/>
                <w:snapToGrid w:val="0"/>
                <w:sz w:val="26"/>
                <w:szCs w:val="26"/>
                <w:lang w:eastAsia="ru-RU"/>
              </w:rPr>
              <w:t>У</w:t>
            </w:r>
            <w:r w:rsidR="00E315F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A43570">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A43570">
              <w:rPr>
                <w:rFonts w:ascii="Times New Roman" w:eastAsia="Times New Roman" w:hAnsi="Times New Roman" w:cs="Times New Roman"/>
                <w:b/>
                <w:snapToGrid w:val="0"/>
                <w:sz w:val="26"/>
                <w:szCs w:val="26"/>
                <w:lang w:eastAsia="ru-RU"/>
              </w:rPr>
              <w:t>02</w:t>
            </w:r>
            <w:r w:rsidRPr="00EA2DCC">
              <w:rPr>
                <w:rFonts w:ascii="Times New Roman" w:eastAsia="Times New Roman" w:hAnsi="Times New Roman" w:cs="Times New Roman"/>
                <w:b/>
                <w:snapToGrid w:val="0"/>
                <w:sz w:val="26"/>
                <w:szCs w:val="26"/>
                <w:lang w:eastAsia="ru-RU"/>
              </w:rPr>
              <w:t xml:space="preserve">» </w:t>
            </w:r>
            <w:r w:rsidR="00A43570">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4313CE" w:rsidRDefault="00702A87" w:rsidP="00DC23FE">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Pr>
          <w:sz w:val="24"/>
        </w:rPr>
        <w:t>«</w:t>
      </w:r>
      <w:r w:rsidR="00DC23FE" w:rsidRPr="00DC23FE">
        <w:rPr>
          <w:b/>
          <w:i/>
          <w:sz w:val="24"/>
        </w:rPr>
        <w:t xml:space="preserve">Реконструкция  распределительных сетей 10/0,4 </w:t>
      </w:r>
      <w:proofErr w:type="spellStart"/>
      <w:r w:rsidR="00DC23FE" w:rsidRPr="00DC23FE">
        <w:rPr>
          <w:b/>
          <w:i/>
          <w:sz w:val="24"/>
        </w:rPr>
        <w:t>кВ</w:t>
      </w:r>
      <w:proofErr w:type="spellEnd"/>
      <w:r w:rsidR="00DC23FE" w:rsidRPr="00DC23FE">
        <w:rPr>
          <w:b/>
          <w:i/>
          <w:sz w:val="24"/>
        </w:rPr>
        <w:t xml:space="preserve"> </w:t>
      </w:r>
      <w:proofErr w:type="spellStart"/>
      <w:r w:rsidR="00DC23FE" w:rsidRPr="00DC23FE">
        <w:rPr>
          <w:b/>
          <w:i/>
          <w:sz w:val="24"/>
        </w:rPr>
        <w:t>пгт</w:t>
      </w:r>
      <w:proofErr w:type="spellEnd"/>
      <w:r w:rsidR="00DC23FE" w:rsidRPr="00DC23FE">
        <w:rPr>
          <w:b/>
          <w:i/>
          <w:sz w:val="24"/>
        </w:rPr>
        <w:t>. Серышево, филиал "АЭС"</w:t>
      </w:r>
      <w:r w:rsidR="00E315FA" w:rsidRPr="00DC23FE">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DC23FE" w:rsidRPr="004313CE">
        <w:rPr>
          <w:b/>
          <w:i/>
          <w:snapToGrid w:val="0"/>
          <w:sz w:val="24"/>
        </w:rPr>
        <w:t>только субъекты малого и среднего предпринимательств</w:t>
      </w:r>
      <w:r w:rsidR="00E90EE6" w:rsidRPr="00E90EE6">
        <w:rPr>
          <w:b/>
          <w:i/>
          <w:snapToGrid w:val="0"/>
          <w:sz w:val="24"/>
        </w:rPr>
        <w:t>а</w:t>
      </w:r>
      <w:r w:rsidR="00E90EE6" w:rsidRPr="004313CE">
        <w:rPr>
          <w:b/>
          <w:i/>
          <w:snapToGrid w:val="0"/>
          <w:sz w:val="24"/>
        </w:rPr>
        <w:t xml:space="preserve"> </w:t>
      </w:r>
    </w:p>
    <w:p w:rsidR="006A2CC8" w:rsidRPr="004313CE" w:rsidRDefault="0056081D" w:rsidP="00640AA8">
      <w:pPr>
        <w:pStyle w:val="a"/>
        <w:numPr>
          <w:ilvl w:val="0"/>
          <w:numId w:val="2"/>
        </w:numPr>
        <w:tabs>
          <w:tab w:val="left" w:pos="0"/>
          <w:tab w:val="left" w:pos="567"/>
        </w:tabs>
        <w:spacing w:before="0" w:line="240" w:lineRule="auto"/>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DC23FE">
        <w:rPr>
          <w:b/>
          <w:i/>
          <w:sz w:val="24"/>
        </w:rPr>
        <w:t>16 263 194,00</w:t>
      </w:r>
      <w:r w:rsidR="00A168EA" w:rsidRPr="004313CE">
        <w:rPr>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DC23FE">
        <w:rPr>
          <w:b/>
          <w:i/>
          <w:sz w:val="24"/>
        </w:rPr>
        <w:t>19 190 568,92</w:t>
      </w:r>
      <w:r w:rsidR="00A168EA" w:rsidRPr="004313CE">
        <w:rPr>
          <w:sz w:val="24"/>
        </w:rPr>
        <w:t xml:space="preserve"> </w:t>
      </w:r>
      <w:r w:rsidRPr="004313CE">
        <w:rPr>
          <w:sz w:val="24"/>
        </w:rPr>
        <w:t>руб., 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E90EE6">
        <w:rPr>
          <w:b/>
          <w:i/>
          <w:sz w:val="24"/>
        </w:rPr>
        <w:t>«</w:t>
      </w:r>
      <w:r w:rsidR="00CB4185">
        <w:rPr>
          <w:b/>
          <w:i/>
          <w:sz w:val="24"/>
        </w:rPr>
        <w:t>с</w:t>
      </w:r>
      <w:r w:rsidR="0056081D" w:rsidRPr="00E90EE6">
        <w:rPr>
          <w:b/>
          <w:i/>
          <w:sz w:val="24"/>
        </w:rPr>
        <w:t xml:space="preserve"> </w:t>
      </w:r>
      <w:r w:rsidR="004F7EE9">
        <w:rPr>
          <w:b/>
          <w:i/>
          <w:sz w:val="24"/>
        </w:rPr>
        <w:t>02.12.2015 г.</w:t>
      </w:r>
      <w:r w:rsidR="0056081D" w:rsidRPr="00E90EE6">
        <w:rPr>
          <w:b/>
          <w:i/>
          <w:sz w:val="24"/>
        </w:rPr>
        <w:t xml:space="preserve"> по </w:t>
      </w:r>
      <w:r w:rsidR="004F7EE9">
        <w:rPr>
          <w:b/>
          <w:i/>
          <w:sz w:val="24"/>
        </w:rPr>
        <w:t>15</w:t>
      </w:r>
      <w:r w:rsidR="00A43570">
        <w:rPr>
          <w:b/>
          <w:i/>
          <w:sz w:val="24"/>
        </w:rPr>
        <w:t>.</w:t>
      </w:r>
      <w:r w:rsidR="004F7EE9">
        <w:rPr>
          <w:b/>
          <w:i/>
          <w:sz w:val="24"/>
        </w:rPr>
        <w:t>12.2015 г</w:t>
      </w:r>
      <w:proofErr w:type="gramStart"/>
      <w:r w:rsidR="004F7EE9">
        <w:rPr>
          <w:b/>
          <w:i/>
          <w:sz w:val="24"/>
        </w:rPr>
        <w:t>.</w:t>
      </w:r>
      <w:r w:rsidR="0056081D" w:rsidRPr="00E90EE6">
        <w:rPr>
          <w:b/>
          <w:i/>
          <w:sz w:val="24"/>
        </w:rPr>
        <w:t>.</w:t>
      </w:r>
      <w:r w:rsidR="0056081D" w:rsidRPr="004313CE">
        <w:rPr>
          <w:b/>
          <w:i/>
          <w:sz w:val="24"/>
        </w:rPr>
        <w:t xml:space="preserve"> </w:t>
      </w:r>
      <w:proofErr w:type="gramEnd"/>
    </w:p>
    <w:p w:rsidR="00D811EC" w:rsidRPr="004313CE" w:rsidRDefault="00E5269B" w:rsidP="00640AA8">
      <w:pPr>
        <w:pStyle w:val="a"/>
        <w:numPr>
          <w:ilvl w:val="0"/>
          <w:numId w:val="2"/>
        </w:numPr>
        <w:tabs>
          <w:tab w:val="left" w:pos="567"/>
        </w:tabs>
        <w:spacing w:before="0" w:line="240" w:lineRule="auto"/>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lastRenderedPageBreak/>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4F7EE9">
        <w:rPr>
          <w:b/>
          <w:i/>
          <w:sz w:val="24"/>
        </w:rPr>
        <w:t>02</w:t>
      </w:r>
      <w:r w:rsidRPr="00E90EE6">
        <w:rPr>
          <w:b/>
          <w:i/>
          <w:sz w:val="24"/>
        </w:rPr>
        <w:t>» </w:t>
      </w:r>
      <w:r w:rsidR="004F7EE9">
        <w:rPr>
          <w:b/>
          <w:i/>
          <w:sz w:val="24"/>
        </w:rPr>
        <w:t>декабр</w:t>
      </w:r>
      <w:r w:rsidR="00CB4185">
        <w:rPr>
          <w:b/>
          <w:i/>
          <w:sz w:val="24"/>
        </w:rPr>
        <w:t>я</w:t>
      </w:r>
      <w:r w:rsidRPr="00E90EE6">
        <w:rPr>
          <w:b/>
          <w:i/>
          <w:sz w:val="24"/>
        </w:rPr>
        <w:t>2015 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640AA8">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640AA8">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4F7EE9">
        <w:rPr>
          <w:b/>
          <w:i/>
          <w:sz w:val="24"/>
        </w:rPr>
        <w:t>15</w:t>
      </w:r>
      <w:r w:rsidRPr="00E90EE6">
        <w:rPr>
          <w:b/>
          <w:i/>
          <w:sz w:val="24"/>
        </w:rPr>
        <w:t xml:space="preserve">» </w:t>
      </w:r>
      <w:r w:rsidR="00E90EE6">
        <w:rPr>
          <w:b/>
          <w:i/>
          <w:sz w:val="24"/>
        </w:rPr>
        <w:t>декабря</w:t>
      </w:r>
      <w:r w:rsidRPr="00E90EE6">
        <w:rPr>
          <w:b/>
          <w:i/>
          <w:sz w:val="24"/>
        </w:rPr>
        <w:t>2015 года</w:t>
      </w:r>
      <w:r w:rsidR="006A1BF6" w:rsidRPr="00E90EE6">
        <w:rPr>
          <w:b/>
          <w:i/>
          <w:sz w:val="24"/>
        </w:rPr>
        <w:t>.</w:t>
      </w:r>
    </w:p>
    <w:p w:rsidR="00235996" w:rsidRPr="00E90EE6" w:rsidRDefault="00235996" w:rsidP="00640AA8">
      <w:pPr>
        <w:pStyle w:val="a"/>
        <w:numPr>
          <w:ilvl w:val="0"/>
          <w:numId w:val="2"/>
        </w:numPr>
        <w:tabs>
          <w:tab w:val="left" w:pos="567"/>
        </w:tabs>
        <w:spacing w:before="0" w:line="240" w:lineRule="auto"/>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2E3562" w:rsidRPr="00E90EE6" w:rsidRDefault="00D811EC" w:rsidP="00640AA8">
      <w:pPr>
        <w:pStyle w:val="a"/>
        <w:numPr>
          <w:ilvl w:val="0"/>
          <w:numId w:val="2"/>
        </w:numPr>
        <w:tabs>
          <w:tab w:val="left" w:pos="567"/>
        </w:tabs>
        <w:spacing w:line="240" w:lineRule="auto"/>
        <w:rPr>
          <w:sz w:val="24"/>
        </w:rPr>
      </w:pPr>
      <w:bookmarkStart w:id="0"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640AA8">
        <w:rPr>
          <w:b/>
          <w:i/>
          <w:sz w:val="24"/>
        </w:rPr>
        <w:t>0</w:t>
      </w:r>
      <w:r w:rsidR="002E3562" w:rsidRPr="00E90EE6">
        <w:rPr>
          <w:b/>
          <w:i/>
          <w:sz w:val="24"/>
        </w:rPr>
        <w:t>:00 часов местного (Благовещенского) времени (0</w:t>
      </w:r>
      <w:r w:rsidR="00640AA8">
        <w:rPr>
          <w:b/>
          <w:i/>
          <w:sz w:val="24"/>
        </w:rPr>
        <w:t>4</w:t>
      </w:r>
      <w:r w:rsidR="002E3562" w:rsidRPr="00E90EE6">
        <w:rPr>
          <w:b/>
          <w:i/>
          <w:sz w:val="24"/>
        </w:rPr>
        <w:t>:00 часов Московского времени) «</w:t>
      </w:r>
      <w:r w:rsidR="004F7EE9">
        <w:rPr>
          <w:b/>
          <w:i/>
          <w:sz w:val="24"/>
        </w:rPr>
        <w:t>16</w:t>
      </w:r>
      <w:r w:rsidR="002E3562" w:rsidRPr="00E90EE6">
        <w:rPr>
          <w:b/>
          <w:i/>
          <w:sz w:val="24"/>
        </w:rPr>
        <w:t xml:space="preserve">» </w:t>
      </w:r>
      <w:r w:rsidR="00E90EE6">
        <w:rPr>
          <w:b/>
          <w:i/>
          <w:sz w:val="24"/>
        </w:rPr>
        <w:t xml:space="preserve">декабря </w:t>
      </w:r>
      <w:r w:rsidR="002E3562" w:rsidRPr="00E90EE6">
        <w:rPr>
          <w:b/>
          <w:i/>
          <w:sz w:val="24"/>
        </w:rPr>
        <w:t xml:space="preserve"> 2015 года</w:t>
      </w:r>
      <w:r w:rsidR="00CC6C64" w:rsidRPr="00E90EE6">
        <w:rPr>
          <w:b/>
          <w:i/>
          <w:sz w:val="24"/>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4F7EE9">
        <w:rPr>
          <w:sz w:val="24"/>
        </w:rPr>
        <w:t>2</w:t>
      </w:r>
      <w:r w:rsidR="00640AA8" w:rsidRPr="00640AA8">
        <w:rPr>
          <w:sz w:val="24"/>
          <w:lang w:val="en-US"/>
        </w:rPr>
        <w:t>b</w:t>
      </w:r>
      <w:r w:rsidR="00640AA8" w:rsidRPr="004F7EE9">
        <w:rPr>
          <w:sz w:val="24"/>
        </w:rPr>
        <w:t>-</w:t>
      </w:r>
      <w:proofErr w:type="spellStart"/>
      <w:r w:rsidR="00640AA8" w:rsidRPr="00640AA8">
        <w:rPr>
          <w:sz w:val="24"/>
          <w:lang w:val="en-US"/>
        </w:rPr>
        <w:t>energo</w:t>
      </w:r>
      <w:proofErr w:type="spellEnd"/>
      <w:r w:rsidR="00640AA8" w:rsidRPr="004F7EE9">
        <w:rPr>
          <w:sz w:val="24"/>
        </w:rPr>
        <w:t>.</w:t>
      </w:r>
      <w:proofErr w:type="spellStart"/>
      <w:r w:rsidR="00640AA8" w:rsidRPr="00640AA8">
        <w:rPr>
          <w:sz w:val="24"/>
          <w:lang w:val="en-US"/>
        </w:rPr>
        <w:t>ru</w:t>
      </w:r>
      <w:proofErr w:type="spellEnd"/>
      <w:r w:rsidR="002648B6" w:rsidRPr="00E90EE6">
        <w:rPr>
          <w:sz w:val="24"/>
        </w:rPr>
        <w:t>.</w:t>
      </w:r>
    </w:p>
    <w:bookmarkEnd w:id="0"/>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480C92">
        <w:rPr>
          <w:b/>
          <w:i/>
          <w:sz w:val="24"/>
        </w:rPr>
        <w:t>20</w:t>
      </w:r>
      <w:r w:rsidR="006A1BF6" w:rsidRPr="00386588">
        <w:rPr>
          <w:b/>
          <w:i/>
          <w:sz w:val="24"/>
        </w:rPr>
        <w:t xml:space="preserve">»  </w:t>
      </w:r>
      <w:r w:rsidR="004F7EE9">
        <w:rPr>
          <w:b/>
          <w:i/>
          <w:sz w:val="24"/>
        </w:rPr>
        <w:t>января</w:t>
      </w:r>
      <w:r w:rsidR="006A1BF6" w:rsidRPr="00386588">
        <w:rPr>
          <w:b/>
          <w:i/>
          <w:sz w:val="24"/>
        </w:rPr>
        <w:t xml:space="preserve">  201</w:t>
      </w:r>
      <w:r w:rsidR="004F7EE9">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480C92">
        <w:rPr>
          <w:rStyle w:val="a4"/>
          <w:rFonts w:ascii="Times New Roman" w:eastAsia="Times New Roman" w:hAnsi="Times New Roman" w:cs="Times New Roman"/>
          <w:snapToGrid w:val="0"/>
          <w:sz w:val="24"/>
          <w:szCs w:val="24"/>
          <w:shd w:val="clear" w:color="auto" w:fill="auto"/>
          <w:lang w:eastAsia="ru-RU"/>
        </w:rPr>
        <w:t>29</w:t>
      </w:r>
      <w:bookmarkStart w:id="1" w:name="_GoBack"/>
      <w:bookmarkEnd w:id="1"/>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FA629D">
        <w:rPr>
          <w:rStyle w:val="a4"/>
          <w:rFonts w:ascii="Times New Roman" w:eastAsia="Times New Roman" w:hAnsi="Times New Roman" w:cs="Times New Roman"/>
          <w:snapToGrid w:val="0"/>
          <w:sz w:val="24"/>
          <w:szCs w:val="24"/>
          <w:shd w:val="clear" w:color="auto" w:fill="auto"/>
          <w:lang w:eastAsia="ru-RU"/>
        </w:rPr>
        <w:t>января</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201</w:t>
      </w:r>
      <w:r w:rsidR="00FA629D">
        <w:rPr>
          <w:rStyle w:val="a4"/>
          <w:rFonts w:ascii="Times New Roman" w:eastAsia="Times New Roman" w:hAnsi="Times New Roman" w:cs="Times New Roman"/>
          <w:snapToGrid w:val="0"/>
          <w:sz w:val="24"/>
          <w:szCs w:val="24"/>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80C92"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346"/>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0C92"/>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4F7EE9"/>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917"/>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357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808</Words>
  <Characters>4610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31</cp:revision>
  <dcterms:created xsi:type="dcterms:W3CDTF">2015-11-10T02:41:00Z</dcterms:created>
  <dcterms:modified xsi:type="dcterms:W3CDTF">2015-12-02T00:40:00Z</dcterms:modified>
</cp:coreProperties>
</file>