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C13C5B" w:rsidRDefault="00C13C5B" w:rsidP="00C13C5B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F9D7817" wp14:editId="0714F6B5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ED2C2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83381">
        <w:rPr>
          <w:b/>
          <w:bCs/>
          <w:caps/>
          <w:sz w:val="36"/>
          <w:szCs w:val="36"/>
        </w:rPr>
        <w:t>254</w:t>
      </w:r>
      <w:r w:rsidR="00FB24DE" w:rsidRPr="00FB24DE">
        <w:rPr>
          <w:b/>
          <w:bCs/>
          <w:caps/>
          <w:sz w:val="36"/>
          <w:szCs w:val="36"/>
        </w:rPr>
        <w:t>/</w:t>
      </w:r>
      <w:r w:rsidR="00F83381">
        <w:rPr>
          <w:b/>
          <w:bCs/>
          <w:smallCaps/>
          <w:sz w:val="36"/>
          <w:szCs w:val="36"/>
        </w:rPr>
        <w:t>УР</w:t>
      </w:r>
      <w:r w:rsidR="00FB24DE" w:rsidRPr="00FB24DE">
        <w:rPr>
          <w:b/>
          <w:bCs/>
          <w:caps/>
          <w:sz w:val="36"/>
          <w:szCs w:val="36"/>
        </w:rPr>
        <w:t>-Р</w:t>
      </w:r>
    </w:p>
    <w:p w:rsidR="00C13C5B" w:rsidRDefault="00E5315A" w:rsidP="008423C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открытого электронного </w:t>
      </w:r>
      <w:r w:rsidR="00FB24DE">
        <w:rPr>
          <w:bCs/>
          <w:sz w:val="26"/>
          <w:szCs w:val="26"/>
        </w:rPr>
        <w:t>конкурса</w:t>
      </w:r>
      <w:r w:rsidRPr="003A77FC">
        <w:rPr>
          <w:bCs/>
          <w:sz w:val="26"/>
          <w:szCs w:val="26"/>
        </w:rPr>
        <w:t xml:space="preserve">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F83381" w:rsidRPr="007661E7" w:rsidRDefault="00F83381" w:rsidP="00F83381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661E7">
        <w:rPr>
          <w:b/>
          <w:i/>
          <w:sz w:val="26"/>
          <w:szCs w:val="26"/>
        </w:rPr>
        <w:t xml:space="preserve">«Капитальный ремонт ВЛ-110 </w:t>
      </w:r>
      <w:proofErr w:type="spellStart"/>
      <w:r w:rsidRPr="007661E7">
        <w:rPr>
          <w:b/>
          <w:i/>
          <w:sz w:val="26"/>
          <w:szCs w:val="26"/>
        </w:rPr>
        <w:t>Князеволконская</w:t>
      </w:r>
      <w:proofErr w:type="spellEnd"/>
      <w:r w:rsidRPr="007661E7">
        <w:rPr>
          <w:b/>
          <w:i/>
          <w:sz w:val="26"/>
          <w:szCs w:val="26"/>
        </w:rPr>
        <w:t>-Елабуга»</w:t>
      </w:r>
      <w:r w:rsidRPr="007661E7">
        <w:rPr>
          <w:b/>
          <w:bCs/>
          <w:i/>
          <w:sz w:val="26"/>
          <w:szCs w:val="26"/>
        </w:rPr>
        <w:t xml:space="preserve"> филиала ХЭС  </w:t>
      </w:r>
    </w:p>
    <w:p w:rsidR="00F83381" w:rsidRPr="007661E7" w:rsidRDefault="00F83381" w:rsidP="00F8338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7661E7">
        <w:rPr>
          <w:b/>
          <w:bCs/>
          <w:sz w:val="26"/>
          <w:szCs w:val="26"/>
        </w:rPr>
        <w:t>закупка № 778 раздел 1.1. ГКПЗ 201</w:t>
      </w:r>
      <w:r>
        <w:rPr>
          <w:b/>
          <w:bCs/>
          <w:sz w:val="26"/>
          <w:szCs w:val="26"/>
        </w:rPr>
        <w:t>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F8338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9559C">
              <w:rPr>
                <w:rFonts w:ascii="Times New Roman" w:hAnsi="Times New Roman"/>
                <w:sz w:val="24"/>
                <w:szCs w:val="24"/>
              </w:rPr>
              <w:t>05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381">
              <w:rPr>
                <w:rFonts w:ascii="Times New Roman" w:hAnsi="Times New Roman"/>
                <w:sz w:val="24"/>
                <w:szCs w:val="24"/>
              </w:rPr>
              <w:t>февраля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83381" w:rsidRPr="00226D52" w:rsidRDefault="00F83381" w:rsidP="00F8338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  <w:bookmarkStart w:id="2" w:name="_GoBack"/>
      <w:bookmarkEnd w:id="2"/>
    </w:p>
    <w:p w:rsidR="00F83381" w:rsidRPr="00226D52" w:rsidRDefault="00F83381" w:rsidP="00F8338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83381" w:rsidRPr="00226D52" w:rsidRDefault="00F83381" w:rsidP="00F8338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F83381" w:rsidRPr="00226D52" w:rsidRDefault="00F83381" w:rsidP="00F8338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3C506B" w:rsidRDefault="003C506B" w:rsidP="00796281">
      <w:pPr>
        <w:spacing w:line="240" w:lineRule="auto"/>
        <w:rPr>
          <w:b/>
          <w:sz w:val="24"/>
          <w:szCs w:val="24"/>
        </w:rPr>
      </w:pPr>
    </w:p>
    <w:p w:rsidR="003C506B" w:rsidRDefault="00F83381" w:rsidP="00ED2C2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F83381" w:rsidRPr="00C60BDD" w:rsidRDefault="00F83381" w:rsidP="00ED2C20">
      <w:pPr>
        <w:spacing w:line="240" w:lineRule="auto"/>
        <w:rPr>
          <w:b/>
          <w:sz w:val="24"/>
          <w:szCs w:val="24"/>
        </w:rPr>
      </w:pPr>
    </w:p>
    <w:p w:rsidR="003C506B" w:rsidRDefault="003C506B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3C506B" w:rsidRDefault="00796281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 w:rsidRPr="003C506B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672"/>
        <w:gridCol w:w="5865"/>
      </w:tblGrid>
      <w:tr w:rsidR="00F83381" w:rsidRPr="00A86A62" w:rsidTr="00237E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83381" w:rsidRPr="00A86A62" w:rsidRDefault="00F83381" w:rsidP="00237E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672" w:type="dxa"/>
            <w:shd w:val="clear" w:color="auto" w:fill="FFFFFF"/>
            <w:hideMark/>
          </w:tcPr>
          <w:p w:rsidR="00F83381" w:rsidRPr="00A86A62" w:rsidRDefault="00F83381" w:rsidP="00237E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83381" w:rsidRPr="00A86A62" w:rsidRDefault="00F83381" w:rsidP="00237EF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86A6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86A6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F83381" w:rsidRPr="00A86A62" w:rsidTr="00237E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83381" w:rsidRPr="00A86A62" w:rsidRDefault="00F83381" w:rsidP="00237E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672" w:type="dxa"/>
            <w:shd w:val="clear" w:color="auto" w:fill="FFFFFF"/>
          </w:tcPr>
          <w:p w:rsidR="00F83381" w:rsidRPr="001635D2" w:rsidRDefault="003C459C" w:rsidP="00237EF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0" w:history="1">
              <w:r w:rsidR="00F83381" w:rsidRPr="001635D2">
                <w:rPr>
                  <w:bCs/>
                  <w:color w:val="000000"/>
                  <w:sz w:val="24"/>
                  <w:szCs w:val="24"/>
                </w:rPr>
                <w:t>АО «ВСЭСС»</w:t>
              </w:r>
            </w:hyperlink>
            <w:r w:rsidR="00F83381">
              <w:rPr>
                <w:bCs/>
                <w:color w:val="000000"/>
                <w:sz w:val="24"/>
                <w:szCs w:val="24"/>
              </w:rPr>
              <w:t xml:space="preserve"> 680042, г. Хабаровск, ул. </w:t>
            </w:r>
            <w:proofErr w:type="gramStart"/>
            <w:r w:rsidR="00F83381">
              <w:rPr>
                <w:bCs/>
                <w:color w:val="000000"/>
                <w:sz w:val="24"/>
                <w:szCs w:val="24"/>
              </w:rPr>
              <w:t>Тихоокеанская</w:t>
            </w:r>
            <w:proofErr w:type="gramEnd"/>
            <w:r w:rsidR="00F83381">
              <w:rPr>
                <w:bCs/>
                <w:color w:val="000000"/>
                <w:sz w:val="24"/>
                <w:szCs w:val="24"/>
              </w:rPr>
              <w:t>, д. 165</w:t>
            </w:r>
          </w:p>
        </w:tc>
        <w:tc>
          <w:tcPr>
            <w:tcW w:w="0" w:type="auto"/>
            <w:shd w:val="clear" w:color="auto" w:fill="FFFFFF"/>
          </w:tcPr>
          <w:p w:rsidR="00F83381" w:rsidRPr="001635D2" w:rsidRDefault="00F83381" w:rsidP="00237EF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25 010 523,00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Pr="001635D2">
              <w:rPr>
                <w:bCs/>
                <w:color w:val="000000"/>
                <w:sz w:val="24"/>
                <w:szCs w:val="24"/>
              </w:rPr>
              <w:t>29 512 417,14 руб. с НДС)</w:t>
            </w:r>
            <w:r w:rsidRPr="001635D2">
              <w:rPr>
                <w:bCs/>
                <w:color w:val="000000"/>
                <w:sz w:val="24"/>
                <w:szCs w:val="24"/>
              </w:rPr>
              <w:br/>
              <w:t>Существенные условия: Срок действия оферты до 20.04.2016 г.</w:t>
            </w:r>
          </w:p>
        </w:tc>
      </w:tr>
      <w:tr w:rsidR="00F83381" w:rsidRPr="00A86A62" w:rsidTr="00237EF2">
        <w:trPr>
          <w:tblCellSpacing w:w="0" w:type="dxa"/>
        </w:trPr>
        <w:tc>
          <w:tcPr>
            <w:tcW w:w="0" w:type="auto"/>
            <w:shd w:val="clear" w:color="auto" w:fill="FFFFFF"/>
          </w:tcPr>
          <w:p w:rsidR="00F83381" w:rsidRDefault="00F83381" w:rsidP="00237E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672" w:type="dxa"/>
            <w:shd w:val="clear" w:color="auto" w:fill="FFFFFF"/>
          </w:tcPr>
          <w:p w:rsidR="00F83381" w:rsidRPr="001635D2" w:rsidRDefault="003C459C" w:rsidP="00237EF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1" w:history="1">
              <w:r w:rsidR="00F83381" w:rsidRPr="001635D2">
                <w:rPr>
                  <w:bCs/>
                  <w:color w:val="000000"/>
                  <w:sz w:val="24"/>
                  <w:szCs w:val="24"/>
                </w:rPr>
                <w:t>ООО "</w:t>
              </w:r>
              <w:proofErr w:type="spellStart"/>
              <w:r w:rsidR="00F83381" w:rsidRPr="001635D2">
                <w:rPr>
                  <w:bCs/>
                  <w:color w:val="000000"/>
                  <w:sz w:val="24"/>
                  <w:szCs w:val="24"/>
                </w:rPr>
                <w:t>Энергострой</w:t>
              </w:r>
              <w:proofErr w:type="spellEnd"/>
              <w:r w:rsidR="00F83381" w:rsidRPr="001635D2">
                <w:rPr>
                  <w:bCs/>
                  <w:color w:val="000000"/>
                  <w:sz w:val="24"/>
                  <w:szCs w:val="24"/>
                </w:rPr>
                <w:t>"</w:t>
              </w:r>
            </w:hyperlink>
            <w:r w:rsidR="00F83381">
              <w:rPr>
                <w:bCs/>
                <w:color w:val="000000"/>
                <w:sz w:val="24"/>
                <w:szCs w:val="24"/>
              </w:rPr>
              <w:t xml:space="preserve"> 680033, г. Хабаровск, ул. </w:t>
            </w:r>
            <w:proofErr w:type="gramStart"/>
            <w:r w:rsidR="00F83381">
              <w:rPr>
                <w:bCs/>
                <w:color w:val="000000"/>
                <w:sz w:val="24"/>
                <w:szCs w:val="24"/>
              </w:rPr>
              <w:t>Тихоокеанская</w:t>
            </w:r>
            <w:proofErr w:type="gramEnd"/>
            <w:r w:rsidR="00F83381">
              <w:rPr>
                <w:bCs/>
                <w:color w:val="000000"/>
                <w:sz w:val="24"/>
                <w:szCs w:val="24"/>
              </w:rPr>
              <w:t>, 204, корп. 1, оф. 21</w:t>
            </w:r>
          </w:p>
        </w:tc>
        <w:tc>
          <w:tcPr>
            <w:tcW w:w="0" w:type="auto"/>
            <w:shd w:val="clear" w:color="auto" w:fill="FFFFFF"/>
          </w:tcPr>
          <w:p w:rsidR="00F83381" w:rsidRPr="001635D2" w:rsidRDefault="00F83381" w:rsidP="00237EF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25 291 702,00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Pr="001635D2">
              <w:rPr>
                <w:bCs/>
                <w:color w:val="000000"/>
                <w:sz w:val="24"/>
                <w:szCs w:val="24"/>
              </w:rPr>
              <w:t>29 844 208,36 руб. с НДС)</w:t>
            </w:r>
            <w:r w:rsidRPr="001635D2">
              <w:rPr>
                <w:bCs/>
                <w:color w:val="000000"/>
                <w:sz w:val="24"/>
                <w:szCs w:val="24"/>
              </w:rPr>
              <w:br/>
              <w:t>Существенные условия: Срок действия оферты до 11.05.2016г.</w:t>
            </w:r>
          </w:p>
        </w:tc>
      </w:tr>
      <w:tr w:rsidR="00F83381" w:rsidRPr="00A86A62" w:rsidTr="00237EF2">
        <w:trPr>
          <w:tblCellSpacing w:w="0" w:type="dxa"/>
        </w:trPr>
        <w:tc>
          <w:tcPr>
            <w:tcW w:w="0" w:type="auto"/>
            <w:shd w:val="clear" w:color="auto" w:fill="FFFFFF"/>
          </w:tcPr>
          <w:p w:rsidR="00F83381" w:rsidRDefault="00F83381" w:rsidP="00237E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672" w:type="dxa"/>
            <w:shd w:val="clear" w:color="auto" w:fill="FFFFFF"/>
          </w:tcPr>
          <w:p w:rsidR="00F83381" w:rsidRPr="001635D2" w:rsidRDefault="003C459C" w:rsidP="00237EF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2" w:history="1">
              <w:r w:rsidR="00F83381" w:rsidRPr="001635D2">
                <w:rPr>
                  <w:bCs/>
                  <w:color w:val="000000"/>
                  <w:sz w:val="24"/>
                  <w:szCs w:val="24"/>
                </w:rPr>
                <w:t>ООО "</w:t>
              </w:r>
              <w:proofErr w:type="spellStart"/>
              <w:r w:rsidR="00F83381" w:rsidRPr="001635D2">
                <w:rPr>
                  <w:bCs/>
                  <w:color w:val="000000"/>
                  <w:sz w:val="24"/>
                  <w:szCs w:val="24"/>
                </w:rPr>
                <w:t>Актис</w:t>
              </w:r>
              <w:proofErr w:type="spellEnd"/>
              <w:r w:rsidR="00F83381" w:rsidRPr="001635D2">
                <w:rPr>
                  <w:bCs/>
                  <w:color w:val="000000"/>
                  <w:sz w:val="24"/>
                  <w:szCs w:val="24"/>
                </w:rPr>
                <w:t xml:space="preserve"> Капитал"</w:t>
              </w:r>
            </w:hyperlink>
            <w:r w:rsidR="00F83381">
              <w:rPr>
                <w:bCs/>
                <w:color w:val="000000"/>
                <w:sz w:val="24"/>
                <w:szCs w:val="24"/>
              </w:rPr>
              <w:t xml:space="preserve"> 680007,г. Хабаровск. Ул. </w:t>
            </w:r>
            <w:proofErr w:type="spellStart"/>
            <w:r w:rsidR="00F83381">
              <w:rPr>
                <w:bCs/>
                <w:color w:val="000000"/>
                <w:sz w:val="24"/>
                <w:szCs w:val="24"/>
              </w:rPr>
              <w:t>Волочаевская</w:t>
            </w:r>
            <w:proofErr w:type="spellEnd"/>
            <w:r w:rsidR="00F83381">
              <w:rPr>
                <w:bCs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0" w:type="auto"/>
            <w:shd w:val="clear" w:color="auto" w:fill="FFFFFF"/>
          </w:tcPr>
          <w:p w:rsidR="00F83381" w:rsidRPr="001635D2" w:rsidRDefault="00F83381" w:rsidP="00237EF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25 291 859,00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Pr="001635D2">
              <w:rPr>
                <w:bCs/>
                <w:color w:val="000000"/>
                <w:sz w:val="24"/>
                <w:szCs w:val="24"/>
              </w:rPr>
              <w:t>29 844 393,62 руб. с НДС)</w:t>
            </w:r>
            <w:r w:rsidRPr="001635D2">
              <w:rPr>
                <w:bCs/>
                <w:color w:val="000000"/>
                <w:sz w:val="24"/>
                <w:szCs w:val="24"/>
              </w:rPr>
              <w:br/>
              <w:t>Существенные условия: Срок действия оферты до 25.04.2016г.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F83381" w:rsidRDefault="00F83381" w:rsidP="00F83381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F83381" w:rsidRPr="00226D52" w:rsidRDefault="00F83381" w:rsidP="00F83381">
      <w:pPr>
        <w:spacing w:line="240" w:lineRule="auto"/>
        <w:rPr>
          <w:b/>
          <w:sz w:val="24"/>
          <w:szCs w:val="24"/>
        </w:rPr>
      </w:pPr>
    </w:p>
    <w:p w:rsidR="00F83381" w:rsidRDefault="00F83381" w:rsidP="00F83381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hyperlink r:id="rId13" w:history="1">
        <w:r w:rsidRPr="001635D2">
          <w:rPr>
            <w:bCs/>
            <w:color w:val="000000"/>
            <w:sz w:val="24"/>
            <w:szCs w:val="24"/>
          </w:rPr>
          <w:t>АО «ВСЭСС»</w:t>
        </w:r>
      </w:hyperlink>
      <w:r>
        <w:rPr>
          <w:bCs/>
          <w:color w:val="000000"/>
          <w:sz w:val="24"/>
          <w:szCs w:val="24"/>
        </w:rPr>
        <w:t xml:space="preserve"> 680042, г. Хабаровск, ул. Тихоокеанская, д. 165</w:t>
      </w:r>
      <w:r>
        <w:rPr>
          <w:sz w:val="24"/>
          <w:szCs w:val="24"/>
        </w:rPr>
        <w:t xml:space="preserve">, </w:t>
      </w:r>
      <w:hyperlink r:id="rId14" w:history="1">
        <w:r w:rsidRPr="001635D2">
          <w:rPr>
            <w:bCs/>
            <w:color w:val="000000"/>
            <w:sz w:val="24"/>
            <w:szCs w:val="24"/>
          </w:rPr>
          <w:t>ООО "</w:t>
        </w:r>
        <w:proofErr w:type="spellStart"/>
        <w:r w:rsidRPr="001635D2">
          <w:rPr>
            <w:bCs/>
            <w:color w:val="000000"/>
            <w:sz w:val="24"/>
            <w:szCs w:val="24"/>
          </w:rPr>
          <w:t>Энергострой</w:t>
        </w:r>
        <w:proofErr w:type="spellEnd"/>
        <w:r w:rsidRPr="001635D2">
          <w:rPr>
            <w:bCs/>
            <w:color w:val="000000"/>
            <w:sz w:val="24"/>
            <w:szCs w:val="24"/>
          </w:rPr>
          <w:t>"</w:t>
        </w:r>
      </w:hyperlink>
      <w:r>
        <w:rPr>
          <w:bCs/>
          <w:color w:val="000000"/>
          <w:sz w:val="24"/>
          <w:szCs w:val="24"/>
        </w:rPr>
        <w:t xml:space="preserve"> 680033, г. Хабаровск, ул. Тихоокеанская, 204, корп. 1, оф. 21</w:t>
      </w:r>
      <w:r>
        <w:rPr>
          <w:sz w:val="24"/>
          <w:szCs w:val="24"/>
        </w:rPr>
        <w:t xml:space="preserve">, </w:t>
      </w:r>
      <w:hyperlink r:id="rId15" w:history="1">
        <w:r w:rsidRPr="001635D2">
          <w:rPr>
            <w:bCs/>
            <w:color w:val="000000"/>
            <w:sz w:val="24"/>
            <w:szCs w:val="24"/>
          </w:rPr>
          <w:t>ООО "</w:t>
        </w:r>
        <w:proofErr w:type="spellStart"/>
        <w:r w:rsidRPr="001635D2">
          <w:rPr>
            <w:bCs/>
            <w:color w:val="000000"/>
            <w:sz w:val="24"/>
            <w:szCs w:val="24"/>
          </w:rPr>
          <w:t>Актис</w:t>
        </w:r>
        <w:proofErr w:type="spellEnd"/>
        <w:r w:rsidRPr="001635D2">
          <w:rPr>
            <w:bCs/>
            <w:color w:val="000000"/>
            <w:sz w:val="24"/>
            <w:szCs w:val="24"/>
          </w:rPr>
          <w:t xml:space="preserve"> Капитал"</w:t>
        </w:r>
      </w:hyperlink>
      <w:r>
        <w:rPr>
          <w:bCs/>
          <w:color w:val="000000"/>
          <w:sz w:val="24"/>
          <w:szCs w:val="24"/>
        </w:rPr>
        <w:t xml:space="preserve"> 680007,г. Хабаровск. Ул. </w:t>
      </w:r>
      <w:proofErr w:type="spellStart"/>
      <w:r>
        <w:rPr>
          <w:bCs/>
          <w:color w:val="000000"/>
          <w:sz w:val="24"/>
          <w:szCs w:val="24"/>
        </w:rPr>
        <w:t>Волочаевская</w:t>
      </w:r>
      <w:proofErr w:type="spellEnd"/>
      <w:r>
        <w:rPr>
          <w:bCs/>
          <w:color w:val="000000"/>
          <w:sz w:val="24"/>
          <w:szCs w:val="24"/>
        </w:rPr>
        <w:t>, д. 8</w:t>
      </w:r>
      <w:r>
        <w:rPr>
          <w:sz w:val="24"/>
          <w:szCs w:val="24"/>
        </w:rPr>
        <w:t xml:space="preserve">  </w:t>
      </w:r>
      <w:r w:rsidRPr="00226D52">
        <w:rPr>
          <w:sz w:val="24"/>
          <w:szCs w:val="24"/>
        </w:rPr>
        <w:t>удовлетворяющими по существу условиям запроса предложений и принять их к дальнейшему рассмотрению.</w:t>
      </w:r>
    </w:p>
    <w:p w:rsidR="00F83381" w:rsidRPr="00226D52" w:rsidRDefault="00F83381" w:rsidP="00F8338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F83381" w:rsidRDefault="00F83381" w:rsidP="00F83381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F83381" w:rsidRPr="00226D52" w:rsidRDefault="00F83381" w:rsidP="00F83381">
      <w:pPr>
        <w:spacing w:line="240" w:lineRule="auto"/>
        <w:rPr>
          <w:b/>
          <w:sz w:val="24"/>
          <w:szCs w:val="24"/>
        </w:rPr>
      </w:pPr>
    </w:p>
    <w:p w:rsidR="00F83381" w:rsidRPr="00226D52" w:rsidRDefault="00F83381" w:rsidP="00F83381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260"/>
        <w:gridCol w:w="1275"/>
      </w:tblGrid>
      <w:tr w:rsidR="00F83381" w:rsidRPr="006B33E9" w:rsidTr="00237EF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81" w:rsidRPr="006B33E9" w:rsidRDefault="00F83381" w:rsidP="00237E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81" w:rsidRPr="006B33E9" w:rsidRDefault="00F83381" w:rsidP="00237E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81" w:rsidRPr="006B33E9" w:rsidRDefault="00F83381" w:rsidP="00237E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81" w:rsidRPr="006B33E9" w:rsidRDefault="00F83381" w:rsidP="00237EF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83381" w:rsidRPr="00CF48BD" w:rsidTr="00237E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81" w:rsidRPr="00226D52" w:rsidRDefault="00F83381" w:rsidP="00237E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81" w:rsidRPr="001635D2" w:rsidRDefault="003C459C" w:rsidP="00237EF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6" w:history="1">
              <w:r w:rsidR="00F83381" w:rsidRPr="001635D2">
                <w:rPr>
                  <w:bCs/>
                  <w:color w:val="000000"/>
                  <w:sz w:val="24"/>
                  <w:szCs w:val="24"/>
                </w:rPr>
                <w:t>АО «ВСЭСС»</w:t>
              </w:r>
            </w:hyperlink>
            <w:r w:rsidR="00F83381">
              <w:rPr>
                <w:bCs/>
                <w:color w:val="000000"/>
                <w:sz w:val="24"/>
                <w:szCs w:val="24"/>
              </w:rPr>
              <w:t xml:space="preserve"> 680042, г. Хабаровск, ул. </w:t>
            </w:r>
            <w:proofErr w:type="gramStart"/>
            <w:r w:rsidR="00F83381">
              <w:rPr>
                <w:bCs/>
                <w:color w:val="000000"/>
                <w:sz w:val="24"/>
                <w:szCs w:val="24"/>
              </w:rPr>
              <w:t>Тихоокеанская</w:t>
            </w:r>
            <w:proofErr w:type="gramEnd"/>
            <w:r w:rsidR="00F83381">
              <w:rPr>
                <w:bCs/>
                <w:color w:val="000000"/>
                <w:sz w:val="24"/>
                <w:szCs w:val="24"/>
              </w:rPr>
              <w:t>, д. 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81" w:rsidRPr="001635D2" w:rsidRDefault="00F83381" w:rsidP="00237EF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25 010 523,00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Pr="001635D2">
              <w:rPr>
                <w:bCs/>
                <w:color w:val="000000"/>
                <w:sz w:val="24"/>
                <w:szCs w:val="24"/>
              </w:rPr>
              <w:t>29 512 417,14 руб. с НДС)</w:t>
            </w:r>
            <w:r w:rsidRPr="001635D2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81" w:rsidRPr="00226D52" w:rsidRDefault="00F83381" w:rsidP="00237EF2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</w:t>
            </w:r>
            <w:r w:rsidRPr="00226D52">
              <w:rPr>
                <w:b/>
                <w:i/>
                <w:sz w:val="24"/>
              </w:rPr>
              <w:t>0</w:t>
            </w:r>
          </w:p>
        </w:tc>
      </w:tr>
      <w:tr w:rsidR="00F83381" w:rsidRPr="00CF48BD" w:rsidTr="00237E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81" w:rsidRPr="00226D52" w:rsidRDefault="00F83381" w:rsidP="00237E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81" w:rsidRPr="001635D2" w:rsidRDefault="003C459C" w:rsidP="00237EF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7" w:history="1">
              <w:r w:rsidR="00F83381" w:rsidRPr="001635D2">
                <w:rPr>
                  <w:bCs/>
                  <w:color w:val="000000"/>
                  <w:sz w:val="24"/>
                  <w:szCs w:val="24"/>
                </w:rPr>
                <w:t>ООО "</w:t>
              </w:r>
              <w:proofErr w:type="spellStart"/>
              <w:r w:rsidR="00F83381" w:rsidRPr="001635D2">
                <w:rPr>
                  <w:bCs/>
                  <w:color w:val="000000"/>
                  <w:sz w:val="24"/>
                  <w:szCs w:val="24"/>
                </w:rPr>
                <w:t>Энергострой</w:t>
              </w:r>
              <w:proofErr w:type="spellEnd"/>
              <w:r w:rsidR="00F83381" w:rsidRPr="001635D2">
                <w:rPr>
                  <w:bCs/>
                  <w:color w:val="000000"/>
                  <w:sz w:val="24"/>
                  <w:szCs w:val="24"/>
                </w:rPr>
                <w:t>"</w:t>
              </w:r>
            </w:hyperlink>
            <w:r w:rsidR="00F83381">
              <w:rPr>
                <w:bCs/>
                <w:color w:val="000000"/>
                <w:sz w:val="24"/>
                <w:szCs w:val="24"/>
              </w:rPr>
              <w:t xml:space="preserve"> 680033, г. Хабаровск, ул. </w:t>
            </w:r>
            <w:proofErr w:type="gramStart"/>
            <w:r w:rsidR="00F83381">
              <w:rPr>
                <w:bCs/>
                <w:color w:val="000000"/>
                <w:sz w:val="24"/>
                <w:szCs w:val="24"/>
              </w:rPr>
              <w:t>Тихоокеанская</w:t>
            </w:r>
            <w:proofErr w:type="gramEnd"/>
            <w:r w:rsidR="00F83381">
              <w:rPr>
                <w:bCs/>
                <w:color w:val="000000"/>
                <w:sz w:val="24"/>
                <w:szCs w:val="24"/>
              </w:rPr>
              <w:t>, 204, корп. 1, оф.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81" w:rsidRPr="001635D2" w:rsidRDefault="00F83381" w:rsidP="00237EF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25 291 702,00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Pr="001635D2">
              <w:rPr>
                <w:bCs/>
                <w:color w:val="000000"/>
                <w:sz w:val="24"/>
                <w:szCs w:val="24"/>
              </w:rPr>
              <w:t>29 844 208,36 руб. с НДС)</w:t>
            </w:r>
            <w:r w:rsidRPr="001635D2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81" w:rsidRPr="00226D52" w:rsidRDefault="00F83381" w:rsidP="00237EF2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</w:t>
            </w:r>
            <w:r w:rsidRPr="00226D52">
              <w:rPr>
                <w:b/>
                <w:i/>
                <w:sz w:val="24"/>
              </w:rPr>
              <w:t>0</w:t>
            </w:r>
          </w:p>
        </w:tc>
      </w:tr>
      <w:tr w:rsidR="00F83381" w:rsidRPr="00CF48BD" w:rsidTr="00237E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81" w:rsidRPr="00226D52" w:rsidRDefault="00F83381" w:rsidP="00237E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81" w:rsidRPr="001635D2" w:rsidRDefault="003C459C" w:rsidP="00237EF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hyperlink r:id="rId18" w:history="1">
              <w:r w:rsidR="00F83381" w:rsidRPr="001635D2">
                <w:rPr>
                  <w:bCs/>
                  <w:color w:val="000000"/>
                  <w:sz w:val="24"/>
                  <w:szCs w:val="24"/>
                </w:rPr>
                <w:t>ООО "</w:t>
              </w:r>
              <w:proofErr w:type="spellStart"/>
              <w:r w:rsidR="00F83381" w:rsidRPr="001635D2">
                <w:rPr>
                  <w:bCs/>
                  <w:color w:val="000000"/>
                  <w:sz w:val="24"/>
                  <w:szCs w:val="24"/>
                </w:rPr>
                <w:t>Актис</w:t>
              </w:r>
              <w:proofErr w:type="spellEnd"/>
              <w:r w:rsidR="00F83381" w:rsidRPr="001635D2">
                <w:rPr>
                  <w:bCs/>
                  <w:color w:val="000000"/>
                  <w:sz w:val="24"/>
                  <w:szCs w:val="24"/>
                </w:rPr>
                <w:t xml:space="preserve"> Капитал"</w:t>
              </w:r>
            </w:hyperlink>
            <w:r w:rsidR="00F83381">
              <w:rPr>
                <w:bCs/>
                <w:color w:val="000000"/>
                <w:sz w:val="24"/>
                <w:szCs w:val="24"/>
              </w:rPr>
              <w:t xml:space="preserve"> 680007,г. Хабаровск. Ул. </w:t>
            </w:r>
            <w:proofErr w:type="spellStart"/>
            <w:r w:rsidR="00F83381">
              <w:rPr>
                <w:bCs/>
                <w:color w:val="000000"/>
                <w:sz w:val="24"/>
                <w:szCs w:val="24"/>
              </w:rPr>
              <w:t>Волочаевская</w:t>
            </w:r>
            <w:proofErr w:type="spellEnd"/>
            <w:r w:rsidR="00F83381">
              <w:rPr>
                <w:bCs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81" w:rsidRPr="001635D2" w:rsidRDefault="00F83381" w:rsidP="00237EF2">
            <w:pPr>
              <w:spacing w:line="27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35D2">
              <w:rPr>
                <w:b/>
                <w:bCs/>
                <w:color w:val="000000"/>
                <w:sz w:val="24"/>
                <w:szCs w:val="24"/>
              </w:rPr>
              <w:t>25 291 859,00</w:t>
            </w:r>
            <w:r w:rsidRPr="001635D2">
              <w:rPr>
                <w:bCs/>
                <w:color w:val="000000"/>
                <w:sz w:val="24"/>
                <w:szCs w:val="24"/>
              </w:rPr>
              <w:t> руб. без НДС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Pr="001635D2">
              <w:rPr>
                <w:bCs/>
                <w:color w:val="000000"/>
                <w:sz w:val="24"/>
                <w:szCs w:val="24"/>
              </w:rPr>
              <w:t>29 844 393,62 руб. с НДС)</w:t>
            </w:r>
            <w:r w:rsidRPr="001635D2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81" w:rsidRPr="00226D52" w:rsidRDefault="00F83381" w:rsidP="00237EF2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</w:t>
            </w:r>
            <w:r w:rsidRPr="00226D52">
              <w:rPr>
                <w:b/>
                <w:i/>
                <w:sz w:val="24"/>
              </w:rPr>
              <w:t>0</w:t>
            </w:r>
          </w:p>
        </w:tc>
      </w:tr>
    </w:tbl>
    <w:p w:rsidR="00F83381" w:rsidRDefault="00F83381" w:rsidP="00F83381">
      <w:pPr>
        <w:spacing w:line="240" w:lineRule="auto"/>
        <w:rPr>
          <w:b/>
          <w:sz w:val="26"/>
          <w:szCs w:val="26"/>
        </w:rPr>
      </w:pPr>
    </w:p>
    <w:p w:rsidR="00F83381" w:rsidRDefault="00F83381" w:rsidP="00F83381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F83381" w:rsidRPr="00BF0B1E" w:rsidRDefault="00F83381" w:rsidP="00F83381">
      <w:pPr>
        <w:spacing w:line="240" w:lineRule="auto"/>
        <w:rPr>
          <w:b/>
          <w:sz w:val="24"/>
          <w:szCs w:val="24"/>
        </w:rPr>
      </w:pPr>
    </w:p>
    <w:p w:rsidR="00F83381" w:rsidRPr="00F83381" w:rsidRDefault="00F83381" w:rsidP="00F83381">
      <w:pPr>
        <w:pStyle w:val="a9"/>
        <w:numPr>
          <w:ilvl w:val="1"/>
          <w:numId w:val="41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3381">
        <w:rPr>
          <w:sz w:val="24"/>
          <w:szCs w:val="24"/>
        </w:rPr>
        <w:t xml:space="preserve">Провести переторжку. </w:t>
      </w:r>
    </w:p>
    <w:p w:rsidR="00F83381" w:rsidRPr="003C1B42" w:rsidRDefault="00F83381" w:rsidP="00F83381">
      <w:pPr>
        <w:pStyle w:val="a9"/>
        <w:numPr>
          <w:ilvl w:val="1"/>
          <w:numId w:val="41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1B4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hyperlink r:id="rId19" w:history="1">
        <w:proofErr w:type="gramStart"/>
        <w:r w:rsidRPr="00F83381">
          <w:rPr>
            <w:sz w:val="24"/>
            <w:szCs w:val="24"/>
          </w:rPr>
          <w:t>АО «ВСЭСС»</w:t>
        </w:r>
      </w:hyperlink>
      <w:r w:rsidRPr="00F83381">
        <w:rPr>
          <w:sz w:val="24"/>
          <w:szCs w:val="24"/>
        </w:rPr>
        <w:t xml:space="preserve"> 680042, г. Хабаровск, ул. Тихоокеанская, д. 165</w:t>
      </w:r>
      <w:r>
        <w:rPr>
          <w:sz w:val="24"/>
          <w:szCs w:val="24"/>
        </w:rPr>
        <w:t xml:space="preserve">, </w:t>
      </w:r>
      <w:hyperlink r:id="rId20" w:history="1">
        <w:r w:rsidRPr="00F83381">
          <w:rPr>
            <w:sz w:val="24"/>
            <w:szCs w:val="24"/>
          </w:rPr>
          <w:t>ООО "</w:t>
        </w:r>
        <w:proofErr w:type="spellStart"/>
        <w:r w:rsidRPr="00F83381">
          <w:rPr>
            <w:sz w:val="24"/>
            <w:szCs w:val="24"/>
          </w:rPr>
          <w:t>Энергострой</w:t>
        </w:r>
        <w:proofErr w:type="spellEnd"/>
        <w:r w:rsidRPr="00F83381">
          <w:rPr>
            <w:sz w:val="24"/>
            <w:szCs w:val="24"/>
          </w:rPr>
          <w:t>"</w:t>
        </w:r>
      </w:hyperlink>
      <w:r w:rsidRPr="00F83381">
        <w:rPr>
          <w:sz w:val="24"/>
          <w:szCs w:val="24"/>
        </w:rPr>
        <w:t xml:space="preserve"> 680033, г. Хабаровск, ул. Тихоокеанская, 204, корп. 1, оф. 21</w:t>
      </w:r>
      <w:r>
        <w:rPr>
          <w:sz w:val="24"/>
          <w:szCs w:val="24"/>
        </w:rPr>
        <w:t xml:space="preserve">, </w:t>
      </w:r>
      <w:hyperlink r:id="rId21" w:history="1">
        <w:r w:rsidRPr="00F83381">
          <w:rPr>
            <w:sz w:val="24"/>
            <w:szCs w:val="24"/>
          </w:rPr>
          <w:t>ООО "</w:t>
        </w:r>
        <w:proofErr w:type="spellStart"/>
        <w:r w:rsidRPr="00F83381">
          <w:rPr>
            <w:sz w:val="24"/>
            <w:szCs w:val="24"/>
          </w:rPr>
          <w:t>Актис</w:t>
        </w:r>
        <w:proofErr w:type="spellEnd"/>
        <w:r w:rsidRPr="00F83381">
          <w:rPr>
            <w:sz w:val="24"/>
            <w:szCs w:val="24"/>
          </w:rPr>
          <w:t xml:space="preserve"> Капитал"</w:t>
        </w:r>
      </w:hyperlink>
      <w:r w:rsidRPr="00F83381">
        <w:rPr>
          <w:sz w:val="24"/>
          <w:szCs w:val="24"/>
        </w:rPr>
        <w:t xml:space="preserve"> 680007,г. Хабаровск.</w:t>
      </w:r>
      <w:proofErr w:type="gramEnd"/>
      <w:r w:rsidRPr="00F83381">
        <w:rPr>
          <w:sz w:val="24"/>
          <w:szCs w:val="24"/>
        </w:rPr>
        <w:t xml:space="preserve"> Ул. </w:t>
      </w:r>
      <w:proofErr w:type="spellStart"/>
      <w:r w:rsidRPr="00F83381">
        <w:rPr>
          <w:sz w:val="24"/>
          <w:szCs w:val="24"/>
        </w:rPr>
        <w:t>Волочаевская</w:t>
      </w:r>
      <w:proofErr w:type="spellEnd"/>
      <w:r w:rsidRPr="00F83381">
        <w:rPr>
          <w:sz w:val="24"/>
          <w:szCs w:val="24"/>
        </w:rPr>
        <w:t>, д. 8</w:t>
      </w:r>
      <w:r w:rsidRPr="003C1B42">
        <w:rPr>
          <w:sz w:val="24"/>
          <w:szCs w:val="24"/>
        </w:rPr>
        <w:t xml:space="preserve">.  </w:t>
      </w:r>
    </w:p>
    <w:p w:rsidR="00F83381" w:rsidRPr="003C1B42" w:rsidRDefault="00F83381" w:rsidP="00F83381">
      <w:pPr>
        <w:pStyle w:val="a9"/>
        <w:numPr>
          <w:ilvl w:val="1"/>
          <w:numId w:val="41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Определить</w:t>
      </w:r>
      <w:r w:rsidRPr="003C1B42">
        <w:rPr>
          <w:sz w:val="24"/>
          <w:szCs w:val="24"/>
        </w:rPr>
        <w:t xml:space="preserve"> форму переторжки: </w:t>
      </w:r>
      <w:proofErr w:type="gramStart"/>
      <w:r w:rsidRPr="003C1B42">
        <w:rPr>
          <w:sz w:val="24"/>
          <w:szCs w:val="24"/>
        </w:rPr>
        <w:t>заочная</w:t>
      </w:r>
      <w:proofErr w:type="gramEnd"/>
      <w:r w:rsidRPr="003C1B42">
        <w:rPr>
          <w:sz w:val="24"/>
          <w:szCs w:val="24"/>
        </w:rPr>
        <w:t>.</w:t>
      </w:r>
    </w:p>
    <w:p w:rsidR="00F83381" w:rsidRPr="003C1B42" w:rsidRDefault="00F83381" w:rsidP="00F83381">
      <w:pPr>
        <w:pStyle w:val="a9"/>
        <w:numPr>
          <w:ilvl w:val="1"/>
          <w:numId w:val="41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Назначить</w:t>
      </w:r>
      <w:r w:rsidRPr="003C1B42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09.02.2016 в 10</w:t>
      </w:r>
      <w:r w:rsidRPr="003C1B42">
        <w:rPr>
          <w:sz w:val="24"/>
          <w:szCs w:val="24"/>
        </w:rPr>
        <w:t>:00 час</w:t>
      </w:r>
      <w:proofErr w:type="gramStart"/>
      <w:r w:rsidRPr="003C1B42">
        <w:rPr>
          <w:sz w:val="24"/>
          <w:szCs w:val="24"/>
        </w:rPr>
        <w:t>.</w:t>
      </w:r>
      <w:proofErr w:type="gramEnd"/>
      <w:r w:rsidRPr="003C1B42">
        <w:rPr>
          <w:sz w:val="24"/>
          <w:szCs w:val="24"/>
        </w:rPr>
        <w:t xml:space="preserve"> (</w:t>
      </w:r>
      <w:proofErr w:type="gramStart"/>
      <w:r w:rsidRPr="003C1B42">
        <w:rPr>
          <w:sz w:val="24"/>
          <w:szCs w:val="24"/>
        </w:rPr>
        <w:t>б</w:t>
      </w:r>
      <w:proofErr w:type="gramEnd"/>
      <w:r w:rsidRPr="003C1B42">
        <w:rPr>
          <w:sz w:val="24"/>
          <w:szCs w:val="24"/>
        </w:rPr>
        <w:t>лаговещенского времени).</w:t>
      </w:r>
    </w:p>
    <w:p w:rsidR="00F83381" w:rsidRPr="003C1B42" w:rsidRDefault="00F83381" w:rsidP="00F83381">
      <w:pPr>
        <w:pStyle w:val="a9"/>
        <w:numPr>
          <w:ilvl w:val="1"/>
          <w:numId w:val="41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Место</w:t>
      </w:r>
      <w:r w:rsidRPr="003C1B42">
        <w:rPr>
          <w:sz w:val="24"/>
          <w:szCs w:val="24"/>
        </w:rPr>
        <w:t xml:space="preserve"> проведения переторжки: электронная торговая площадка </w:t>
      </w:r>
      <w:hyperlink r:id="rId22" w:history="1">
        <w:r w:rsidRPr="003C1B42">
          <w:rPr>
            <w:sz w:val="24"/>
            <w:szCs w:val="24"/>
          </w:rPr>
          <w:t>www.b2b-energo.ru</w:t>
        </w:r>
      </w:hyperlink>
      <w:r w:rsidRPr="003C1B42">
        <w:rPr>
          <w:sz w:val="24"/>
          <w:szCs w:val="24"/>
        </w:rPr>
        <w:t xml:space="preserve"> </w:t>
      </w:r>
    </w:p>
    <w:p w:rsidR="00F83381" w:rsidRPr="00BF0B1E" w:rsidRDefault="00F83381" w:rsidP="00F83381">
      <w:pPr>
        <w:pStyle w:val="a9"/>
        <w:numPr>
          <w:ilvl w:val="1"/>
          <w:numId w:val="41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1B42">
        <w:rPr>
          <w:sz w:val="24"/>
          <w:szCs w:val="24"/>
        </w:rPr>
        <w:t xml:space="preserve">Техническому секретарю </w:t>
      </w:r>
      <w:r w:rsidRPr="00BF0B1E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3C506B" w:rsidRDefault="003C506B" w:rsidP="00FB24DE">
      <w:pPr>
        <w:pStyle w:val="2"/>
        <w:rPr>
          <w:b/>
          <w:i/>
          <w:sz w:val="24"/>
        </w:rPr>
      </w:pPr>
    </w:p>
    <w:p w:rsidR="006D2D31" w:rsidRDefault="006D2D31" w:rsidP="00FB24DE">
      <w:pPr>
        <w:pStyle w:val="2"/>
        <w:rPr>
          <w:b/>
          <w:i/>
          <w:sz w:val="24"/>
        </w:rPr>
      </w:pPr>
    </w:p>
    <w:p w:rsidR="006D2D31" w:rsidRPr="00E5315A" w:rsidRDefault="006D2D31" w:rsidP="00FB24DE">
      <w:pPr>
        <w:pStyle w:val="2"/>
        <w:rPr>
          <w:b/>
          <w:i/>
          <w:sz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C60BDD" w:rsidP="00F83381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="00F83381">
        <w:rPr>
          <w:b/>
          <w:i/>
          <w:sz w:val="24"/>
          <w:szCs w:val="24"/>
        </w:rPr>
        <w:t xml:space="preserve">      </w:t>
      </w:r>
      <w:proofErr w:type="spellStart"/>
      <w:r w:rsidR="00F83381">
        <w:rPr>
          <w:b/>
          <w:i/>
          <w:sz w:val="24"/>
          <w:szCs w:val="24"/>
        </w:rPr>
        <w:t>Т.В.Челышева</w:t>
      </w:r>
      <w:proofErr w:type="spellEnd"/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Pr="00066B12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D2D31" w:rsidRPr="009D7F5E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E5315A" w:rsidSect="006D2D31">
      <w:headerReference w:type="default" r:id="rId23"/>
      <w:footerReference w:type="default" r:id="rId24"/>
      <w:pgSz w:w="11906" w:h="16838"/>
      <w:pgMar w:top="993" w:right="851" w:bottom="993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9C" w:rsidRDefault="003C459C" w:rsidP="00355095">
      <w:pPr>
        <w:spacing w:line="240" w:lineRule="auto"/>
      </w:pPr>
      <w:r>
        <w:separator/>
      </w:r>
    </w:p>
  </w:endnote>
  <w:endnote w:type="continuationSeparator" w:id="0">
    <w:p w:rsidR="003C459C" w:rsidRDefault="003C459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55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55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9C" w:rsidRDefault="003C459C" w:rsidP="00355095">
      <w:pPr>
        <w:spacing w:line="240" w:lineRule="auto"/>
      </w:pPr>
      <w:r>
        <w:separator/>
      </w:r>
    </w:p>
  </w:footnote>
  <w:footnote w:type="continuationSeparator" w:id="0">
    <w:p w:rsidR="003C459C" w:rsidRDefault="003C459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83381">
      <w:rPr>
        <w:i/>
        <w:sz w:val="20"/>
      </w:rPr>
      <w:t xml:space="preserve">778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B24D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4E60"/>
    <w:multiLevelType w:val="multilevel"/>
    <w:tmpl w:val="0192A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7DC0E7C"/>
    <w:multiLevelType w:val="multilevel"/>
    <w:tmpl w:val="C6262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34422A6"/>
    <w:multiLevelType w:val="hybridMultilevel"/>
    <w:tmpl w:val="3E42CB16"/>
    <w:lvl w:ilvl="0" w:tplc="5AEC7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871D1F"/>
    <w:multiLevelType w:val="multilevel"/>
    <w:tmpl w:val="D3D88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693476E"/>
    <w:multiLevelType w:val="multilevel"/>
    <w:tmpl w:val="FC96C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C13D82"/>
    <w:multiLevelType w:val="multilevel"/>
    <w:tmpl w:val="DCC0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A2A67E1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8"/>
  </w:num>
  <w:num w:numId="5">
    <w:abstractNumId w:val="28"/>
  </w:num>
  <w:num w:numId="6">
    <w:abstractNumId w:val="6"/>
  </w:num>
  <w:num w:numId="7">
    <w:abstractNumId w:val="30"/>
  </w:num>
  <w:num w:numId="8">
    <w:abstractNumId w:val="26"/>
  </w:num>
  <w:num w:numId="9">
    <w:abstractNumId w:val="10"/>
  </w:num>
  <w:num w:numId="10">
    <w:abstractNumId w:val="29"/>
  </w:num>
  <w:num w:numId="11">
    <w:abstractNumId w:val="13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  <w:num w:numId="33">
    <w:abstractNumId w:val="15"/>
  </w:num>
  <w:num w:numId="34">
    <w:abstractNumId w:val="4"/>
  </w:num>
  <w:num w:numId="35">
    <w:abstractNumId w:val="37"/>
  </w:num>
  <w:num w:numId="36">
    <w:abstractNumId w:val="36"/>
  </w:num>
  <w:num w:numId="37">
    <w:abstractNumId w:val="9"/>
  </w:num>
  <w:num w:numId="38">
    <w:abstractNumId w:val="32"/>
  </w:num>
  <w:num w:numId="39">
    <w:abstractNumId w:val="5"/>
  </w:num>
  <w:num w:numId="40">
    <w:abstractNumId w:val="1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3F58"/>
    <w:rsid w:val="000F1326"/>
    <w:rsid w:val="000F6E22"/>
    <w:rsid w:val="00102633"/>
    <w:rsid w:val="00103EA6"/>
    <w:rsid w:val="001114A0"/>
    <w:rsid w:val="0011333A"/>
    <w:rsid w:val="00114943"/>
    <w:rsid w:val="00126847"/>
    <w:rsid w:val="00127D46"/>
    <w:rsid w:val="00143503"/>
    <w:rsid w:val="001441AC"/>
    <w:rsid w:val="00144C8B"/>
    <w:rsid w:val="00165551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68CD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630F"/>
    <w:rsid w:val="003028C9"/>
    <w:rsid w:val="0030410E"/>
    <w:rsid w:val="00306C67"/>
    <w:rsid w:val="00316A7D"/>
    <w:rsid w:val="003223F3"/>
    <w:rsid w:val="0032400C"/>
    <w:rsid w:val="0032633F"/>
    <w:rsid w:val="00327259"/>
    <w:rsid w:val="0033009A"/>
    <w:rsid w:val="00340D88"/>
    <w:rsid w:val="0035393A"/>
    <w:rsid w:val="00355095"/>
    <w:rsid w:val="003551AE"/>
    <w:rsid w:val="003608E9"/>
    <w:rsid w:val="00366597"/>
    <w:rsid w:val="00367A84"/>
    <w:rsid w:val="0037307E"/>
    <w:rsid w:val="00380B7F"/>
    <w:rsid w:val="003930F2"/>
    <w:rsid w:val="003B16A5"/>
    <w:rsid w:val="003C459C"/>
    <w:rsid w:val="003C506B"/>
    <w:rsid w:val="003C574A"/>
    <w:rsid w:val="003C690B"/>
    <w:rsid w:val="003D207A"/>
    <w:rsid w:val="003D62C8"/>
    <w:rsid w:val="003D7598"/>
    <w:rsid w:val="003F2505"/>
    <w:rsid w:val="00413552"/>
    <w:rsid w:val="004159F1"/>
    <w:rsid w:val="00416CFB"/>
    <w:rsid w:val="004229C8"/>
    <w:rsid w:val="00423EB5"/>
    <w:rsid w:val="00425DCF"/>
    <w:rsid w:val="00426FE8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3EB3"/>
    <w:rsid w:val="00535034"/>
    <w:rsid w:val="005433F4"/>
    <w:rsid w:val="00547EE6"/>
    <w:rsid w:val="00547F2B"/>
    <w:rsid w:val="00551234"/>
    <w:rsid w:val="005529F7"/>
    <w:rsid w:val="0055309B"/>
    <w:rsid w:val="0055633F"/>
    <w:rsid w:val="00556555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0803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D2D3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0205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B65EC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0F89"/>
    <w:rsid w:val="009A48FF"/>
    <w:rsid w:val="009A652F"/>
    <w:rsid w:val="009A6ACF"/>
    <w:rsid w:val="009C570C"/>
    <w:rsid w:val="009D31B9"/>
    <w:rsid w:val="009E4FDD"/>
    <w:rsid w:val="009F58BC"/>
    <w:rsid w:val="00A05A52"/>
    <w:rsid w:val="00A0664A"/>
    <w:rsid w:val="00A10DDD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1F56"/>
    <w:rsid w:val="00AD0933"/>
    <w:rsid w:val="00AD1411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B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4154"/>
    <w:rsid w:val="00C75C4C"/>
    <w:rsid w:val="00C77AD0"/>
    <w:rsid w:val="00C83515"/>
    <w:rsid w:val="00C9000A"/>
    <w:rsid w:val="00C93DEA"/>
    <w:rsid w:val="00C9404B"/>
    <w:rsid w:val="00C96C1F"/>
    <w:rsid w:val="00CA3B56"/>
    <w:rsid w:val="00CA616A"/>
    <w:rsid w:val="00CB0FB8"/>
    <w:rsid w:val="00CB11F7"/>
    <w:rsid w:val="00CB5269"/>
    <w:rsid w:val="00CB55FD"/>
    <w:rsid w:val="00CC5053"/>
    <w:rsid w:val="00CE325C"/>
    <w:rsid w:val="00CE3F1D"/>
    <w:rsid w:val="00CE5760"/>
    <w:rsid w:val="00D021FB"/>
    <w:rsid w:val="00D04186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9559C"/>
    <w:rsid w:val="00EA049F"/>
    <w:rsid w:val="00EA23EA"/>
    <w:rsid w:val="00EA7C56"/>
    <w:rsid w:val="00EB0EC9"/>
    <w:rsid w:val="00EC59E5"/>
    <w:rsid w:val="00EC703D"/>
    <w:rsid w:val="00ED0444"/>
    <w:rsid w:val="00ED2C20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40746"/>
    <w:rsid w:val="00F55DE2"/>
    <w:rsid w:val="00F6533B"/>
    <w:rsid w:val="00F779A3"/>
    <w:rsid w:val="00F83381"/>
    <w:rsid w:val="00F96F29"/>
    <w:rsid w:val="00FA65A5"/>
    <w:rsid w:val="00FB24DE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ao-vsess/13156/" TargetMode="External"/><Relationship Id="rId18" Type="http://schemas.openxmlformats.org/officeDocument/2006/relationships/hyperlink" Target="https://www.b2b-energo.ru/firms/ooo-aktis-kapital/100168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2b-energo.ru/firms/ooo-aktis-kapital/10016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ooo-aktis-kapital/100168/" TargetMode="External"/><Relationship Id="rId17" Type="http://schemas.openxmlformats.org/officeDocument/2006/relationships/hyperlink" Target="https://www.b2b-energo.ru/firms/ooo-energostroi/7161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2b-energo.ru/firms/ao-vsess/13156/" TargetMode="External"/><Relationship Id="rId20" Type="http://schemas.openxmlformats.org/officeDocument/2006/relationships/hyperlink" Target="https://www.b2b-energo.ru/firms/ooo-energostroi/7161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ooo-energostroi/71610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ooo-aktis-kapital/100168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2b-energo.ru/firms/ao-vsess/13156/" TargetMode="External"/><Relationship Id="rId19" Type="http://schemas.openxmlformats.org/officeDocument/2006/relationships/hyperlink" Target="https://www.b2b-energo.ru/firms/ao-vsess/1315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ooo-energostroi/71610/" TargetMode="External"/><Relationship Id="rId22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24BC-07EF-4F92-AB27-561168F1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2016-02-02T07:07:00Z</cp:lastPrinted>
  <dcterms:created xsi:type="dcterms:W3CDTF">2015-12-11T00:18:00Z</dcterms:created>
  <dcterms:modified xsi:type="dcterms:W3CDTF">2016-02-04T23:24:00Z</dcterms:modified>
</cp:coreProperties>
</file>