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56CB3">
        <w:rPr>
          <w:b/>
          <w:sz w:val="26"/>
          <w:szCs w:val="26"/>
        </w:rPr>
        <w:t>203</w:t>
      </w:r>
      <w:r w:rsidR="00C57CD8" w:rsidRPr="00C57CD8">
        <w:rPr>
          <w:b/>
          <w:sz w:val="26"/>
          <w:szCs w:val="26"/>
        </w:rPr>
        <w:t>/</w:t>
      </w:r>
      <w:r w:rsidR="00756CB3">
        <w:rPr>
          <w:b/>
          <w:sz w:val="26"/>
          <w:szCs w:val="26"/>
        </w:rPr>
        <w:t>М</w:t>
      </w:r>
      <w:r w:rsidR="00700E14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</w:t>
      </w:r>
      <w:r w:rsidR="00756CB3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756CB3" w:rsidRDefault="000B458B" w:rsidP="00756CB3">
      <w:pPr>
        <w:pStyle w:val="a9"/>
        <w:tabs>
          <w:tab w:val="left" w:pos="0"/>
        </w:tabs>
        <w:spacing w:before="0" w:line="240" w:lineRule="auto"/>
        <w:rPr>
          <w:b/>
          <w:i/>
          <w:sz w:val="25"/>
          <w:szCs w:val="25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756CB3" w:rsidRPr="005817AE">
        <w:rPr>
          <w:b/>
          <w:i/>
          <w:sz w:val="25"/>
          <w:szCs w:val="25"/>
        </w:rPr>
        <w:t>«</w:t>
      </w:r>
      <w:r w:rsidR="00756CB3" w:rsidRPr="004B479D">
        <w:rPr>
          <w:b/>
          <w:i/>
          <w:sz w:val="25"/>
          <w:szCs w:val="25"/>
        </w:rPr>
        <w:t>Микропроцессорные устройства</w:t>
      </w:r>
      <w:r w:rsidR="00756CB3" w:rsidRPr="005817AE">
        <w:rPr>
          <w:b/>
          <w:i/>
          <w:sz w:val="25"/>
          <w:szCs w:val="25"/>
        </w:rPr>
        <w:t>»</w:t>
      </w:r>
    </w:p>
    <w:p w:rsidR="003D6D30" w:rsidRPr="00B359BB" w:rsidRDefault="00A46431" w:rsidP="00756CB3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700E14">
        <w:rPr>
          <w:sz w:val="24"/>
        </w:rPr>
        <w:t>0</w:t>
      </w:r>
      <w:r w:rsidR="00756CB3">
        <w:rPr>
          <w:sz w:val="24"/>
        </w:rPr>
        <w:t>7</w:t>
      </w:r>
      <w:r w:rsidR="00700E14">
        <w:rPr>
          <w:sz w:val="24"/>
        </w:rPr>
        <w:t>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756CB3">
        <w:rPr>
          <w:color w:val="000000"/>
          <w:sz w:val="24"/>
        </w:rPr>
        <w:t>31503049486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4B6F2E" w:rsidRDefault="000B458B" w:rsidP="00700E14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B6F2E">
        <w:rPr>
          <w:b/>
          <w:i/>
          <w:sz w:val="24"/>
        </w:rPr>
        <w:t xml:space="preserve">пункт </w:t>
      </w:r>
      <w:r w:rsidR="00756CB3">
        <w:rPr>
          <w:b/>
          <w:i/>
          <w:sz w:val="24"/>
        </w:rPr>
        <w:t>18</w:t>
      </w:r>
      <w:r w:rsidRPr="004B6F2E">
        <w:rPr>
          <w:b/>
          <w:i/>
          <w:sz w:val="24"/>
        </w:rPr>
        <w:t xml:space="preserve"> </w:t>
      </w:r>
      <w:bookmarkStart w:id="0" w:name="_Ref420407877"/>
      <w:r w:rsidR="00700E14" w:rsidRPr="004B6F2E">
        <w:rPr>
          <w:sz w:val="24"/>
          <w:u w:val="single"/>
        </w:rPr>
        <w:t>Дата, время, место рассмотрения заявок  и подведения итогов закупки:</w:t>
      </w:r>
      <w:r w:rsidR="00700E14" w:rsidRPr="004B6F2E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700E14" w:rsidRPr="004B6F2E">
        <w:rPr>
          <w:b/>
          <w:i/>
          <w:sz w:val="24"/>
        </w:rPr>
        <w:t>до 17:00 часов местного (Благовещенского) времени  «</w:t>
      </w:r>
      <w:r w:rsidR="006E5CEA">
        <w:rPr>
          <w:b/>
          <w:i/>
          <w:sz w:val="24"/>
        </w:rPr>
        <w:t>1</w:t>
      </w:r>
      <w:r w:rsidR="00BD64DD" w:rsidRPr="004B6F2E">
        <w:rPr>
          <w:b/>
          <w:i/>
          <w:sz w:val="24"/>
        </w:rPr>
        <w:t>5</w:t>
      </w:r>
      <w:r w:rsidR="00700E14" w:rsidRPr="004B6F2E">
        <w:rPr>
          <w:b/>
          <w:i/>
          <w:sz w:val="24"/>
        </w:rPr>
        <w:t xml:space="preserve">»  </w:t>
      </w:r>
      <w:r w:rsidR="00BD64DD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2016 г</w:t>
      </w:r>
      <w:r w:rsidR="00700E14" w:rsidRPr="004B6F2E">
        <w:rPr>
          <w:sz w:val="24"/>
        </w:rPr>
        <w:t>.</w:t>
      </w:r>
      <w:r w:rsidR="00700E14" w:rsidRPr="004B6F2E">
        <w:rPr>
          <w:b/>
          <w:i/>
          <w:sz w:val="24"/>
        </w:rPr>
        <w:t xml:space="preserve"> </w:t>
      </w:r>
      <w:r w:rsidR="00700E14" w:rsidRPr="004B6F2E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bookmarkEnd w:id="0"/>
    <w:p w:rsidR="000B458B" w:rsidRPr="004B6F2E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4B6F2E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700E1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B6F2E">
        <w:rPr>
          <w:b/>
          <w:i/>
          <w:sz w:val="24"/>
        </w:rPr>
        <w:t>пункт 3.2.</w:t>
      </w:r>
      <w:r w:rsidR="00700E14" w:rsidRPr="004B6F2E">
        <w:rPr>
          <w:b/>
          <w:i/>
          <w:sz w:val="24"/>
        </w:rPr>
        <w:t>19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 xml:space="preserve">Дата и </w:t>
      </w:r>
      <w:proofErr w:type="gramStart"/>
      <w:r w:rsidR="00700E14" w:rsidRPr="004B6F2E">
        <w:rPr>
          <w:sz w:val="24"/>
          <w:u w:val="single"/>
        </w:rPr>
        <w:t>время</w:t>
      </w:r>
      <w:proofErr w:type="gramEnd"/>
      <w:r w:rsidR="00700E14" w:rsidRPr="004B6F2E">
        <w:rPr>
          <w:sz w:val="24"/>
          <w:u w:val="single"/>
        </w:rPr>
        <w:t xml:space="preserve"> и место рассмотрения заявок и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рассмотрение заявок и подведение итогов будет осуществлено в срок </w:t>
      </w:r>
      <w:r w:rsidR="00700E14" w:rsidRPr="004B6F2E">
        <w:rPr>
          <w:b/>
          <w:i/>
          <w:sz w:val="24"/>
        </w:rPr>
        <w:t>до 17:00 (Благовещенского) времени   «</w:t>
      </w:r>
      <w:r w:rsidR="006E5CEA">
        <w:rPr>
          <w:b/>
          <w:i/>
          <w:sz w:val="24"/>
        </w:rPr>
        <w:t>15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892BF9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  <w:bookmarkStart w:id="1" w:name="_GoBack"/>
      <w:bookmarkEnd w:id="1"/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F9" w:rsidRDefault="00892BF9" w:rsidP="00967AC6">
      <w:r>
        <w:separator/>
      </w:r>
    </w:p>
  </w:endnote>
  <w:endnote w:type="continuationSeparator" w:id="0">
    <w:p w:rsidR="00892BF9" w:rsidRDefault="00892BF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F9" w:rsidRDefault="00892BF9" w:rsidP="00967AC6">
      <w:r>
        <w:separator/>
      </w:r>
    </w:p>
  </w:footnote>
  <w:footnote w:type="continuationSeparator" w:id="0">
    <w:p w:rsidR="00892BF9" w:rsidRDefault="00892BF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B6F2E"/>
    <w:rsid w:val="0053064B"/>
    <w:rsid w:val="00536200"/>
    <w:rsid w:val="005566AA"/>
    <w:rsid w:val="005D44D7"/>
    <w:rsid w:val="00637399"/>
    <w:rsid w:val="006E5CEA"/>
    <w:rsid w:val="00700E14"/>
    <w:rsid w:val="00756CB3"/>
    <w:rsid w:val="00757824"/>
    <w:rsid w:val="007B1BFB"/>
    <w:rsid w:val="008600A4"/>
    <w:rsid w:val="00892BF9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2015-11-24T07:58:00Z</cp:lastPrinted>
  <dcterms:created xsi:type="dcterms:W3CDTF">2016-01-27T04:10:00Z</dcterms:created>
  <dcterms:modified xsi:type="dcterms:W3CDTF">2016-01-27T04:12:00Z</dcterms:modified>
</cp:coreProperties>
</file>