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F265C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265C4">
              <w:rPr>
                <w:rFonts w:ascii="Times New Roman" w:eastAsia="Times New Roman" w:hAnsi="Times New Roman" w:cs="Times New Roman"/>
                <w:b/>
                <w:bCs/>
                <w:sz w:val="26"/>
                <w:szCs w:val="20"/>
                <w:lang w:eastAsia="ru-RU"/>
              </w:rPr>
              <w:t>153</w:t>
            </w:r>
            <w:r w:rsidR="00DC23FE">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w:t>
            </w:r>
            <w:r w:rsidR="00F265C4">
              <w:rPr>
                <w:rFonts w:ascii="Times New Roman" w:eastAsia="Times New Roman" w:hAnsi="Times New Roman" w:cs="Times New Roman"/>
                <w:b/>
                <w:bCs/>
                <w:sz w:val="26"/>
                <w:szCs w:val="20"/>
                <w:lang w:eastAsia="ru-RU"/>
              </w:rPr>
              <w:t>1.</w:t>
            </w:r>
            <w:r w:rsidR="00DC23FE">
              <w:rPr>
                <w:rFonts w:ascii="Times New Roman" w:eastAsia="Times New Roman" w:hAnsi="Times New Roman" w:cs="Times New Roman"/>
                <w:b/>
                <w:bCs/>
                <w:sz w:val="26"/>
                <w:szCs w:val="20"/>
                <w:lang w:eastAsia="ru-RU"/>
              </w:rPr>
              <w:t>1</w:t>
            </w:r>
            <w:r w:rsidR="00E315FA">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4541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56F82">
              <w:rPr>
                <w:rFonts w:ascii="Times New Roman" w:eastAsia="Times New Roman" w:hAnsi="Times New Roman" w:cs="Times New Roman"/>
                <w:b/>
                <w:snapToGrid w:val="0"/>
                <w:sz w:val="26"/>
                <w:szCs w:val="26"/>
                <w:lang w:eastAsia="ru-RU"/>
              </w:rPr>
              <w:t xml:space="preserve"> </w:t>
            </w:r>
            <w:r w:rsidR="00045410">
              <w:rPr>
                <w:rFonts w:ascii="Times New Roman" w:eastAsia="Times New Roman" w:hAnsi="Times New Roman" w:cs="Times New Roman"/>
                <w:b/>
                <w:snapToGrid w:val="0"/>
                <w:sz w:val="26"/>
                <w:szCs w:val="26"/>
                <w:lang w:eastAsia="ru-RU"/>
              </w:rPr>
              <w:t>238</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DC23FE">
              <w:rPr>
                <w:rFonts w:ascii="Times New Roman" w:eastAsia="Times New Roman" w:hAnsi="Times New Roman" w:cs="Times New Roman"/>
                <w:b/>
                <w:snapToGrid w:val="0"/>
                <w:sz w:val="26"/>
                <w:szCs w:val="26"/>
                <w:lang w:eastAsia="ru-RU"/>
              </w:rPr>
              <w:t>У</w:t>
            </w:r>
            <w:r w:rsidR="00F265C4">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550993" w:rsidP="00045410">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045410">
              <w:rPr>
                <w:rFonts w:ascii="Times New Roman" w:eastAsia="Times New Roman" w:hAnsi="Times New Roman" w:cs="Times New Roman"/>
                <w:b/>
                <w:snapToGrid w:val="0"/>
                <w:sz w:val="26"/>
                <w:szCs w:val="26"/>
                <w:lang w:eastAsia="ru-RU"/>
              </w:rPr>
              <w:t>17</w:t>
            </w:r>
            <w:r w:rsidRPr="00EA2DCC">
              <w:rPr>
                <w:rFonts w:ascii="Times New Roman" w:eastAsia="Times New Roman" w:hAnsi="Times New Roman" w:cs="Times New Roman"/>
                <w:b/>
                <w:snapToGrid w:val="0"/>
                <w:sz w:val="26"/>
                <w:szCs w:val="26"/>
                <w:lang w:eastAsia="ru-RU"/>
              </w:rPr>
              <w:t xml:space="preserve">» </w:t>
            </w:r>
            <w:r w:rsidR="00AC04F7">
              <w:rPr>
                <w:rFonts w:ascii="Times New Roman" w:eastAsia="Times New Roman" w:hAnsi="Times New Roman" w:cs="Times New Roman"/>
                <w:b/>
                <w:snapToGrid w:val="0"/>
                <w:sz w:val="26"/>
                <w:szCs w:val="26"/>
                <w:lang w:eastAsia="ru-RU"/>
              </w:rPr>
              <w:t>декабря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DC23FE">
        <w:rPr>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F265C4">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Pr>
          <w:sz w:val="24"/>
        </w:rPr>
        <w:t>«</w:t>
      </w:r>
      <w:r w:rsidR="00F265C4" w:rsidRPr="00F265C4">
        <w:rPr>
          <w:b/>
          <w:i/>
          <w:sz w:val="24"/>
        </w:rPr>
        <w:t xml:space="preserve">ПИР на строительство базы </w:t>
      </w:r>
      <w:proofErr w:type="spellStart"/>
      <w:r w:rsidR="00F265C4" w:rsidRPr="00F265C4">
        <w:rPr>
          <w:b/>
          <w:i/>
          <w:sz w:val="24"/>
        </w:rPr>
        <w:t>Теплоозерского</w:t>
      </w:r>
      <w:proofErr w:type="spellEnd"/>
      <w:r w:rsidR="00F265C4" w:rsidRPr="00F265C4">
        <w:rPr>
          <w:b/>
          <w:i/>
          <w:sz w:val="24"/>
        </w:rPr>
        <w:t xml:space="preserve"> РЭС в п. Теплое Озеро</w:t>
      </w:r>
      <w:r w:rsidR="00E315FA" w:rsidRPr="00DC23FE">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AC04F7"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640AA8">
      <w:pPr>
        <w:pStyle w:val="a"/>
        <w:numPr>
          <w:ilvl w:val="0"/>
          <w:numId w:val="2"/>
        </w:numPr>
        <w:tabs>
          <w:tab w:val="left" w:pos="0"/>
          <w:tab w:val="left" w:pos="567"/>
        </w:tabs>
        <w:spacing w:before="0" w:line="240" w:lineRule="auto"/>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proofErr w:type="gramStart"/>
      <w:r w:rsidR="00DC23FE">
        <w:rPr>
          <w:rFonts w:ascii="Times New Roman" w:hAnsi="Times New Roman" w:cs="Times New Roman"/>
          <w:b/>
          <w:i/>
          <w:sz w:val="24"/>
          <w:szCs w:val="24"/>
        </w:rPr>
        <w:t xml:space="preserve"> </w:t>
      </w:r>
      <w:r w:rsidRPr="00E315FA">
        <w:rPr>
          <w:rFonts w:ascii="Times New Roman" w:hAnsi="Times New Roman" w:cs="Times New Roman"/>
          <w:b/>
          <w:i/>
          <w:sz w:val="24"/>
          <w:szCs w:val="24"/>
        </w:rPr>
        <w:t>.</w:t>
      </w:r>
      <w:bookmarkStart w:id="0" w:name="_GoBack"/>
      <w:bookmarkEnd w:id="0"/>
      <w:proofErr w:type="gramEnd"/>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w:t>
      </w:r>
      <w:r w:rsidR="00DC23FE">
        <w:rPr>
          <w:rFonts w:eastAsiaTheme="minorHAnsi"/>
          <w:b/>
          <w:i/>
          <w:sz w:val="24"/>
          <w:lang w:eastAsia="en-US"/>
        </w:rPr>
        <w:t>тствии с Документацией о закупке</w:t>
      </w:r>
      <w:r w:rsidR="00693B9C" w:rsidRPr="004313CE">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F265C4">
        <w:rPr>
          <w:b/>
          <w:i/>
          <w:sz w:val="24"/>
        </w:rPr>
        <w:t>5 000 000,00</w:t>
      </w:r>
      <w:r w:rsidR="00A168EA" w:rsidRPr="004313CE">
        <w:rPr>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F265C4">
        <w:rPr>
          <w:b/>
          <w:i/>
          <w:sz w:val="24"/>
        </w:rPr>
        <w:t>5 900 000,00</w:t>
      </w:r>
      <w:r w:rsidR="00A168EA" w:rsidRPr="004313CE">
        <w:rPr>
          <w:sz w:val="24"/>
        </w:rPr>
        <w:t xml:space="preserve"> </w:t>
      </w:r>
      <w:r w:rsidRPr="004313CE">
        <w:rPr>
          <w:sz w:val="24"/>
        </w:rPr>
        <w:t>руб., с учетом НДС.</w:t>
      </w:r>
    </w:p>
    <w:p w:rsidR="00E5269B"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E90EE6">
        <w:rPr>
          <w:b/>
          <w:i/>
          <w:sz w:val="24"/>
        </w:rPr>
        <w:t>«</w:t>
      </w:r>
      <w:r w:rsidR="00CB4185">
        <w:rPr>
          <w:b/>
          <w:i/>
          <w:sz w:val="24"/>
        </w:rPr>
        <w:t>с</w:t>
      </w:r>
      <w:r w:rsidR="0056081D" w:rsidRPr="00E90EE6">
        <w:rPr>
          <w:b/>
          <w:i/>
          <w:sz w:val="24"/>
        </w:rPr>
        <w:t xml:space="preserve"> </w:t>
      </w:r>
      <w:r w:rsidR="00F265C4">
        <w:rPr>
          <w:b/>
          <w:i/>
          <w:sz w:val="24"/>
        </w:rPr>
        <w:t>17</w:t>
      </w:r>
      <w:r w:rsidR="004F7EE9">
        <w:rPr>
          <w:b/>
          <w:i/>
          <w:sz w:val="24"/>
        </w:rPr>
        <w:t>.12.2015 г.</w:t>
      </w:r>
      <w:r w:rsidR="0056081D" w:rsidRPr="00E90EE6">
        <w:rPr>
          <w:b/>
          <w:i/>
          <w:sz w:val="24"/>
        </w:rPr>
        <w:t xml:space="preserve"> по </w:t>
      </w:r>
      <w:r w:rsidR="00F265C4">
        <w:rPr>
          <w:b/>
          <w:i/>
          <w:sz w:val="24"/>
        </w:rPr>
        <w:t>28</w:t>
      </w:r>
      <w:r w:rsidR="00AC04F7">
        <w:rPr>
          <w:b/>
          <w:i/>
          <w:sz w:val="24"/>
        </w:rPr>
        <w:t>.</w:t>
      </w:r>
      <w:r w:rsidR="004F7EE9">
        <w:rPr>
          <w:b/>
          <w:i/>
          <w:sz w:val="24"/>
        </w:rPr>
        <w:t>12.2015 г</w:t>
      </w:r>
      <w:proofErr w:type="gramStart"/>
      <w:r w:rsidR="004F7EE9">
        <w:rPr>
          <w:b/>
          <w:i/>
          <w:sz w:val="24"/>
        </w:rPr>
        <w:t>.</w:t>
      </w:r>
      <w:r w:rsidR="0056081D" w:rsidRPr="00E90EE6">
        <w:rPr>
          <w:b/>
          <w:i/>
          <w:sz w:val="24"/>
        </w:rPr>
        <w:t>.</w:t>
      </w:r>
      <w:r w:rsidR="0056081D" w:rsidRPr="004313CE">
        <w:rPr>
          <w:b/>
          <w:i/>
          <w:sz w:val="24"/>
        </w:rPr>
        <w:t xml:space="preserve"> </w:t>
      </w:r>
      <w:proofErr w:type="gramEnd"/>
    </w:p>
    <w:p w:rsidR="00D811EC" w:rsidRPr="004313CE" w:rsidRDefault="00E5269B" w:rsidP="00640AA8">
      <w:pPr>
        <w:pStyle w:val="a"/>
        <w:numPr>
          <w:ilvl w:val="0"/>
          <w:numId w:val="2"/>
        </w:numPr>
        <w:tabs>
          <w:tab w:val="left" w:pos="567"/>
        </w:tabs>
        <w:spacing w:before="0" w:line="240" w:lineRule="auto"/>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823D37" w:rsidRPr="004313CE">
        <w:rPr>
          <w:sz w:val="24"/>
        </w:rPr>
        <w:t xml:space="preserve">, через функционал </w:t>
      </w:r>
      <w:r w:rsidR="006A2CC8" w:rsidRPr="004313CE">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sidRPr="00640AA8">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E315FA">
      <w:pPr>
        <w:pStyle w:val="a"/>
        <w:numPr>
          <w:ilvl w:val="0"/>
          <w:numId w:val="2"/>
        </w:numPr>
        <w:tabs>
          <w:tab w:val="left" w:pos="567"/>
        </w:tabs>
        <w:spacing w:before="0" w:line="240" w:lineRule="auto"/>
        <w:ind w:left="426" w:hanging="426"/>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E315FA">
      <w:pPr>
        <w:pStyle w:val="a"/>
        <w:numPr>
          <w:ilvl w:val="0"/>
          <w:numId w:val="2"/>
        </w:numPr>
        <w:tabs>
          <w:tab w:val="left" w:pos="567"/>
        </w:tabs>
        <w:spacing w:before="0" w:line="240" w:lineRule="auto"/>
        <w:ind w:left="426" w:hanging="426"/>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DC23FE" w:rsidRPr="0081292C">
        <w:rPr>
          <w:sz w:val="26"/>
          <w:szCs w:val="26"/>
        </w:rPr>
        <w:t xml:space="preserve">информация о форме, размере и порядке </w:t>
      </w:r>
      <w:proofErr w:type="gramStart"/>
      <w:r w:rsidR="00DC23FE" w:rsidRPr="0081292C">
        <w:rPr>
          <w:sz w:val="26"/>
          <w:szCs w:val="26"/>
        </w:rPr>
        <w:t>предоставления обеспечения исполнения обязательств Участника закупки</w:t>
      </w:r>
      <w:proofErr w:type="gramEnd"/>
      <w:r w:rsidR="00DC23FE" w:rsidRPr="0081292C">
        <w:rPr>
          <w:sz w:val="26"/>
          <w:szCs w:val="26"/>
        </w:rPr>
        <w:t xml:space="preserve"> приведена в Документации о закупке</w:t>
      </w:r>
      <w:r w:rsidR="00823D37" w:rsidRPr="004313CE">
        <w:rPr>
          <w:b/>
          <w:i/>
          <w:sz w:val="24"/>
        </w:rPr>
        <w:t>.</w:t>
      </w:r>
    </w:p>
    <w:p w:rsidR="002E3562" w:rsidRPr="004313CE" w:rsidRDefault="002055AC" w:rsidP="00E315FA">
      <w:pPr>
        <w:pStyle w:val="a"/>
        <w:numPr>
          <w:ilvl w:val="0"/>
          <w:numId w:val="2"/>
        </w:numPr>
        <w:tabs>
          <w:tab w:val="left" w:pos="567"/>
        </w:tabs>
        <w:spacing w:before="0" w:line="240" w:lineRule="auto"/>
        <w:ind w:left="426" w:hanging="426"/>
        <w:rPr>
          <w:b/>
          <w:sz w:val="24"/>
          <w:u w:val="single"/>
        </w:rPr>
      </w:pPr>
      <w:r w:rsidRPr="004313CE">
        <w:rPr>
          <w:sz w:val="24"/>
          <w:u w:val="single"/>
        </w:rPr>
        <w:lastRenderedPageBreak/>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E315FA" w:rsidRPr="00E315FA" w:rsidRDefault="00E315FA" w:rsidP="00E315FA">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E90EE6" w:rsidRDefault="002E3562" w:rsidP="00E315FA">
      <w:pPr>
        <w:pStyle w:val="a"/>
        <w:numPr>
          <w:ilvl w:val="1"/>
          <w:numId w:val="31"/>
        </w:numPr>
        <w:tabs>
          <w:tab w:val="left" w:pos="567"/>
          <w:tab w:val="left" w:pos="993"/>
        </w:tabs>
        <w:spacing w:before="0" w:line="240" w:lineRule="auto"/>
        <w:ind w:left="720"/>
        <w:rPr>
          <w:sz w:val="24"/>
        </w:rPr>
      </w:pPr>
      <w:r w:rsidRPr="00E90EE6">
        <w:rPr>
          <w:sz w:val="24"/>
          <w:u w:val="single"/>
        </w:rPr>
        <w:t>Дата начала подачи заявок</w:t>
      </w:r>
      <w:r w:rsidRPr="00E90EE6">
        <w:rPr>
          <w:sz w:val="24"/>
        </w:rPr>
        <w:t xml:space="preserve"> на участие в закупке: </w:t>
      </w:r>
      <w:r w:rsidRPr="00E90EE6">
        <w:rPr>
          <w:b/>
          <w:i/>
          <w:sz w:val="24"/>
        </w:rPr>
        <w:t>«</w:t>
      </w:r>
      <w:r w:rsidR="00F265C4">
        <w:rPr>
          <w:b/>
          <w:i/>
          <w:sz w:val="24"/>
        </w:rPr>
        <w:t>17</w:t>
      </w:r>
      <w:r w:rsidRPr="00E90EE6">
        <w:rPr>
          <w:b/>
          <w:i/>
          <w:sz w:val="24"/>
        </w:rPr>
        <w:t>» </w:t>
      </w:r>
      <w:r w:rsidR="004F7EE9">
        <w:rPr>
          <w:b/>
          <w:i/>
          <w:sz w:val="24"/>
        </w:rPr>
        <w:t>декабр</w:t>
      </w:r>
      <w:r w:rsidR="00CB4185">
        <w:rPr>
          <w:b/>
          <w:i/>
          <w:sz w:val="24"/>
        </w:rPr>
        <w:t>я</w:t>
      </w:r>
      <w:r w:rsidRPr="00E90EE6">
        <w:rPr>
          <w:b/>
          <w:i/>
          <w:sz w:val="24"/>
        </w:rPr>
        <w:t>2015 года</w:t>
      </w:r>
      <w:r w:rsidRPr="00E90EE6">
        <w:rPr>
          <w:sz w:val="24"/>
        </w:rPr>
        <w:t>.</w:t>
      </w:r>
    </w:p>
    <w:p w:rsidR="002E3562" w:rsidRPr="00E90EE6" w:rsidRDefault="002E3562" w:rsidP="00E315FA">
      <w:pPr>
        <w:pStyle w:val="a"/>
        <w:numPr>
          <w:ilvl w:val="1"/>
          <w:numId w:val="31"/>
        </w:numPr>
        <w:tabs>
          <w:tab w:val="left" w:pos="567"/>
          <w:tab w:val="left" w:pos="993"/>
        </w:tabs>
        <w:spacing w:before="0" w:line="240" w:lineRule="auto"/>
        <w:ind w:left="426" w:hanging="426"/>
        <w:rPr>
          <w:b/>
          <w:i/>
          <w:sz w:val="24"/>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F265C4">
        <w:rPr>
          <w:b/>
          <w:i/>
          <w:sz w:val="24"/>
        </w:rPr>
        <w:t>11</w:t>
      </w:r>
      <w:r w:rsidRPr="00E90EE6">
        <w:rPr>
          <w:b/>
          <w:i/>
          <w:sz w:val="24"/>
        </w:rPr>
        <w:t xml:space="preserve">:00 часов местного </w:t>
      </w:r>
      <w:r w:rsidR="006A1BF6" w:rsidRPr="00E90EE6">
        <w:rPr>
          <w:b/>
          <w:i/>
          <w:sz w:val="24"/>
        </w:rPr>
        <w:t>(</w:t>
      </w:r>
      <w:r w:rsidRPr="00E90EE6">
        <w:rPr>
          <w:b/>
          <w:i/>
          <w:sz w:val="24"/>
        </w:rPr>
        <w:t>Благовещенского времени</w:t>
      </w:r>
      <w:r w:rsidR="006A1BF6" w:rsidRPr="00E90EE6">
        <w:rPr>
          <w:b/>
          <w:i/>
          <w:sz w:val="24"/>
        </w:rPr>
        <w:t>)</w:t>
      </w:r>
      <w:r w:rsidRPr="00E90EE6">
        <w:rPr>
          <w:b/>
          <w:i/>
          <w:sz w:val="24"/>
        </w:rPr>
        <w:t xml:space="preserve"> 0</w:t>
      </w:r>
      <w:r w:rsidR="00F265C4">
        <w:rPr>
          <w:b/>
          <w:i/>
          <w:sz w:val="24"/>
        </w:rPr>
        <w:t>5</w:t>
      </w:r>
      <w:r w:rsidRPr="00E90EE6">
        <w:rPr>
          <w:b/>
          <w:i/>
          <w:sz w:val="24"/>
        </w:rPr>
        <w:t xml:space="preserve">:00 часов </w:t>
      </w:r>
      <w:r w:rsidR="006A1BF6" w:rsidRPr="00E90EE6">
        <w:rPr>
          <w:b/>
          <w:i/>
          <w:sz w:val="24"/>
        </w:rPr>
        <w:t>(</w:t>
      </w:r>
      <w:r w:rsidRPr="00E90EE6">
        <w:rPr>
          <w:b/>
          <w:i/>
          <w:sz w:val="24"/>
        </w:rPr>
        <w:t>Московского времени</w:t>
      </w:r>
      <w:r w:rsidR="006A1BF6" w:rsidRPr="00E90EE6">
        <w:rPr>
          <w:b/>
          <w:i/>
          <w:sz w:val="24"/>
        </w:rPr>
        <w:t>)</w:t>
      </w:r>
      <w:r w:rsidRPr="00E90EE6">
        <w:rPr>
          <w:b/>
          <w:i/>
          <w:sz w:val="24"/>
        </w:rPr>
        <w:t xml:space="preserve"> «</w:t>
      </w:r>
      <w:r w:rsidR="00F265C4">
        <w:rPr>
          <w:b/>
          <w:i/>
          <w:sz w:val="24"/>
        </w:rPr>
        <w:t>28</w:t>
      </w:r>
      <w:r w:rsidRPr="00E90EE6">
        <w:rPr>
          <w:b/>
          <w:i/>
          <w:sz w:val="24"/>
        </w:rPr>
        <w:t xml:space="preserve">» </w:t>
      </w:r>
      <w:r w:rsidR="00E90EE6">
        <w:rPr>
          <w:b/>
          <w:i/>
          <w:sz w:val="24"/>
        </w:rPr>
        <w:t>декабря</w:t>
      </w:r>
      <w:r w:rsidRPr="00E90EE6">
        <w:rPr>
          <w:b/>
          <w:i/>
          <w:sz w:val="24"/>
        </w:rPr>
        <w:t>2015 года</w:t>
      </w:r>
      <w:r w:rsidR="006A1BF6" w:rsidRPr="00E90EE6">
        <w:rPr>
          <w:b/>
          <w:i/>
          <w:sz w:val="24"/>
        </w:rPr>
        <w:t>.</w:t>
      </w:r>
    </w:p>
    <w:p w:rsidR="00235996" w:rsidRPr="00E90EE6" w:rsidRDefault="00235996" w:rsidP="00640AA8">
      <w:pPr>
        <w:pStyle w:val="a"/>
        <w:numPr>
          <w:ilvl w:val="0"/>
          <w:numId w:val="2"/>
        </w:numPr>
        <w:tabs>
          <w:tab w:val="left" w:pos="567"/>
        </w:tabs>
        <w:spacing w:before="0" w:line="240" w:lineRule="auto"/>
        <w:rPr>
          <w:b/>
          <w:sz w:val="24"/>
          <w:u w:val="single"/>
        </w:rPr>
      </w:pPr>
      <w:r w:rsidRPr="00E90EE6">
        <w:rPr>
          <w:sz w:val="24"/>
          <w:u w:val="single"/>
        </w:rPr>
        <w:t>Место подачи заявок на участие в закупке (адрес):</w:t>
      </w:r>
      <w:r w:rsidRPr="00E90EE6">
        <w:rPr>
          <w:sz w:val="24"/>
        </w:rPr>
        <w:t xml:space="preserve"> </w:t>
      </w:r>
      <w:r w:rsidR="00823D37" w:rsidRPr="00E90EE6">
        <w:rPr>
          <w:sz w:val="24"/>
        </w:rPr>
        <w:t xml:space="preserve"> </w:t>
      </w:r>
      <w:r w:rsidR="00823D37" w:rsidRPr="00E90EE6">
        <w:rPr>
          <w:b/>
          <w:i/>
          <w:snapToGrid w:val="0"/>
          <w:sz w:val="24"/>
        </w:rPr>
        <w:t xml:space="preserve">через функционал </w:t>
      </w:r>
      <w:r w:rsidR="006A2CC8" w:rsidRPr="00E90EE6">
        <w:rPr>
          <w:sz w:val="24"/>
        </w:rPr>
        <w:t xml:space="preserve">Системы </w:t>
      </w:r>
      <w:r w:rsidR="00640AA8" w:rsidRPr="00640AA8">
        <w:rPr>
          <w:sz w:val="24"/>
          <w:lang w:val="en-US"/>
        </w:rPr>
        <w:t>b</w:t>
      </w:r>
      <w:r w:rsidR="00640AA8" w:rsidRPr="00640AA8">
        <w:rPr>
          <w:sz w:val="24"/>
        </w:rPr>
        <w:t>2</w:t>
      </w:r>
      <w:r w:rsidR="00640AA8" w:rsidRPr="00640AA8">
        <w:rPr>
          <w:sz w:val="24"/>
          <w:lang w:val="en-US"/>
        </w:rPr>
        <w:t>b</w:t>
      </w:r>
      <w:r w:rsidR="00640AA8" w:rsidRPr="00640AA8">
        <w:rPr>
          <w:sz w:val="24"/>
        </w:rPr>
        <w:t>-</w:t>
      </w:r>
      <w:proofErr w:type="spellStart"/>
      <w:r w:rsidR="00640AA8" w:rsidRPr="00640AA8">
        <w:rPr>
          <w:sz w:val="24"/>
          <w:lang w:val="en-US"/>
        </w:rPr>
        <w:t>energo</w:t>
      </w:r>
      <w:proofErr w:type="spellEnd"/>
      <w:r w:rsidR="00640AA8" w:rsidRPr="00640AA8">
        <w:rPr>
          <w:sz w:val="24"/>
        </w:rPr>
        <w:t>.</w:t>
      </w:r>
      <w:proofErr w:type="spellStart"/>
      <w:r w:rsidR="00640AA8" w:rsidRPr="00640AA8">
        <w:rPr>
          <w:sz w:val="24"/>
          <w:lang w:val="en-US"/>
        </w:rPr>
        <w:t>ru</w:t>
      </w:r>
      <w:proofErr w:type="spellEnd"/>
      <w:r w:rsidR="00640AA8">
        <w:rPr>
          <w:sz w:val="24"/>
        </w:rPr>
        <w:t xml:space="preserve"> </w:t>
      </w:r>
      <w:r w:rsidR="002648B6" w:rsidRPr="00E90EE6">
        <w:rPr>
          <w:b/>
          <w:i/>
          <w:snapToGrid w:val="0"/>
          <w:sz w:val="24"/>
        </w:rPr>
        <w:t>.</w:t>
      </w:r>
    </w:p>
    <w:p w:rsidR="002E3562" w:rsidRPr="00E90EE6" w:rsidRDefault="00D811EC" w:rsidP="00640AA8">
      <w:pPr>
        <w:pStyle w:val="a"/>
        <w:numPr>
          <w:ilvl w:val="0"/>
          <w:numId w:val="2"/>
        </w:numPr>
        <w:tabs>
          <w:tab w:val="left" w:pos="567"/>
        </w:tabs>
        <w:spacing w:line="240" w:lineRule="auto"/>
        <w:rPr>
          <w:sz w:val="24"/>
        </w:rPr>
      </w:pPr>
      <w:bookmarkStart w:id="1" w:name="_Ref420407877"/>
      <w:r w:rsidRPr="00E90EE6">
        <w:rPr>
          <w:sz w:val="24"/>
          <w:u w:val="single"/>
        </w:rPr>
        <w:t>Дата, время и место вскрытия конвертов с заявками на участие в закупке:</w:t>
      </w:r>
      <w:r w:rsidRPr="00E90EE6">
        <w:rPr>
          <w:sz w:val="24"/>
        </w:rPr>
        <w:t xml:space="preserve"> </w:t>
      </w:r>
      <w:r w:rsidR="00E90EE6">
        <w:rPr>
          <w:b/>
          <w:i/>
          <w:sz w:val="24"/>
        </w:rPr>
        <w:t>1</w:t>
      </w:r>
      <w:r w:rsidR="00F265C4">
        <w:rPr>
          <w:b/>
          <w:i/>
          <w:sz w:val="24"/>
        </w:rPr>
        <w:t>1</w:t>
      </w:r>
      <w:r w:rsidR="002E3562" w:rsidRPr="00E90EE6">
        <w:rPr>
          <w:b/>
          <w:i/>
          <w:sz w:val="24"/>
        </w:rPr>
        <w:t>:00 часов местного (Благовещенского) времени (0</w:t>
      </w:r>
      <w:r w:rsidR="00F265C4">
        <w:rPr>
          <w:b/>
          <w:i/>
          <w:sz w:val="24"/>
        </w:rPr>
        <w:t>5</w:t>
      </w:r>
      <w:r w:rsidR="002E3562" w:rsidRPr="00E90EE6">
        <w:rPr>
          <w:b/>
          <w:i/>
          <w:sz w:val="24"/>
        </w:rPr>
        <w:t>:00 часов Московского времени) «</w:t>
      </w:r>
      <w:r w:rsidR="00F265C4">
        <w:rPr>
          <w:b/>
          <w:i/>
          <w:sz w:val="24"/>
        </w:rPr>
        <w:t>29</w:t>
      </w:r>
      <w:r w:rsidR="002E3562" w:rsidRPr="00E90EE6">
        <w:rPr>
          <w:b/>
          <w:i/>
          <w:sz w:val="24"/>
        </w:rPr>
        <w:t xml:space="preserve">» </w:t>
      </w:r>
      <w:r w:rsidR="00E90EE6">
        <w:rPr>
          <w:b/>
          <w:i/>
          <w:sz w:val="24"/>
        </w:rPr>
        <w:t xml:space="preserve">декабря </w:t>
      </w:r>
      <w:r w:rsidR="002E3562" w:rsidRPr="00E90EE6">
        <w:rPr>
          <w:b/>
          <w:i/>
          <w:sz w:val="24"/>
        </w:rPr>
        <w:t xml:space="preserve"> 2015 года</w:t>
      </w:r>
      <w:r w:rsidR="00CC6C64" w:rsidRPr="00E90EE6">
        <w:rPr>
          <w:b/>
          <w:i/>
          <w:sz w:val="24"/>
        </w:rPr>
        <w:t>.</w:t>
      </w:r>
      <w:r w:rsidR="007F5EA6" w:rsidRPr="00E90EE6">
        <w:rPr>
          <w:sz w:val="24"/>
        </w:rPr>
        <w:t xml:space="preserve"> </w:t>
      </w:r>
      <w:r w:rsidR="006A2CC8" w:rsidRPr="00E90EE6">
        <w:rPr>
          <w:sz w:val="24"/>
        </w:rPr>
        <w:t xml:space="preserve">Система </w:t>
      </w:r>
      <w:r w:rsidR="00640AA8" w:rsidRPr="00640AA8">
        <w:rPr>
          <w:sz w:val="24"/>
          <w:lang w:val="en-US"/>
        </w:rPr>
        <w:t>b</w:t>
      </w:r>
      <w:r w:rsidR="00640AA8" w:rsidRPr="004F7EE9">
        <w:rPr>
          <w:sz w:val="24"/>
        </w:rPr>
        <w:t>2</w:t>
      </w:r>
      <w:r w:rsidR="00640AA8" w:rsidRPr="00640AA8">
        <w:rPr>
          <w:sz w:val="24"/>
          <w:lang w:val="en-US"/>
        </w:rPr>
        <w:t>b</w:t>
      </w:r>
      <w:r w:rsidR="00640AA8" w:rsidRPr="004F7EE9">
        <w:rPr>
          <w:sz w:val="24"/>
        </w:rPr>
        <w:t>-</w:t>
      </w:r>
      <w:proofErr w:type="spellStart"/>
      <w:r w:rsidR="00640AA8" w:rsidRPr="00640AA8">
        <w:rPr>
          <w:sz w:val="24"/>
          <w:lang w:val="en-US"/>
        </w:rPr>
        <w:t>energo</w:t>
      </w:r>
      <w:proofErr w:type="spellEnd"/>
      <w:r w:rsidR="00640AA8" w:rsidRPr="004F7EE9">
        <w:rPr>
          <w:sz w:val="24"/>
        </w:rPr>
        <w:t>.</w:t>
      </w:r>
      <w:proofErr w:type="spellStart"/>
      <w:r w:rsidR="00640AA8" w:rsidRPr="00640AA8">
        <w:rPr>
          <w:sz w:val="24"/>
          <w:lang w:val="en-US"/>
        </w:rPr>
        <w:t>ru</w:t>
      </w:r>
      <w:proofErr w:type="spellEnd"/>
      <w:r w:rsidR="002648B6" w:rsidRPr="00E90EE6">
        <w:rPr>
          <w:sz w:val="24"/>
        </w:rPr>
        <w:t>.</w:t>
      </w:r>
    </w:p>
    <w:bookmarkEnd w:id="1"/>
    <w:p w:rsidR="00D811EC" w:rsidRPr="00E90EE6" w:rsidRDefault="00702A87" w:rsidP="00E315FA">
      <w:pPr>
        <w:pStyle w:val="a"/>
        <w:numPr>
          <w:ilvl w:val="0"/>
          <w:numId w:val="2"/>
        </w:numPr>
        <w:tabs>
          <w:tab w:val="left" w:pos="567"/>
        </w:tabs>
        <w:spacing w:before="0" w:line="240" w:lineRule="auto"/>
        <w:ind w:left="426" w:hanging="426"/>
        <w:rPr>
          <w:sz w:val="24"/>
          <w:u w:val="single"/>
        </w:rPr>
      </w:pPr>
      <w:r w:rsidRPr="00E90EE6">
        <w:rPr>
          <w:sz w:val="24"/>
          <w:u w:val="single"/>
        </w:rPr>
        <w:t>Дата, время и место рассмотрения заявок:</w:t>
      </w:r>
      <w:r w:rsidRPr="00E90EE6">
        <w:rPr>
          <w:sz w:val="24"/>
        </w:rPr>
        <w:t xml:space="preserve"> </w:t>
      </w:r>
      <w:r w:rsidR="006A1BF6" w:rsidRPr="00E90EE6">
        <w:rPr>
          <w:sz w:val="24"/>
        </w:rPr>
        <w:t xml:space="preserve">Предполагается, что рассмотрение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времени) </w:t>
      </w:r>
      <w:r w:rsidR="006A1BF6" w:rsidRPr="00386588">
        <w:rPr>
          <w:b/>
          <w:i/>
          <w:sz w:val="24"/>
        </w:rPr>
        <w:t>«</w:t>
      </w:r>
      <w:r w:rsidR="002728B7">
        <w:rPr>
          <w:b/>
          <w:i/>
          <w:sz w:val="24"/>
        </w:rPr>
        <w:t>2</w:t>
      </w:r>
      <w:r w:rsidR="00F265C4">
        <w:rPr>
          <w:b/>
          <w:i/>
          <w:sz w:val="24"/>
        </w:rPr>
        <w:t>6</w:t>
      </w:r>
      <w:r w:rsidR="006A1BF6" w:rsidRPr="00386588">
        <w:rPr>
          <w:b/>
          <w:i/>
          <w:sz w:val="24"/>
        </w:rPr>
        <w:t xml:space="preserve">»  </w:t>
      </w:r>
      <w:r w:rsidR="004F7EE9">
        <w:rPr>
          <w:b/>
          <w:i/>
          <w:sz w:val="24"/>
        </w:rPr>
        <w:t>января</w:t>
      </w:r>
      <w:r w:rsidR="006A1BF6" w:rsidRPr="00386588">
        <w:rPr>
          <w:b/>
          <w:i/>
          <w:sz w:val="24"/>
        </w:rPr>
        <w:t xml:space="preserve">  201</w:t>
      </w:r>
      <w:r w:rsidR="004F7EE9">
        <w:rPr>
          <w:b/>
          <w:i/>
          <w:sz w:val="24"/>
        </w:rPr>
        <w:t>6</w:t>
      </w:r>
      <w:r w:rsidR="006A1BF6" w:rsidRPr="00386588">
        <w:rPr>
          <w:b/>
          <w:i/>
          <w:sz w:val="24"/>
        </w:rPr>
        <w:t xml:space="preserve"> г</w:t>
      </w:r>
      <w:r w:rsidR="006A1BF6" w:rsidRPr="00386588">
        <w:rPr>
          <w:sz w:val="24"/>
        </w:rPr>
        <w:t>.</w:t>
      </w:r>
      <w:r w:rsidR="009C22E2" w:rsidRPr="00E90EE6">
        <w:rPr>
          <w:b/>
          <w:i/>
          <w:sz w:val="24"/>
        </w:rPr>
        <w:t xml:space="preserve"> </w:t>
      </w:r>
      <w:r w:rsidR="006A1BF6" w:rsidRPr="00E90EE6">
        <w:rPr>
          <w:sz w:val="24"/>
        </w:rPr>
        <w:t>по адресу Организатора. Организатор вправе, при необходимости, изменить данный срок</w:t>
      </w:r>
      <w:r w:rsidR="009C22E2" w:rsidRPr="00E90EE6">
        <w:rPr>
          <w:sz w:val="24"/>
        </w:rPr>
        <w:t>.</w:t>
      </w:r>
      <w:r w:rsidR="006A1BF6" w:rsidRPr="00E90EE6">
        <w:rPr>
          <w:rStyle w:val="a4"/>
          <w:b w:val="0"/>
          <w:i w:val="0"/>
          <w:sz w:val="24"/>
          <w:shd w:val="clear" w:color="auto" w:fill="auto"/>
        </w:rPr>
        <w:t xml:space="preserve"> </w:t>
      </w:r>
    </w:p>
    <w:p w:rsidR="00CC6C64" w:rsidRPr="004313CE"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E90EE6">
        <w:rPr>
          <w:rFonts w:ascii="Times New Roman" w:eastAsia="Times New Roman" w:hAnsi="Times New Roman" w:cs="Times New Roman"/>
          <w:sz w:val="24"/>
          <w:szCs w:val="24"/>
          <w:u w:val="single"/>
          <w:lang w:eastAsia="ru-RU"/>
        </w:rPr>
        <w:t>Дата, время и место подведения итогов закупки:</w:t>
      </w:r>
      <w:r w:rsidRPr="00E90EE6">
        <w:rPr>
          <w:rFonts w:ascii="Times New Roman" w:hAnsi="Times New Roman" w:cs="Times New Roman"/>
          <w:sz w:val="24"/>
          <w:szCs w:val="24"/>
        </w:rPr>
        <w:t xml:space="preserve"> </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E90EE6">
        <w:rPr>
          <w:sz w:val="24"/>
          <w:szCs w:val="24"/>
        </w:rPr>
        <w:t xml:space="preserve"> </w:t>
      </w:r>
      <w:r w:rsidR="00447776" w:rsidRPr="00E90EE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E90EE6">
        <w:rPr>
          <w:sz w:val="24"/>
          <w:szCs w:val="24"/>
        </w:rPr>
        <w:t xml:space="preserve">  </w:t>
      </w:r>
      <w:r w:rsidR="009C22E2" w:rsidRPr="00640AA8">
        <w:rPr>
          <w:rStyle w:val="a4"/>
          <w:rFonts w:ascii="Times New Roman" w:eastAsia="Times New Roman" w:hAnsi="Times New Roman" w:cs="Times New Roman"/>
          <w:snapToGrid w:val="0"/>
          <w:sz w:val="24"/>
          <w:szCs w:val="24"/>
          <w:shd w:val="clear" w:color="auto" w:fill="auto"/>
          <w:lang w:eastAsia="ru-RU"/>
        </w:rPr>
        <w:t>до</w:t>
      </w:r>
      <w:r w:rsidR="00386588" w:rsidRPr="00640AA8">
        <w:rPr>
          <w:rStyle w:val="a4"/>
          <w:rFonts w:ascii="Times New Roman" w:eastAsia="Times New Roman" w:hAnsi="Times New Roman" w:cs="Times New Roman"/>
          <w:snapToGrid w:val="0"/>
          <w:sz w:val="24"/>
          <w:szCs w:val="24"/>
          <w:shd w:val="clear" w:color="auto" w:fill="auto"/>
          <w:lang w:eastAsia="ru-RU"/>
        </w:rPr>
        <w:t xml:space="preserve"> 17:00 часов местного (Благовещенского времени)</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F265C4">
        <w:rPr>
          <w:rStyle w:val="a4"/>
          <w:rFonts w:ascii="Times New Roman" w:eastAsia="Times New Roman" w:hAnsi="Times New Roman" w:cs="Times New Roman"/>
          <w:snapToGrid w:val="0"/>
          <w:sz w:val="24"/>
          <w:szCs w:val="24"/>
          <w:shd w:val="clear" w:color="auto" w:fill="auto"/>
          <w:lang w:eastAsia="ru-RU"/>
        </w:rPr>
        <w:t>10</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w:t>
      </w:r>
      <w:r w:rsidR="00F265C4">
        <w:rPr>
          <w:rStyle w:val="a4"/>
          <w:rFonts w:ascii="Times New Roman" w:eastAsia="Times New Roman" w:hAnsi="Times New Roman" w:cs="Times New Roman"/>
          <w:snapToGrid w:val="0"/>
          <w:sz w:val="24"/>
          <w:szCs w:val="24"/>
          <w:shd w:val="clear" w:color="auto" w:fill="auto"/>
          <w:lang w:eastAsia="ru-RU"/>
        </w:rPr>
        <w:t>февраля</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201</w:t>
      </w:r>
      <w:r w:rsidR="00FA629D">
        <w:rPr>
          <w:rStyle w:val="a4"/>
          <w:rFonts w:ascii="Times New Roman" w:eastAsia="Times New Roman" w:hAnsi="Times New Roman" w:cs="Times New Roman"/>
          <w:snapToGrid w:val="0"/>
          <w:sz w:val="24"/>
          <w:szCs w:val="24"/>
          <w:shd w:val="clear" w:color="auto" w:fill="auto"/>
          <w:lang w:eastAsia="ru-RU"/>
        </w:rPr>
        <w:t>6</w:t>
      </w:r>
      <w:r w:rsidR="009C22E2" w:rsidRPr="00640AA8">
        <w:rPr>
          <w:rStyle w:val="a4"/>
          <w:rFonts w:ascii="Times New Roman" w:eastAsia="Times New Roman" w:hAnsi="Times New Roman" w:cs="Times New Roman"/>
          <w:snapToGrid w:val="0"/>
          <w:sz w:val="24"/>
          <w:szCs w:val="24"/>
          <w:shd w:val="clear" w:color="auto" w:fill="auto"/>
          <w:lang w:eastAsia="ru-RU"/>
        </w:rPr>
        <w:t xml:space="preserve"> г</w:t>
      </w:r>
      <w:r w:rsidR="009C22E2" w:rsidRPr="00640AA8">
        <w:rPr>
          <w:rStyle w:val="a4"/>
          <w:rFonts w:ascii="Times New Roman" w:eastAsia="Times New Roman" w:hAnsi="Times New Roman" w:cs="Times New Roman"/>
          <w:b w:val="0"/>
          <w:i w:val="0"/>
          <w:snapToGrid w:val="0"/>
          <w:sz w:val="24"/>
          <w:szCs w:val="24"/>
          <w:shd w:val="clear" w:color="auto" w:fill="auto"/>
          <w:lang w:eastAsia="ru-RU"/>
        </w:rPr>
        <w:t>. по адресу Орган</w:t>
      </w:r>
      <w:r w:rsidR="009C22E2" w:rsidRPr="00E90EE6">
        <w:rPr>
          <w:rStyle w:val="a4"/>
          <w:rFonts w:ascii="Times New Roman" w:eastAsia="Times New Roman" w:hAnsi="Times New Roman" w:cs="Times New Roman"/>
          <w:b w:val="0"/>
          <w:i w:val="0"/>
          <w:snapToGrid w:val="0"/>
          <w:sz w:val="24"/>
          <w:szCs w:val="24"/>
          <w:shd w:val="clear" w:color="auto" w:fill="auto"/>
          <w:lang w:eastAsia="ru-RU"/>
        </w:rPr>
        <w:t>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045410"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45410"/>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56F82"/>
    <w:rsid w:val="00261BC7"/>
    <w:rsid w:val="002648B6"/>
    <w:rsid w:val="002720A6"/>
    <w:rsid w:val="00272836"/>
    <w:rsid w:val="002728B7"/>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346"/>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4F7EE9"/>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917"/>
    <w:rsid w:val="005357AF"/>
    <w:rsid w:val="005359E5"/>
    <w:rsid w:val="00543882"/>
    <w:rsid w:val="00547C60"/>
    <w:rsid w:val="00550993"/>
    <w:rsid w:val="005601C7"/>
    <w:rsid w:val="0056081D"/>
    <w:rsid w:val="00565A1B"/>
    <w:rsid w:val="00566D3E"/>
    <w:rsid w:val="00571578"/>
    <w:rsid w:val="005832F1"/>
    <w:rsid w:val="00587985"/>
    <w:rsid w:val="0059091A"/>
    <w:rsid w:val="005A2DAF"/>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0AA8"/>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4F7"/>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18B3"/>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6FC4"/>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23FE"/>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65C4"/>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629D"/>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38</cp:revision>
  <dcterms:created xsi:type="dcterms:W3CDTF">2015-11-10T02:41:00Z</dcterms:created>
  <dcterms:modified xsi:type="dcterms:W3CDTF">2015-12-17T06:14:00Z</dcterms:modified>
</cp:coreProperties>
</file>