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8721D8">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9714EC">
              <w:rPr>
                <w:rFonts w:ascii="Times New Roman" w:eastAsia="Times New Roman" w:hAnsi="Times New Roman" w:cs="Times New Roman"/>
                <w:b/>
                <w:bCs/>
                <w:sz w:val="26"/>
                <w:szCs w:val="20"/>
                <w:lang w:eastAsia="ru-RU"/>
              </w:rPr>
              <w:t>80</w:t>
            </w:r>
            <w:r w:rsidR="00C27C0F">
              <w:rPr>
                <w:rFonts w:ascii="Times New Roman" w:eastAsia="Times New Roman" w:hAnsi="Times New Roman" w:cs="Times New Roman"/>
                <w:b/>
                <w:bCs/>
                <w:sz w:val="26"/>
                <w:szCs w:val="20"/>
                <w:lang w:eastAsia="ru-RU"/>
              </w:rPr>
              <w:t xml:space="preserve"> раздел </w:t>
            </w:r>
            <w:r w:rsidR="008721D8">
              <w:rPr>
                <w:rFonts w:ascii="Times New Roman" w:eastAsia="Times New Roman" w:hAnsi="Times New Roman" w:cs="Times New Roman"/>
                <w:b/>
                <w:bCs/>
                <w:sz w:val="26"/>
                <w:szCs w:val="20"/>
                <w:lang w:eastAsia="ru-RU"/>
              </w:rPr>
              <w:t>2.2.2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4F6693">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E46529">
              <w:rPr>
                <w:b/>
                <w:i/>
                <w:snapToGrid w:val="0"/>
                <w:sz w:val="26"/>
                <w:szCs w:val="26"/>
                <w:lang w:eastAsia="en-US"/>
              </w:rPr>
              <w:t xml:space="preserve"> </w:t>
            </w:r>
            <w:r w:rsidR="000D450D">
              <w:rPr>
                <w:b/>
                <w:i/>
                <w:snapToGrid w:val="0"/>
                <w:sz w:val="26"/>
                <w:szCs w:val="26"/>
                <w:lang w:eastAsia="en-US"/>
              </w:rPr>
              <w:t>195</w:t>
            </w:r>
            <w:r w:rsidR="00925ABF">
              <w:rPr>
                <w:b/>
                <w:i/>
                <w:snapToGrid w:val="0"/>
                <w:sz w:val="26"/>
                <w:szCs w:val="26"/>
                <w:lang w:eastAsia="en-US"/>
              </w:rPr>
              <w:t xml:space="preserve"> </w:t>
            </w:r>
            <w:r>
              <w:rPr>
                <w:b/>
                <w:i/>
                <w:snapToGrid w:val="0"/>
                <w:sz w:val="26"/>
                <w:szCs w:val="26"/>
                <w:lang w:eastAsia="en-US"/>
              </w:rPr>
              <w:t>/</w:t>
            </w:r>
            <w:r w:rsidR="009714EC">
              <w:rPr>
                <w:b/>
                <w:i/>
                <w:snapToGrid w:val="0"/>
                <w:sz w:val="26"/>
                <w:szCs w:val="26"/>
                <w:lang w:eastAsia="en-US"/>
              </w:rPr>
              <w:t>МР</w:t>
            </w:r>
          </w:p>
        </w:tc>
        <w:tc>
          <w:tcPr>
            <w:tcW w:w="4786" w:type="dxa"/>
            <w:hideMark/>
          </w:tcPr>
          <w:p w:rsidR="008D2CA7" w:rsidRDefault="008D2CA7" w:rsidP="00F648E6">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9714EC">
              <w:rPr>
                <w:b/>
                <w:i/>
                <w:snapToGrid w:val="0"/>
                <w:sz w:val="26"/>
                <w:szCs w:val="26"/>
                <w:lang w:eastAsia="en-US"/>
              </w:rPr>
              <w:t>04</w:t>
            </w:r>
            <w:r>
              <w:rPr>
                <w:b/>
                <w:i/>
                <w:snapToGrid w:val="0"/>
                <w:sz w:val="26"/>
                <w:szCs w:val="26"/>
                <w:lang w:eastAsia="en-US"/>
              </w:rPr>
              <w:t xml:space="preserve">» </w:t>
            </w:r>
            <w:r w:rsidR="00F648E6">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5C7F33">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w:t>
      </w:r>
      <w:bookmarkStart w:id="0" w:name="_GoBack"/>
      <w:bookmarkEnd w:id="0"/>
      <w:r w:rsidR="008721D8">
        <w:rPr>
          <w:sz w:val="26"/>
          <w:szCs w:val="26"/>
        </w:rPr>
        <w:t>оставку</w:t>
      </w:r>
      <w:r w:rsidR="00962630" w:rsidRPr="009C204C">
        <w:rPr>
          <w:sz w:val="26"/>
          <w:szCs w:val="26"/>
        </w:rPr>
        <w:t xml:space="preserve">: </w:t>
      </w:r>
      <w:r w:rsidR="009714EC">
        <w:rPr>
          <w:b/>
          <w:i/>
          <w:sz w:val="26"/>
          <w:szCs w:val="26"/>
        </w:rPr>
        <w:t>Комплектующие к опорам</w:t>
      </w:r>
      <w:r w:rsidR="008721D8">
        <w:rPr>
          <w:b/>
          <w:i/>
          <w:sz w:val="26"/>
          <w:szCs w:val="26"/>
        </w:rPr>
        <w:t xml:space="preserve"> </w:t>
      </w:r>
      <w:r w:rsidR="000055B2" w:rsidRPr="00F01268">
        <w:rPr>
          <w:sz w:val="26"/>
          <w:szCs w:val="26"/>
        </w:rPr>
        <w:t xml:space="preserve">для нужд </w:t>
      </w:r>
      <w:r w:rsidR="008721D8">
        <w:rPr>
          <w:sz w:val="26"/>
          <w:szCs w:val="26"/>
        </w:rPr>
        <w:t>филиалов</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8721D8">
        <w:rPr>
          <w:sz w:val="26"/>
          <w:szCs w:val="26"/>
        </w:rPr>
        <w:t xml:space="preserve">, </w:t>
      </w:r>
      <w:r w:rsidR="009E75A2">
        <w:rPr>
          <w:sz w:val="26"/>
          <w:szCs w:val="26"/>
        </w:rPr>
        <w:t xml:space="preserve">«Хабаровские электрические сети», «Приморские электрические сети», </w:t>
      </w:r>
      <w:r w:rsidR="008721D8">
        <w:rPr>
          <w:sz w:val="26"/>
          <w:szCs w:val="26"/>
        </w:rPr>
        <w:t>«Электрические сети ЕАО», «Южно-Якутские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9714EC">
        <w:rPr>
          <w:b/>
          <w:i/>
          <w:sz w:val="26"/>
          <w:szCs w:val="26"/>
        </w:rPr>
        <w:t>3 901 881,00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9714EC">
        <w:rPr>
          <w:b/>
          <w:i/>
          <w:sz w:val="26"/>
          <w:szCs w:val="26"/>
        </w:rPr>
        <w:t>4 604 219,58</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EE5188">
        <w:rPr>
          <w:b/>
          <w:i/>
          <w:sz w:val="26"/>
          <w:szCs w:val="26"/>
        </w:rPr>
        <w:t>0</w:t>
      </w:r>
      <w:r w:rsidR="009714EC">
        <w:rPr>
          <w:b/>
          <w:i/>
          <w:sz w:val="26"/>
          <w:szCs w:val="26"/>
        </w:rPr>
        <w:t>4</w:t>
      </w:r>
      <w:r w:rsidR="004B4007" w:rsidRPr="00B60A6B">
        <w:rPr>
          <w:b/>
          <w:i/>
          <w:sz w:val="26"/>
          <w:szCs w:val="26"/>
        </w:rPr>
        <w:t>» </w:t>
      </w:r>
      <w:r w:rsidR="00F648E6">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EE5188">
        <w:rPr>
          <w:b/>
          <w:i/>
          <w:sz w:val="26"/>
          <w:szCs w:val="26"/>
        </w:rPr>
        <w:t>15</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w:t>
      </w:r>
      <w:r w:rsidR="009714EC">
        <w:rPr>
          <w:b/>
          <w:i/>
          <w:sz w:val="26"/>
          <w:szCs w:val="26"/>
        </w:rPr>
        <w:t>04</w:t>
      </w:r>
      <w:r w:rsidR="004B4007" w:rsidRPr="006509CA">
        <w:rPr>
          <w:b/>
          <w:i/>
          <w:sz w:val="26"/>
          <w:szCs w:val="26"/>
        </w:rPr>
        <w:t>» </w:t>
      </w:r>
      <w:r w:rsidR="00F648E6">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9714EC">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9714EC">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EE5188">
        <w:rPr>
          <w:b/>
          <w:i/>
          <w:sz w:val="26"/>
          <w:szCs w:val="26"/>
        </w:rPr>
        <w:t>15</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9714EC">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9714EC">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EE5188">
        <w:rPr>
          <w:b/>
          <w:i/>
          <w:sz w:val="26"/>
          <w:szCs w:val="26"/>
        </w:rPr>
        <w:t>16</w:t>
      </w:r>
      <w:r w:rsidR="00031165" w:rsidRPr="006509CA">
        <w:rPr>
          <w:b/>
          <w:i/>
          <w:sz w:val="26"/>
          <w:szCs w:val="26"/>
        </w:rPr>
        <w:t xml:space="preserve">» </w:t>
      </w:r>
      <w:r w:rsidR="0023212A">
        <w:rPr>
          <w:b/>
          <w:i/>
          <w:sz w:val="26"/>
          <w:szCs w:val="26"/>
        </w:rPr>
        <w:t>дека</w:t>
      </w:r>
      <w:r w:rsidR="00B64473" w:rsidRPr="006509CA">
        <w:rPr>
          <w:b/>
          <w:i/>
          <w:sz w:val="26"/>
          <w:szCs w:val="26"/>
        </w:rPr>
        <w:t xml:space="preserve">бря </w:t>
      </w:r>
      <w:r w:rsidR="00031165" w:rsidRPr="006509CA">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9E75A2">
        <w:rPr>
          <w:sz w:val="26"/>
          <w:szCs w:val="26"/>
        </w:rPr>
        <w:t>25</w:t>
      </w:r>
      <w:r w:rsidR="00396A2A">
        <w:rPr>
          <w:sz w:val="26"/>
          <w:szCs w:val="26"/>
        </w:rPr>
        <w:t>.12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23212A">
        <w:rPr>
          <w:sz w:val="26"/>
          <w:szCs w:val="26"/>
        </w:rPr>
        <w:t>31</w:t>
      </w:r>
      <w:r w:rsidR="00396A2A">
        <w:rPr>
          <w:sz w:val="26"/>
          <w:szCs w:val="26"/>
        </w:rPr>
        <w:t>.12</w:t>
      </w:r>
      <w:r w:rsidR="004B4007" w:rsidRPr="006509CA">
        <w:rPr>
          <w:sz w:val="26"/>
          <w:szCs w:val="26"/>
        </w:rPr>
        <w:t>.201</w:t>
      </w:r>
      <w:r w:rsidR="00031165" w:rsidRPr="006509CA">
        <w:rPr>
          <w:sz w:val="26"/>
          <w:szCs w:val="26"/>
        </w:rPr>
        <w:t>5</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-ти рабочих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582700"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00" w:rsidRDefault="00582700" w:rsidP="00031165">
      <w:pPr>
        <w:spacing w:after="0" w:line="240" w:lineRule="auto"/>
      </w:pPr>
      <w:r>
        <w:separator/>
      </w:r>
    </w:p>
  </w:endnote>
  <w:endnote w:type="continuationSeparator" w:id="0">
    <w:p w:rsidR="00582700" w:rsidRDefault="00582700"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00" w:rsidRDefault="00582700" w:rsidP="00031165">
      <w:pPr>
        <w:spacing w:after="0" w:line="240" w:lineRule="auto"/>
      </w:pPr>
      <w:r>
        <w:separator/>
      </w:r>
    </w:p>
  </w:footnote>
  <w:footnote w:type="continuationSeparator" w:id="0">
    <w:p w:rsidR="00582700" w:rsidRDefault="00582700"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F648E6">
      <w:rPr>
        <w:i/>
        <w:sz w:val="18"/>
        <w:szCs w:val="18"/>
      </w:rPr>
      <w:t xml:space="preserve">ОЗП </w:t>
    </w:r>
    <w:r w:rsidR="009B3B5E">
      <w:rPr>
        <w:i/>
        <w:sz w:val="18"/>
        <w:szCs w:val="18"/>
      </w:rPr>
      <w:t xml:space="preserve"> </w:t>
    </w:r>
    <w:r>
      <w:rPr>
        <w:i/>
        <w:sz w:val="18"/>
        <w:szCs w:val="18"/>
      </w:rPr>
      <w:t xml:space="preserve">ЭТП закупка </w:t>
    </w:r>
    <w:r w:rsidR="009714EC">
      <w:rPr>
        <w:i/>
        <w:sz w:val="18"/>
        <w:szCs w:val="18"/>
      </w:rPr>
      <w:t>80</w:t>
    </w:r>
    <w:r>
      <w:rPr>
        <w:i/>
        <w:sz w:val="18"/>
        <w:szCs w:val="18"/>
      </w:rPr>
      <w:t xml:space="preserve"> </w:t>
    </w:r>
    <w:r w:rsidR="009714EC">
      <w:rPr>
        <w:i/>
        <w:sz w:val="18"/>
        <w:szCs w:val="18"/>
      </w:rPr>
      <w:t xml:space="preserve"> раздел 1</w:t>
    </w:r>
    <w:r w:rsidR="00F648E6">
      <w:rPr>
        <w:i/>
        <w:sz w:val="18"/>
        <w:szCs w:val="18"/>
      </w:rPr>
      <w:t>.2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450D"/>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2700"/>
    <w:rsid w:val="00587985"/>
    <w:rsid w:val="0059091A"/>
    <w:rsid w:val="005A3CAC"/>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27746"/>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C5DCC"/>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439"/>
    <w:rsid w:val="008F09BA"/>
    <w:rsid w:val="008F0CC7"/>
    <w:rsid w:val="008F268E"/>
    <w:rsid w:val="008F3114"/>
    <w:rsid w:val="008F3D94"/>
    <w:rsid w:val="008F6A70"/>
    <w:rsid w:val="00901865"/>
    <w:rsid w:val="00905AAC"/>
    <w:rsid w:val="00910C05"/>
    <w:rsid w:val="00912A10"/>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14EC"/>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5A2"/>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A78D0"/>
    <w:rsid w:val="00EB2F14"/>
    <w:rsid w:val="00EB6595"/>
    <w:rsid w:val="00EB6B01"/>
    <w:rsid w:val="00EB6F89"/>
    <w:rsid w:val="00EC2C42"/>
    <w:rsid w:val="00EC5601"/>
    <w:rsid w:val="00EC5E3E"/>
    <w:rsid w:val="00EC5E9D"/>
    <w:rsid w:val="00ED0367"/>
    <w:rsid w:val="00ED4D48"/>
    <w:rsid w:val="00ED761D"/>
    <w:rsid w:val="00EE5188"/>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8E6"/>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C82D-5774-45FC-843C-48E72A1F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8</cp:revision>
  <cp:lastPrinted>2015-12-01T02:27:00Z</cp:lastPrinted>
  <dcterms:created xsi:type="dcterms:W3CDTF">2015-11-27T02:34:00Z</dcterms:created>
  <dcterms:modified xsi:type="dcterms:W3CDTF">2015-12-04T01:39:00Z</dcterms:modified>
</cp:coreProperties>
</file>