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2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21FEB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5CC8" w:rsidRPr="00321665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</w:p>
    <w:p w:rsidR="00E21FEB" w:rsidRPr="00321665" w:rsidRDefault="00E21FEB" w:rsidP="00E21FEB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 w:rsidRPr="00321665">
        <w:rPr>
          <w:b/>
          <w:bCs/>
          <w:i/>
          <w:iCs/>
          <w:snapToGrid w:val="0"/>
          <w:sz w:val="26"/>
          <w:szCs w:val="26"/>
        </w:rPr>
        <w:t xml:space="preserve">лот 1 Обслуживание систем пожарной сигнализации СП "ЦЭС", филиал "АЭС" </w:t>
      </w:r>
    </w:p>
    <w:p w:rsidR="00E21FEB" w:rsidRPr="00321665" w:rsidRDefault="00E21FEB" w:rsidP="00E21FEB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 w:rsidRPr="00321665">
        <w:rPr>
          <w:b/>
          <w:bCs/>
          <w:i/>
          <w:iCs/>
          <w:snapToGrid w:val="0"/>
          <w:sz w:val="26"/>
          <w:szCs w:val="26"/>
        </w:rPr>
        <w:t xml:space="preserve">лот 2 Обслуживание систем пожарной сигнализации СП "ВЭС", филиал "АЭС"  </w:t>
      </w:r>
    </w:p>
    <w:p w:rsidR="00E21FEB" w:rsidRPr="00321665" w:rsidRDefault="00E21FEB" w:rsidP="00E21FEB">
      <w:pPr>
        <w:pStyle w:val="ae"/>
        <w:spacing w:before="0" w:line="240" w:lineRule="auto"/>
        <w:rPr>
          <w:i/>
          <w:sz w:val="26"/>
          <w:szCs w:val="26"/>
        </w:rPr>
      </w:pPr>
      <w:r w:rsidRPr="00321665">
        <w:rPr>
          <w:b/>
          <w:bCs/>
          <w:i/>
          <w:iCs/>
          <w:snapToGrid w:val="0"/>
          <w:sz w:val="26"/>
          <w:szCs w:val="26"/>
        </w:rPr>
        <w:t xml:space="preserve">лот 3 Обслуживание систем пожарной сигнализации СП "ЗЭС", филиал "АЭС" </w:t>
      </w:r>
    </w:p>
    <w:p w:rsidR="00E21FEB" w:rsidRPr="00321665" w:rsidRDefault="00E21FEB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адрес Организатора закупки поступило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z w:val="26"/>
          <w:szCs w:val="26"/>
        </w:rPr>
        <w:t>лот № 1-</w:t>
      </w:r>
      <w:r w:rsidRPr="00321665">
        <w:rPr>
          <w:b/>
          <w:i/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3</w:t>
      </w:r>
      <w:r w:rsidR="00335D89" w:rsidRPr="00321665">
        <w:rPr>
          <w:b/>
          <w:i/>
          <w:snapToGrid w:val="0"/>
          <w:sz w:val="26"/>
          <w:szCs w:val="26"/>
        </w:rPr>
        <w:t xml:space="preserve"> (</w:t>
      </w:r>
      <w:r w:rsidR="00321665" w:rsidRPr="00321665">
        <w:rPr>
          <w:b/>
          <w:i/>
          <w:snapToGrid w:val="0"/>
          <w:sz w:val="26"/>
          <w:szCs w:val="26"/>
        </w:rPr>
        <w:t>три</w:t>
      </w:r>
      <w:r w:rsidR="00335D89" w:rsidRPr="00321665">
        <w:rPr>
          <w:b/>
          <w:i/>
          <w:snapToGrid w:val="0"/>
          <w:sz w:val="26"/>
          <w:szCs w:val="26"/>
        </w:rPr>
        <w:t>)</w:t>
      </w:r>
      <w:r w:rsidR="00321665" w:rsidRPr="00321665">
        <w:rPr>
          <w:b/>
          <w:i/>
          <w:snapToGrid w:val="0"/>
          <w:sz w:val="26"/>
          <w:szCs w:val="26"/>
        </w:rPr>
        <w:t xml:space="preserve"> </w:t>
      </w:r>
      <w:r w:rsidR="00321665" w:rsidRPr="00321665">
        <w:rPr>
          <w:snapToGrid w:val="0"/>
          <w:sz w:val="26"/>
          <w:szCs w:val="26"/>
        </w:rPr>
        <w:t>Заявки</w:t>
      </w:r>
      <w:r w:rsidR="00321665" w:rsidRPr="00321665">
        <w:rPr>
          <w:b/>
          <w:i/>
          <w:snapToGrid w:val="0"/>
          <w:sz w:val="26"/>
          <w:szCs w:val="26"/>
        </w:rPr>
        <w:t xml:space="preserve">; лот № 2 – 2 (две) </w:t>
      </w:r>
      <w:r w:rsidR="00321665" w:rsidRPr="00321665">
        <w:rPr>
          <w:snapToGrid w:val="0"/>
          <w:sz w:val="26"/>
          <w:szCs w:val="26"/>
        </w:rPr>
        <w:t>Заявки;</w:t>
      </w:r>
      <w:r w:rsidR="00321665" w:rsidRPr="00321665">
        <w:rPr>
          <w:b/>
          <w:i/>
          <w:snapToGrid w:val="0"/>
          <w:sz w:val="26"/>
          <w:szCs w:val="26"/>
        </w:rPr>
        <w:t xml:space="preserve"> лот № 3 – 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Закупочной комиссии в присутствии 3 члена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10:00 (время местное) 27.11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335D89" w:rsidRPr="00321665" w:rsidTr="00F52D77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321665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без НДС, руб.</w:t>
            </w:r>
          </w:p>
        </w:tc>
      </w:tr>
      <w:tr w:rsidR="00321665" w:rsidRPr="00321665" w:rsidTr="00AA56DD">
        <w:trPr>
          <w:trHeight w:val="436"/>
        </w:trPr>
        <w:tc>
          <w:tcPr>
            <w:tcW w:w="9230" w:type="dxa"/>
            <w:gridSpan w:val="3"/>
          </w:tcPr>
          <w:p w:rsidR="00321665" w:rsidRPr="00321665" w:rsidRDefault="00321665" w:rsidP="00321665">
            <w:pPr>
              <w:pStyle w:val="ae"/>
              <w:spacing w:before="0" w:line="240" w:lineRule="auto"/>
              <w:jc w:val="center"/>
              <w:rPr>
                <w:b/>
                <w:bCs/>
                <w:i/>
                <w:iCs/>
                <w:snapToGrid w:val="0"/>
                <w:sz w:val="26"/>
                <w:szCs w:val="26"/>
              </w:rPr>
            </w:pPr>
            <w:r w:rsidRPr="00321665">
              <w:rPr>
                <w:b/>
                <w:bCs/>
                <w:i/>
                <w:iCs/>
                <w:snapToGrid w:val="0"/>
                <w:sz w:val="26"/>
                <w:szCs w:val="26"/>
              </w:rPr>
              <w:t>лот 1 Обслуживание систем пожарной сигнализации СП "ЦЭС", филиал "АЭС"</w:t>
            </w:r>
          </w:p>
        </w:tc>
      </w:tr>
      <w:tr w:rsidR="00F52D77" w:rsidRPr="00321665" w:rsidTr="00F52D77">
        <w:trPr>
          <w:trHeight w:val="288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F52D77" w:rsidRP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«ОРИОН»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Благовещенск, ул. Амурская, 236</w:t>
            </w:r>
          </w:p>
        </w:tc>
        <w:tc>
          <w:tcPr>
            <w:tcW w:w="4727" w:type="dxa"/>
          </w:tcPr>
          <w:p w:rsidR="00F52D77" w:rsidRPr="00321665" w:rsidRDefault="0032166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2 669 191,20 руб. без учета НДС;</w:t>
            </w:r>
          </w:p>
          <w:p w:rsidR="00321665" w:rsidRP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F52D77" w:rsidRPr="00321665" w:rsidTr="00F52D77">
        <w:trPr>
          <w:trHeight w:val="851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F52D77" w:rsidRP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Сибгатуллин</w:t>
            </w:r>
            <w:proofErr w:type="spellEnd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Свободный,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55</w:t>
            </w:r>
          </w:p>
        </w:tc>
        <w:tc>
          <w:tcPr>
            <w:tcW w:w="4727" w:type="dxa"/>
          </w:tcPr>
          <w:p w:rsidR="00F52D77" w:rsidRDefault="00321665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3 090 102,12 руб. без учета НДС</w:t>
            </w:r>
          </w:p>
          <w:p w:rsidR="0017112F" w:rsidRPr="00321665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321665" w:rsidRPr="00321665" w:rsidTr="00F52D77">
        <w:trPr>
          <w:trHeight w:val="851"/>
        </w:trPr>
        <w:tc>
          <w:tcPr>
            <w:tcW w:w="458" w:type="dxa"/>
          </w:tcPr>
          <w:p w:rsidR="00321665" w:rsidRP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5" w:type="dxa"/>
          </w:tcPr>
          <w:p w:rsidR="00321665" w:rsidRP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«ПОРТАЛ-СБ»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Благовещенск, ул. Чехова, 39,19</w:t>
            </w:r>
          </w:p>
        </w:tc>
        <w:tc>
          <w:tcPr>
            <w:tcW w:w="4727" w:type="dxa"/>
          </w:tcPr>
          <w:p w:rsidR="00321665" w:rsidRDefault="00321665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3 129 354,00 руб. без учета НДС</w:t>
            </w:r>
          </w:p>
          <w:p w:rsidR="00321665" w:rsidRPr="0017112F" w:rsidRDefault="00321665" w:rsidP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321665" w:rsidRPr="00321665" w:rsidTr="005B0E49">
        <w:trPr>
          <w:trHeight w:val="851"/>
        </w:trPr>
        <w:tc>
          <w:tcPr>
            <w:tcW w:w="9230" w:type="dxa"/>
            <w:gridSpan w:val="3"/>
          </w:tcPr>
          <w:p w:rsidR="00321665" w:rsidRPr="00321665" w:rsidRDefault="00321665" w:rsidP="00321665">
            <w:pPr>
              <w:pStyle w:val="ae"/>
              <w:spacing w:before="0" w:line="240" w:lineRule="auto"/>
              <w:jc w:val="center"/>
              <w:rPr>
                <w:b/>
                <w:bCs/>
                <w:i/>
                <w:iCs/>
                <w:snapToGrid w:val="0"/>
                <w:sz w:val="26"/>
                <w:szCs w:val="26"/>
              </w:rPr>
            </w:pPr>
            <w:r w:rsidRPr="00321665">
              <w:rPr>
                <w:b/>
                <w:bCs/>
                <w:i/>
                <w:iCs/>
                <w:snapToGrid w:val="0"/>
                <w:sz w:val="26"/>
                <w:szCs w:val="26"/>
              </w:rPr>
              <w:t>лот 2 Обслуживание систем пожарной сигнализации СП "ВЭС", филиал "АЭС"</w:t>
            </w:r>
          </w:p>
        </w:tc>
      </w:tr>
      <w:tr w:rsidR="00321665" w:rsidRPr="00321665" w:rsidTr="00F52D77">
        <w:trPr>
          <w:trHeight w:val="851"/>
        </w:trPr>
        <w:tc>
          <w:tcPr>
            <w:tcW w:w="458" w:type="dxa"/>
          </w:tcPr>
          <w:p w:rsid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45" w:type="dxa"/>
          </w:tcPr>
          <w:p w:rsidR="00321665" w:rsidRPr="00321665" w:rsidRDefault="00321665" w:rsidP="004A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Сибгатуллин</w:t>
            </w:r>
            <w:proofErr w:type="spellEnd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Свободный,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55</w:t>
            </w:r>
          </w:p>
        </w:tc>
        <w:tc>
          <w:tcPr>
            <w:tcW w:w="4727" w:type="dxa"/>
          </w:tcPr>
          <w:p w:rsidR="00321665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2 315 088,00руб. без учета НДС</w:t>
            </w:r>
          </w:p>
          <w:p w:rsidR="0017112F" w:rsidRPr="0017112F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НДС не предусмотрен</w:t>
            </w:r>
          </w:p>
        </w:tc>
      </w:tr>
      <w:tr w:rsidR="00321665" w:rsidRPr="00321665" w:rsidTr="00F52D77">
        <w:trPr>
          <w:trHeight w:val="851"/>
        </w:trPr>
        <w:tc>
          <w:tcPr>
            <w:tcW w:w="458" w:type="dxa"/>
          </w:tcPr>
          <w:p w:rsid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321665" w:rsidRPr="00321665" w:rsidRDefault="00321665" w:rsidP="004A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«ПОРТАЛ-СБ»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Благовещенск, ул. Чехова, 39,19</w:t>
            </w:r>
          </w:p>
        </w:tc>
        <w:tc>
          <w:tcPr>
            <w:tcW w:w="4727" w:type="dxa"/>
          </w:tcPr>
          <w:p w:rsidR="00321665" w:rsidRPr="0017112F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2 473 794,00 руб. без учета НДС</w:t>
            </w:r>
          </w:p>
          <w:p w:rsidR="0017112F" w:rsidRPr="00321665" w:rsidRDefault="0017112F" w:rsidP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321665" w:rsidRPr="00321665" w:rsidTr="00EC7622">
        <w:trPr>
          <w:trHeight w:val="851"/>
        </w:trPr>
        <w:tc>
          <w:tcPr>
            <w:tcW w:w="9230" w:type="dxa"/>
            <w:gridSpan w:val="3"/>
          </w:tcPr>
          <w:p w:rsidR="00321665" w:rsidRPr="00321665" w:rsidRDefault="00321665" w:rsidP="00321665">
            <w:pPr>
              <w:pStyle w:val="ae"/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321665">
              <w:rPr>
                <w:b/>
                <w:bCs/>
                <w:i/>
                <w:iCs/>
                <w:snapToGrid w:val="0"/>
                <w:sz w:val="26"/>
                <w:szCs w:val="26"/>
              </w:rPr>
              <w:t>лот 3 Обслуживание систем пожарной сигнализации СП "ЗЭС", филиал "АЭС"</w:t>
            </w:r>
          </w:p>
        </w:tc>
      </w:tr>
      <w:tr w:rsidR="00321665" w:rsidRPr="00321665" w:rsidTr="00F52D77">
        <w:trPr>
          <w:trHeight w:val="851"/>
        </w:trPr>
        <w:tc>
          <w:tcPr>
            <w:tcW w:w="458" w:type="dxa"/>
          </w:tcPr>
          <w:p w:rsid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321665" w:rsidRPr="00321665" w:rsidRDefault="00321665" w:rsidP="004A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Сибгатуллин</w:t>
            </w:r>
            <w:proofErr w:type="spellEnd"/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Свободный,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55</w:t>
            </w:r>
          </w:p>
        </w:tc>
        <w:tc>
          <w:tcPr>
            <w:tcW w:w="4727" w:type="dxa"/>
          </w:tcPr>
          <w:p w:rsidR="00321665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2 283 708,24 руб. без учета НДС</w:t>
            </w:r>
          </w:p>
          <w:p w:rsidR="0017112F" w:rsidRPr="0017112F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321665" w:rsidRPr="00321665" w:rsidTr="00F52D77">
        <w:trPr>
          <w:trHeight w:val="851"/>
        </w:trPr>
        <w:tc>
          <w:tcPr>
            <w:tcW w:w="458" w:type="dxa"/>
          </w:tcPr>
          <w:p w:rsidR="00321665" w:rsidRDefault="0032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321665" w:rsidRPr="00321665" w:rsidRDefault="00321665" w:rsidP="004A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«ПОРТАЛ-СБ»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Благовещенск, ул. Чехова, 39,19</w:t>
            </w:r>
          </w:p>
        </w:tc>
        <w:tc>
          <w:tcPr>
            <w:tcW w:w="4727" w:type="dxa"/>
          </w:tcPr>
          <w:p w:rsidR="00321665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2 078 816,40 руб. без учета НДС</w:t>
            </w:r>
          </w:p>
          <w:p w:rsidR="0017112F" w:rsidRPr="0017112F" w:rsidRDefault="0017112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335D89" w:rsidRPr="00321665" w:rsidRDefault="00335D89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>О.А. Моторина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  <w:bookmarkStart w:id="0" w:name="_GoBack"/>
      <w:bookmarkEnd w:id="0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EA" w:rsidRDefault="00003EEA" w:rsidP="000F4708">
      <w:pPr>
        <w:spacing w:after="0" w:line="240" w:lineRule="auto"/>
      </w:pPr>
      <w:r>
        <w:separator/>
      </w:r>
    </w:p>
  </w:endnote>
  <w:endnote w:type="continuationSeparator" w:id="0">
    <w:p w:rsidR="00003EEA" w:rsidRDefault="00003E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EA" w:rsidRDefault="00003EEA" w:rsidP="000F4708">
      <w:pPr>
        <w:spacing w:after="0" w:line="240" w:lineRule="auto"/>
      </w:pPr>
      <w:r>
        <w:separator/>
      </w:r>
    </w:p>
  </w:footnote>
  <w:footnote w:type="continuationSeparator" w:id="0">
    <w:p w:rsidR="00003EEA" w:rsidRDefault="00003EE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48B5-F220-4012-96A0-592287F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</cp:revision>
  <cp:lastPrinted>2015-11-27T04:58:00Z</cp:lastPrinted>
  <dcterms:created xsi:type="dcterms:W3CDTF">2015-03-26T06:58:00Z</dcterms:created>
  <dcterms:modified xsi:type="dcterms:W3CDTF">2015-11-27T05:27:00Z</dcterms:modified>
</cp:coreProperties>
</file>