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2A1" w:rsidRPr="00B15794" w:rsidRDefault="00DA22A1" w:rsidP="00DA22A1">
      <w:pPr>
        <w:tabs>
          <w:tab w:val="left" w:pos="709"/>
        </w:tabs>
        <w:jc w:val="center"/>
        <w:rPr>
          <w:color w:val="FF0000"/>
          <w:sz w:val="28"/>
          <w:szCs w:val="28"/>
        </w:rPr>
      </w:pPr>
      <w:r w:rsidRPr="00B15794">
        <w:rPr>
          <w:color w:val="FF0000"/>
          <w:sz w:val="28"/>
          <w:szCs w:val="28"/>
        </w:rPr>
        <w:t>(ПРОЕКТ ДОГОВОРА для исполнения договоров ТП со стоимостью ЗА ЕД.)</w:t>
      </w:r>
    </w:p>
    <w:p w:rsidR="00396A0A" w:rsidRPr="00B15794" w:rsidRDefault="00396A0A" w:rsidP="00396A0A">
      <w:pPr>
        <w:tabs>
          <w:tab w:val="left" w:pos="709"/>
        </w:tabs>
        <w:jc w:val="center"/>
        <w:rPr>
          <w:b/>
        </w:rPr>
      </w:pPr>
      <w:r w:rsidRPr="00B15794">
        <w:rPr>
          <w:b/>
        </w:rPr>
        <w:t xml:space="preserve">ДОГОВОР ПОДРЯДА </w:t>
      </w:r>
      <w:r>
        <w:rPr>
          <w:b/>
        </w:rPr>
        <w:t>(ПРОЕКТ)</w:t>
      </w:r>
    </w:p>
    <w:p w:rsidR="00396A0A" w:rsidRPr="00B15794" w:rsidRDefault="00396A0A" w:rsidP="00396A0A">
      <w:pPr>
        <w:tabs>
          <w:tab w:val="left" w:pos="709"/>
        </w:tabs>
        <w:jc w:val="both"/>
        <w:rPr>
          <w:b/>
        </w:rPr>
      </w:pPr>
    </w:p>
    <w:p w:rsidR="00085F9B" w:rsidRPr="00D763E2" w:rsidRDefault="00085F9B" w:rsidP="00085F9B">
      <w:pPr>
        <w:tabs>
          <w:tab w:val="left" w:pos="851"/>
          <w:tab w:val="left" w:pos="1134"/>
        </w:tabs>
        <w:jc w:val="both"/>
        <w:rPr>
          <w:b/>
        </w:rPr>
      </w:pPr>
      <w:r w:rsidRPr="00D763E2">
        <w:t xml:space="preserve">г. Владивосток                                 </w:t>
      </w:r>
      <w:r w:rsidRPr="00D763E2">
        <w:tab/>
        <w:t xml:space="preserve">                                        </w:t>
      </w:r>
      <w:r w:rsidRPr="00D763E2">
        <w:tab/>
        <w:t xml:space="preserve">         </w:t>
      </w:r>
      <w:r>
        <w:t xml:space="preserve">         </w:t>
      </w:r>
      <w:r w:rsidRPr="00D763E2">
        <w:t xml:space="preserve"> </w:t>
      </w:r>
      <w:r>
        <w:t xml:space="preserve">    </w:t>
      </w:r>
      <w:r w:rsidRPr="00D763E2">
        <w:t>«___»_________20__г.</w:t>
      </w:r>
    </w:p>
    <w:p w:rsidR="00085F9B" w:rsidRPr="00D763E2" w:rsidRDefault="00085F9B" w:rsidP="00085F9B">
      <w:pPr>
        <w:widowControl w:val="0"/>
        <w:shd w:val="clear" w:color="auto" w:fill="FFFFFF"/>
        <w:tabs>
          <w:tab w:val="left" w:pos="851"/>
          <w:tab w:val="left" w:pos="1134"/>
        </w:tabs>
        <w:ind w:firstLine="709"/>
        <w:jc w:val="both"/>
        <w:rPr>
          <w:b/>
        </w:rPr>
      </w:pPr>
    </w:p>
    <w:p w:rsidR="00085F9B" w:rsidRPr="00D763E2" w:rsidRDefault="00085F9B" w:rsidP="00085F9B">
      <w:pPr>
        <w:shd w:val="clear" w:color="auto" w:fill="FFFFFF"/>
        <w:tabs>
          <w:tab w:val="left" w:pos="709"/>
          <w:tab w:val="left" w:pos="1134"/>
          <w:tab w:val="left" w:pos="1276"/>
          <w:tab w:val="left" w:pos="1418"/>
        </w:tabs>
        <w:ind w:firstLine="709"/>
        <w:jc w:val="both"/>
      </w:pPr>
      <w:r w:rsidRPr="00D763E2">
        <w:rPr>
          <w:b/>
        </w:rPr>
        <w:t>Открытое акционерное общество «Дальневосточная распределительная сетевая ко</w:t>
      </w:r>
      <w:r w:rsidRPr="00D763E2">
        <w:rPr>
          <w:b/>
        </w:rPr>
        <w:t>м</w:t>
      </w:r>
      <w:r w:rsidRPr="00D763E2">
        <w:rPr>
          <w:b/>
        </w:rPr>
        <w:t>пания» (ОАО «ДРСК»),</w:t>
      </w:r>
      <w:r w:rsidRPr="00D763E2">
        <w:t xml:space="preserve"> именуемое в дальнейшем «Заказчик», в лице директора филиала ОАО «ДРСК»-«Приморские электрические сети» </w:t>
      </w:r>
      <w:r>
        <w:rPr>
          <w:b/>
        </w:rPr>
        <w:t xml:space="preserve">Сергея Ивановича </w:t>
      </w:r>
      <w:proofErr w:type="spellStart"/>
      <w:r>
        <w:rPr>
          <w:b/>
        </w:rPr>
        <w:t>Чутенко</w:t>
      </w:r>
      <w:proofErr w:type="spellEnd"/>
      <w:r w:rsidRPr="00D763E2">
        <w:t>, действующего на осн</w:t>
      </w:r>
      <w:r w:rsidRPr="00D763E2">
        <w:t>о</w:t>
      </w:r>
      <w:r w:rsidRPr="00D763E2">
        <w:t xml:space="preserve">вании доверенности от </w:t>
      </w:r>
      <w:r>
        <w:t>________ г</w:t>
      </w:r>
      <w:r w:rsidRPr="00D763E2">
        <w:t xml:space="preserve">. № </w:t>
      </w:r>
      <w:r>
        <w:t>____</w:t>
      </w:r>
      <w:r w:rsidRPr="00D763E2">
        <w:t xml:space="preserve">, с одной стороны, и </w:t>
      </w:r>
      <w:r>
        <w:rPr>
          <w:b/>
        </w:rPr>
        <w:t>___________________________</w:t>
      </w:r>
      <w:r w:rsidRPr="00D763E2">
        <w:t xml:space="preserve">, именуемое в дальнейшем «Подрядчик», в лице </w:t>
      </w:r>
      <w:r>
        <w:t>________________________</w:t>
      </w:r>
      <w:r w:rsidRPr="00D763E2">
        <w:t>, действующего на о</w:t>
      </w:r>
      <w:r w:rsidRPr="00D763E2">
        <w:t>с</w:t>
      </w:r>
      <w:r w:rsidRPr="00D763E2">
        <w:t xml:space="preserve">новании </w:t>
      </w:r>
      <w:r>
        <w:t>___________</w:t>
      </w:r>
      <w:r w:rsidRPr="00D763E2">
        <w:t xml:space="preserve">, с другой стороны, в дальнейшем совместно именуемые «Стороны», </w:t>
      </w:r>
      <w:r w:rsidRPr="00D763E2">
        <w:rPr>
          <w:iCs/>
        </w:rPr>
        <w:t>по р</w:t>
      </w:r>
      <w:r w:rsidRPr="00D763E2">
        <w:rPr>
          <w:iCs/>
        </w:rPr>
        <w:t>е</w:t>
      </w:r>
      <w:r w:rsidRPr="00D763E2">
        <w:rPr>
          <w:iCs/>
        </w:rPr>
        <w:t xml:space="preserve">зультатам закупочной процедуры на право заключения договора подряда </w:t>
      </w:r>
      <w:r>
        <w:rPr>
          <w:iCs/>
        </w:rPr>
        <w:t>на _______________________________</w:t>
      </w:r>
      <w:r w:rsidRPr="00D763E2">
        <w:rPr>
          <w:iCs/>
        </w:rPr>
        <w:t xml:space="preserve">, объявленной извещением от </w:t>
      </w:r>
      <w:r>
        <w:rPr>
          <w:iCs/>
        </w:rPr>
        <w:t>_______ г № ________</w:t>
      </w:r>
      <w:r w:rsidRPr="00D763E2">
        <w:rPr>
          <w:iCs/>
        </w:rPr>
        <w:t>, на осн</w:t>
      </w:r>
      <w:r w:rsidRPr="00D763E2">
        <w:rPr>
          <w:iCs/>
        </w:rPr>
        <w:t>о</w:t>
      </w:r>
      <w:r w:rsidRPr="00D763E2">
        <w:rPr>
          <w:iCs/>
        </w:rPr>
        <w:t xml:space="preserve">вании протокола о результатах закупочной процедуры на право заключения договора подряда от </w:t>
      </w:r>
      <w:r>
        <w:rPr>
          <w:iCs/>
        </w:rPr>
        <w:t>__________ г.</w:t>
      </w:r>
      <w:r w:rsidRPr="00D763E2">
        <w:rPr>
          <w:iCs/>
        </w:rPr>
        <w:t xml:space="preserve"> №</w:t>
      </w:r>
      <w:r>
        <w:rPr>
          <w:iCs/>
        </w:rPr>
        <w:t xml:space="preserve"> ____________</w:t>
      </w:r>
      <w:r w:rsidRPr="00D763E2">
        <w:rPr>
          <w:iCs/>
        </w:rPr>
        <w:t>,</w:t>
      </w:r>
      <w:r w:rsidRPr="00D763E2">
        <w:t xml:space="preserve"> заключили настоящий Договор о нижеследующем:</w:t>
      </w:r>
    </w:p>
    <w:p w:rsidR="00396A0A" w:rsidRPr="00B15794" w:rsidRDefault="00396A0A" w:rsidP="00396A0A">
      <w:pPr>
        <w:widowControl w:val="0"/>
        <w:shd w:val="clear" w:color="auto" w:fill="FFFFFF"/>
        <w:tabs>
          <w:tab w:val="left" w:pos="709"/>
          <w:tab w:val="left" w:pos="1276"/>
        </w:tabs>
        <w:jc w:val="both"/>
        <w:rPr>
          <w:b/>
          <w:bCs/>
        </w:rPr>
      </w:pPr>
    </w:p>
    <w:p w:rsidR="00396A0A" w:rsidRPr="00B15794" w:rsidRDefault="00396A0A" w:rsidP="000B2991">
      <w:pPr>
        <w:pStyle w:val="ab"/>
        <w:widowControl w:val="0"/>
        <w:numPr>
          <w:ilvl w:val="0"/>
          <w:numId w:val="18"/>
        </w:num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ind w:left="0" w:firstLine="709"/>
        <w:contextualSpacing/>
        <w:jc w:val="center"/>
        <w:rPr>
          <w:b/>
          <w:bCs/>
        </w:rPr>
      </w:pPr>
      <w:r w:rsidRPr="00B15794">
        <w:rPr>
          <w:b/>
          <w:bCs/>
        </w:rPr>
        <w:t>Предмет и объем Договора</w:t>
      </w:r>
    </w:p>
    <w:p w:rsidR="00396A0A" w:rsidRPr="00B15794" w:rsidRDefault="00396A0A" w:rsidP="000B2991">
      <w:pPr>
        <w:widowControl w:val="0"/>
        <w:numPr>
          <w:ilvl w:val="1"/>
          <w:numId w:val="9"/>
        </w:numPr>
        <w:shd w:val="clear" w:color="auto" w:fill="FFFFFF"/>
        <w:tabs>
          <w:tab w:val="clear" w:pos="2025"/>
          <w:tab w:val="left" w:pos="0"/>
          <w:tab w:val="num" w:pos="540"/>
          <w:tab w:val="left" w:pos="709"/>
          <w:tab w:val="left" w:pos="1276"/>
        </w:tabs>
        <w:ind w:left="0" w:firstLine="709"/>
        <w:jc w:val="both"/>
      </w:pPr>
      <w:r w:rsidRPr="00B15794">
        <w:t xml:space="preserve">По настоящему Договору Подрядчик обязуется по заданию Заказчика </w:t>
      </w:r>
      <w:r w:rsidR="00085F9B">
        <w:t>выполнить к</w:t>
      </w:r>
      <w:r w:rsidR="00085F9B">
        <w:t>а</w:t>
      </w:r>
      <w:r w:rsidR="001919A8">
        <w:t>дастровые работы и</w:t>
      </w:r>
      <w:r w:rsidR="00085F9B">
        <w:t xml:space="preserve"> </w:t>
      </w:r>
      <w:r w:rsidRPr="00B15794">
        <w:t>разработать проектно-сметную документацию для технологических прис</w:t>
      </w:r>
      <w:r w:rsidRPr="00B15794">
        <w:t>о</w:t>
      </w:r>
      <w:r w:rsidRPr="00B15794">
        <w:t xml:space="preserve">единений на территории </w:t>
      </w:r>
      <w:r w:rsidR="00085F9B">
        <w:rPr>
          <w:iCs/>
        </w:rPr>
        <w:t>Приморского края</w:t>
      </w:r>
      <w:r w:rsidRPr="00B15794">
        <w:t xml:space="preserve">, </w:t>
      </w:r>
      <w:r w:rsidRPr="00B15794">
        <w:rPr>
          <w:iCs/>
        </w:rPr>
        <w:t>и</w:t>
      </w:r>
      <w:r w:rsidRPr="00B15794">
        <w:t xml:space="preserve"> сдать результат работ Заказчику, а Заказчик обяз</w:t>
      </w:r>
      <w:r w:rsidRPr="00B15794">
        <w:t>у</w:t>
      </w:r>
      <w:r w:rsidRPr="00B15794">
        <w:t>ется принять результат работ и оплатить его в порядке, предусмотренном Договором.</w:t>
      </w:r>
    </w:p>
    <w:p w:rsidR="00396A0A" w:rsidRDefault="00396A0A" w:rsidP="000B2991">
      <w:pPr>
        <w:widowControl w:val="0"/>
        <w:numPr>
          <w:ilvl w:val="1"/>
          <w:numId w:val="9"/>
        </w:numPr>
        <w:shd w:val="clear" w:color="auto" w:fill="FFFFFF"/>
        <w:tabs>
          <w:tab w:val="clear" w:pos="2025"/>
          <w:tab w:val="left" w:pos="0"/>
          <w:tab w:val="num" w:pos="540"/>
          <w:tab w:val="left" w:pos="709"/>
          <w:tab w:val="left" w:pos="1276"/>
        </w:tabs>
        <w:ind w:left="0" w:firstLine="709"/>
        <w:jc w:val="both"/>
      </w:pPr>
      <w:r w:rsidRPr="00B15794">
        <w:t>Требования к выполнению работ установлены Техническим заданием (приложение №___ к настоящему Договору). Конкретны</w:t>
      </w:r>
      <w:r w:rsidR="001051C8">
        <w:t>е</w:t>
      </w:r>
      <w:r w:rsidRPr="00B15794">
        <w:t xml:space="preserve"> объект</w:t>
      </w:r>
      <w:r w:rsidR="001051C8">
        <w:t>ы</w:t>
      </w:r>
      <w:r w:rsidRPr="00B15794">
        <w:t>, перечень и объем работ, выполняемых По</w:t>
      </w:r>
      <w:r w:rsidRPr="00B15794">
        <w:t>д</w:t>
      </w:r>
      <w:r w:rsidRPr="00B15794">
        <w:t>рядчиком, будет установлен сторонами в дополнительных соглашениях, которые под</w:t>
      </w:r>
      <w:r w:rsidR="00085F9B">
        <w:t>готавливаю</w:t>
      </w:r>
      <w:r w:rsidR="00085F9B">
        <w:t>т</w:t>
      </w:r>
      <w:r w:rsidR="00085F9B">
        <w:t>с</w:t>
      </w:r>
      <w:r w:rsidRPr="00B15794">
        <w:t xml:space="preserve">я на основании </w:t>
      </w:r>
      <w:r w:rsidR="00085F9B">
        <w:t xml:space="preserve">проектно-сметной документации, разработанной </w:t>
      </w:r>
      <w:r w:rsidR="001051C8">
        <w:t xml:space="preserve">Подрядчиком </w:t>
      </w:r>
      <w:r w:rsidR="00085F9B">
        <w:t>в соответствии с исходными данными, полученными от Заказчика</w:t>
      </w:r>
      <w:r w:rsidRPr="00B15794">
        <w:t>.</w:t>
      </w:r>
    </w:p>
    <w:p w:rsidR="001051C8" w:rsidRPr="00B15794" w:rsidRDefault="001051C8" w:rsidP="001051C8">
      <w:pPr>
        <w:widowControl w:val="0"/>
        <w:shd w:val="clear" w:color="auto" w:fill="FFFFFF"/>
        <w:tabs>
          <w:tab w:val="left" w:pos="0"/>
          <w:tab w:val="num" w:pos="540"/>
          <w:tab w:val="left" w:pos="709"/>
          <w:tab w:val="left" w:pos="1276"/>
        </w:tabs>
        <w:ind w:left="709"/>
        <w:jc w:val="both"/>
      </w:pPr>
    </w:p>
    <w:p w:rsidR="00396A0A" w:rsidRPr="00B15794" w:rsidRDefault="00396A0A" w:rsidP="000B2991">
      <w:pPr>
        <w:pStyle w:val="ab"/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709"/>
          <w:tab w:val="left" w:pos="1276"/>
        </w:tabs>
        <w:ind w:left="0" w:firstLine="709"/>
        <w:contextualSpacing/>
        <w:jc w:val="center"/>
        <w:rPr>
          <w:b/>
        </w:rPr>
      </w:pPr>
      <w:r w:rsidRPr="00B15794">
        <w:rPr>
          <w:b/>
        </w:rPr>
        <w:t>Сроки выполнения работ</w:t>
      </w:r>
    </w:p>
    <w:p w:rsidR="00396A0A" w:rsidRPr="00B15794" w:rsidRDefault="00396A0A" w:rsidP="00F55EF7">
      <w:pPr>
        <w:widowControl w:val="0"/>
        <w:shd w:val="clear" w:color="auto" w:fill="FFFFFF"/>
        <w:tabs>
          <w:tab w:val="left" w:pos="540"/>
          <w:tab w:val="left" w:pos="709"/>
          <w:tab w:val="left" w:pos="1276"/>
        </w:tabs>
        <w:ind w:firstLine="709"/>
        <w:jc w:val="both"/>
      </w:pPr>
      <w:r w:rsidRPr="00B15794">
        <w:t xml:space="preserve">Срок выполнения работ: с момента заключения договора по </w:t>
      </w:r>
      <w:r w:rsidR="001051C8">
        <w:t>31.12.2016 </w:t>
      </w:r>
      <w:r w:rsidRPr="00B15794">
        <w:t>г. Промежуточные сроки выполнения работ стороны установят в дополнительных соглашениях к настоящему дог</w:t>
      </w:r>
      <w:r w:rsidRPr="00B15794">
        <w:t>о</w:t>
      </w:r>
      <w:r w:rsidRPr="00B15794">
        <w:t>вору.</w:t>
      </w:r>
    </w:p>
    <w:p w:rsidR="00396A0A" w:rsidRPr="00B15794" w:rsidRDefault="00396A0A" w:rsidP="000B2991">
      <w:pPr>
        <w:widowControl w:val="0"/>
        <w:numPr>
          <w:ilvl w:val="0"/>
          <w:numId w:val="7"/>
        </w:numPr>
        <w:tabs>
          <w:tab w:val="left" w:pos="709"/>
          <w:tab w:val="left" w:pos="1276"/>
        </w:tabs>
        <w:ind w:left="0" w:firstLine="709"/>
        <w:jc w:val="center"/>
        <w:rPr>
          <w:b/>
          <w:bCs/>
        </w:rPr>
      </w:pPr>
      <w:r w:rsidRPr="00B15794">
        <w:rPr>
          <w:b/>
          <w:bCs/>
        </w:rPr>
        <w:t>Обязательства Подрядчика</w:t>
      </w:r>
    </w:p>
    <w:p w:rsidR="00396A0A" w:rsidRPr="00B15794" w:rsidRDefault="00396A0A" w:rsidP="00396A0A">
      <w:pPr>
        <w:widowControl w:val="0"/>
        <w:shd w:val="clear" w:color="auto" w:fill="FFFFFF"/>
        <w:tabs>
          <w:tab w:val="left" w:pos="709"/>
          <w:tab w:val="left" w:pos="1276"/>
        </w:tabs>
        <w:ind w:firstLine="709"/>
        <w:jc w:val="both"/>
      </w:pPr>
      <w:r w:rsidRPr="00B15794">
        <w:t>По настоящему Договору Подрядчик обязуется:</w:t>
      </w:r>
    </w:p>
    <w:p w:rsidR="00396A0A" w:rsidRPr="00B15794" w:rsidRDefault="00396A0A" w:rsidP="000B2991">
      <w:pPr>
        <w:widowControl w:val="0"/>
        <w:numPr>
          <w:ilvl w:val="1"/>
          <w:numId w:val="7"/>
        </w:numPr>
        <w:shd w:val="clear" w:color="auto" w:fill="FFFFFF"/>
        <w:tabs>
          <w:tab w:val="num" w:pos="540"/>
          <w:tab w:val="left" w:pos="709"/>
          <w:tab w:val="left" w:pos="1276"/>
        </w:tabs>
        <w:ind w:left="0" w:firstLine="709"/>
        <w:jc w:val="both"/>
      </w:pPr>
      <w:r w:rsidRPr="00B15794">
        <w:t>Выполнить работы в объеме и сроки, установленные</w:t>
      </w:r>
      <w:r w:rsidR="001051C8">
        <w:t xml:space="preserve"> техническим заданием </w:t>
      </w:r>
      <w:r w:rsidR="007305A3" w:rsidRPr="007305A3">
        <w:t>(прил</w:t>
      </w:r>
      <w:r w:rsidR="007305A3" w:rsidRPr="007305A3">
        <w:t>о</w:t>
      </w:r>
      <w:r w:rsidR="007305A3" w:rsidRPr="007305A3">
        <w:t>жение №___ к настоящему Договору)</w:t>
      </w:r>
      <w:r w:rsidRPr="00B15794">
        <w:t xml:space="preserve"> </w:t>
      </w:r>
      <w:r w:rsidR="006004CA">
        <w:t xml:space="preserve">и </w:t>
      </w:r>
      <w:r w:rsidRPr="00B15794">
        <w:t>в дополнительных соглашениях к договору и сдать р</w:t>
      </w:r>
      <w:r w:rsidRPr="00B15794">
        <w:t>е</w:t>
      </w:r>
      <w:r w:rsidRPr="00B15794">
        <w:t>зультат работы Заказчику.</w:t>
      </w:r>
    </w:p>
    <w:p w:rsidR="00396A0A" w:rsidRPr="00B15794" w:rsidRDefault="00396A0A" w:rsidP="000B2991">
      <w:pPr>
        <w:widowControl w:val="0"/>
        <w:numPr>
          <w:ilvl w:val="1"/>
          <w:numId w:val="7"/>
        </w:numPr>
        <w:shd w:val="clear" w:color="auto" w:fill="FFFFFF"/>
        <w:tabs>
          <w:tab w:val="num" w:pos="540"/>
          <w:tab w:val="left" w:pos="709"/>
          <w:tab w:val="left" w:pos="1276"/>
        </w:tabs>
        <w:ind w:left="0" w:firstLine="709"/>
        <w:jc w:val="both"/>
      </w:pPr>
      <w:r w:rsidRPr="00B15794">
        <w:t xml:space="preserve">Выполнить проектно-сметную документацию в соответствии с исходными данными, предоставленными Заказчиком на проектирование в порядке и в сроки, установленные </w:t>
      </w:r>
      <w:r w:rsidR="00B95AAB" w:rsidRPr="00B95AAB">
        <w:t>технич</w:t>
      </w:r>
      <w:r w:rsidR="00B95AAB" w:rsidRPr="00B95AAB">
        <w:t>е</w:t>
      </w:r>
      <w:r w:rsidR="00B95AAB" w:rsidRPr="00B95AAB">
        <w:t>ским заданием (приложение №___ к настоящему Договору)</w:t>
      </w:r>
      <w:r w:rsidRPr="00B15794">
        <w:t>.</w:t>
      </w:r>
    </w:p>
    <w:p w:rsidR="00396A0A" w:rsidRPr="00B15794" w:rsidRDefault="00396A0A" w:rsidP="000B2991">
      <w:pPr>
        <w:widowControl w:val="0"/>
        <w:numPr>
          <w:ilvl w:val="1"/>
          <w:numId w:val="7"/>
        </w:numPr>
        <w:shd w:val="clear" w:color="auto" w:fill="FFFFFF"/>
        <w:tabs>
          <w:tab w:val="num" w:pos="540"/>
          <w:tab w:val="left" w:pos="709"/>
          <w:tab w:val="left" w:pos="1276"/>
        </w:tabs>
        <w:ind w:left="0" w:firstLine="709"/>
        <w:jc w:val="both"/>
      </w:pPr>
      <w:r w:rsidRPr="00B15794">
        <w:t>Использовать полученные от Заказчика исходные данные, а также другую документ</w:t>
      </w:r>
      <w:r w:rsidRPr="00B15794">
        <w:t>а</w:t>
      </w:r>
      <w:r w:rsidRPr="00B15794">
        <w:t>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396A0A" w:rsidRPr="00B15794" w:rsidRDefault="00396A0A" w:rsidP="000B2991">
      <w:pPr>
        <w:widowControl w:val="0"/>
        <w:numPr>
          <w:ilvl w:val="1"/>
          <w:numId w:val="7"/>
        </w:numPr>
        <w:shd w:val="clear" w:color="auto" w:fill="FFFFFF"/>
        <w:tabs>
          <w:tab w:val="num" w:pos="540"/>
          <w:tab w:val="left" w:pos="709"/>
          <w:tab w:val="left" w:pos="1276"/>
        </w:tabs>
        <w:ind w:left="0" w:firstLine="709"/>
        <w:jc w:val="both"/>
      </w:pPr>
      <w:r w:rsidRPr="00B15794">
        <w:t xml:space="preserve">Письменно согласовывать готовую проектную документацию с Заказчиком в сроки, установленные </w:t>
      </w:r>
      <w:r w:rsidR="00B95AAB" w:rsidRPr="00B95AAB">
        <w:t>техническим заданием (приложение №___ к настоящему Договору)</w:t>
      </w:r>
      <w:r w:rsidRPr="00B15794">
        <w:t>.</w:t>
      </w:r>
    </w:p>
    <w:p w:rsidR="00396A0A" w:rsidRPr="00B15794" w:rsidRDefault="00396A0A" w:rsidP="000B2991">
      <w:pPr>
        <w:widowControl w:val="0"/>
        <w:numPr>
          <w:ilvl w:val="1"/>
          <w:numId w:val="7"/>
        </w:numPr>
        <w:shd w:val="clear" w:color="auto" w:fill="FFFFFF"/>
        <w:tabs>
          <w:tab w:val="num" w:pos="540"/>
          <w:tab w:val="left" w:pos="709"/>
          <w:tab w:val="left" w:pos="1276"/>
        </w:tabs>
        <w:ind w:left="0" w:firstLine="709"/>
        <w:jc w:val="both"/>
      </w:pPr>
      <w:r w:rsidRPr="00B15794">
        <w:t xml:space="preserve">Безвозмездно откорректировать </w:t>
      </w:r>
      <w:r w:rsidR="00F55EF7">
        <w:t>проектн</w:t>
      </w:r>
      <w:r w:rsidRPr="00B15794">
        <w:t>ую документацию по замечаниям Заказчика в течение 10 (десяти) рабочих дней.</w:t>
      </w:r>
    </w:p>
    <w:p w:rsidR="00396A0A" w:rsidRPr="00B15794" w:rsidRDefault="00396A0A" w:rsidP="000B2991">
      <w:pPr>
        <w:widowControl w:val="0"/>
        <w:numPr>
          <w:ilvl w:val="1"/>
          <w:numId w:val="7"/>
        </w:numPr>
        <w:shd w:val="clear" w:color="auto" w:fill="FFFFFF"/>
        <w:tabs>
          <w:tab w:val="num" w:pos="540"/>
          <w:tab w:val="left" w:pos="709"/>
          <w:tab w:val="left" w:pos="1276"/>
        </w:tabs>
        <w:ind w:left="0" w:firstLine="709"/>
        <w:jc w:val="both"/>
      </w:pPr>
      <w:r w:rsidRPr="00B15794">
        <w:t xml:space="preserve">При обнаружении недостатков в документации и (или) выполнении изыскательских работ по требованию (замечаниям) Заказчика безвозмездно доработать </w:t>
      </w:r>
      <w:r w:rsidR="00F55EF7">
        <w:t>проектн</w:t>
      </w:r>
      <w:r w:rsidRPr="00B15794">
        <w:t>ую документацию и (или) провести дополнительные изыскательские работы в течение 10 (десяти) рабочих дней и возместить убытки, связанные с допущенными недостатками.</w:t>
      </w:r>
    </w:p>
    <w:p w:rsidR="00396A0A" w:rsidRPr="00B15794" w:rsidRDefault="00396A0A" w:rsidP="000B2991">
      <w:pPr>
        <w:widowControl w:val="0"/>
        <w:numPr>
          <w:ilvl w:val="1"/>
          <w:numId w:val="7"/>
        </w:numPr>
        <w:shd w:val="clear" w:color="auto" w:fill="FFFFFF"/>
        <w:tabs>
          <w:tab w:val="num" w:pos="540"/>
          <w:tab w:val="left" w:pos="709"/>
          <w:tab w:val="left" w:pos="1276"/>
        </w:tabs>
        <w:ind w:left="0" w:firstLine="709"/>
        <w:jc w:val="both"/>
      </w:pPr>
      <w:r w:rsidRPr="00B15794">
        <w:t>Незамедлительно известить Заказчика и до получения от него указаний приостан</w:t>
      </w:r>
      <w:r w:rsidRPr="00B15794">
        <w:t>о</w:t>
      </w:r>
      <w:r w:rsidRPr="00B15794">
        <w:t>вить работы при обнаружении:</w:t>
      </w:r>
    </w:p>
    <w:p w:rsidR="00396A0A" w:rsidRPr="00B15794" w:rsidRDefault="00396A0A" w:rsidP="000B2991">
      <w:pPr>
        <w:widowControl w:val="0"/>
        <w:numPr>
          <w:ilvl w:val="0"/>
          <w:numId w:val="11"/>
        </w:numPr>
        <w:shd w:val="clear" w:color="auto" w:fill="FFFFFF"/>
        <w:tabs>
          <w:tab w:val="clear" w:pos="2700"/>
          <w:tab w:val="left" w:pos="284"/>
          <w:tab w:val="num" w:pos="540"/>
          <w:tab w:val="left" w:pos="851"/>
          <w:tab w:val="left" w:pos="1276"/>
        </w:tabs>
        <w:ind w:left="0" w:firstLine="0"/>
        <w:jc w:val="both"/>
      </w:pPr>
      <w:r w:rsidRPr="00B15794">
        <w:t>возможности неблагоприятных для Заказчика последствий выполнения его указаний о способе выполнения работы;</w:t>
      </w:r>
    </w:p>
    <w:p w:rsidR="00396A0A" w:rsidRPr="00B15794" w:rsidRDefault="00396A0A" w:rsidP="000B2991">
      <w:pPr>
        <w:widowControl w:val="0"/>
        <w:numPr>
          <w:ilvl w:val="0"/>
          <w:numId w:val="11"/>
        </w:numPr>
        <w:shd w:val="clear" w:color="auto" w:fill="FFFFFF"/>
        <w:tabs>
          <w:tab w:val="clear" w:pos="2700"/>
          <w:tab w:val="left" w:pos="284"/>
          <w:tab w:val="num" w:pos="540"/>
          <w:tab w:val="left" w:pos="851"/>
          <w:tab w:val="left" w:pos="1276"/>
        </w:tabs>
        <w:ind w:left="0" w:firstLine="0"/>
        <w:jc w:val="both"/>
      </w:pPr>
      <w:r w:rsidRPr="00B15794">
        <w:t>иных, независящих от Подрядчика обстоятельств, угрожающих годности или прочности р</w:t>
      </w:r>
      <w:r w:rsidRPr="00B15794">
        <w:t>е</w:t>
      </w:r>
      <w:r w:rsidRPr="00B15794">
        <w:t>зультатов выполняемой работы;</w:t>
      </w:r>
    </w:p>
    <w:p w:rsidR="00396A0A" w:rsidRPr="00B15794" w:rsidRDefault="00396A0A" w:rsidP="000B2991">
      <w:pPr>
        <w:widowControl w:val="0"/>
        <w:numPr>
          <w:ilvl w:val="0"/>
          <w:numId w:val="11"/>
        </w:numPr>
        <w:shd w:val="clear" w:color="auto" w:fill="FFFFFF"/>
        <w:tabs>
          <w:tab w:val="clear" w:pos="2700"/>
          <w:tab w:val="left" w:pos="284"/>
          <w:tab w:val="num" w:pos="540"/>
          <w:tab w:val="left" w:pos="851"/>
          <w:tab w:val="left" w:pos="1276"/>
        </w:tabs>
        <w:ind w:left="0" w:firstLine="0"/>
        <w:jc w:val="both"/>
      </w:pPr>
      <w:r w:rsidRPr="00B15794">
        <w:lastRenderedPageBreak/>
        <w:t>иных обстоятельств, способных повлечь за собой изменение сроков или стоимости выполня</w:t>
      </w:r>
      <w:r w:rsidRPr="00B15794">
        <w:t>е</w:t>
      </w:r>
      <w:r w:rsidRPr="00B15794">
        <w:t>мых работ.</w:t>
      </w:r>
    </w:p>
    <w:p w:rsidR="00396A0A" w:rsidRPr="00B15794" w:rsidRDefault="00396A0A" w:rsidP="000B2991">
      <w:pPr>
        <w:widowControl w:val="0"/>
        <w:numPr>
          <w:ilvl w:val="1"/>
          <w:numId w:val="7"/>
        </w:numPr>
        <w:shd w:val="clear" w:color="auto" w:fill="FFFFFF"/>
        <w:tabs>
          <w:tab w:val="num" w:pos="540"/>
          <w:tab w:val="left" w:pos="709"/>
          <w:tab w:val="left" w:pos="1276"/>
        </w:tabs>
        <w:ind w:left="0" w:firstLine="709"/>
        <w:jc w:val="both"/>
      </w:pPr>
      <w:r w:rsidRPr="00B15794">
        <w:t>Выполнить в полном объеме все свои обязательства, предусмотренные в других ра</w:t>
      </w:r>
      <w:r w:rsidRPr="00B15794">
        <w:t>з</w:t>
      </w:r>
      <w:r w:rsidRPr="00B15794">
        <w:t>делах настоящего Договора, Техническом задании и дополнительных соглашениях к договору.</w:t>
      </w:r>
    </w:p>
    <w:p w:rsidR="00396A0A" w:rsidRPr="00B15794" w:rsidRDefault="00396A0A" w:rsidP="000B2991">
      <w:pPr>
        <w:pStyle w:val="ab"/>
        <w:numPr>
          <w:ilvl w:val="1"/>
          <w:numId w:val="7"/>
        </w:numPr>
        <w:tabs>
          <w:tab w:val="clear" w:pos="1430"/>
          <w:tab w:val="num" w:pos="0"/>
          <w:tab w:val="left" w:pos="1276"/>
        </w:tabs>
        <w:ind w:left="0" w:firstLine="709"/>
        <w:contextualSpacing/>
        <w:jc w:val="both"/>
      </w:pPr>
      <w:r w:rsidRPr="00B15794">
        <w:t>Подрядчик обязуется:</w:t>
      </w:r>
    </w:p>
    <w:p w:rsidR="00396A0A" w:rsidRPr="00B15794" w:rsidRDefault="00396A0A" w:rsidP="00396A0A">
      <w:pPr>
        <w:pStyle w:val="ab"/>
        <w:tabs>
          <w:tab w:val="num" w:pos="0"/>
        </w:tabs>
        <w:ind w:left="0" w:firstLine="709"/>
        <w:jc w:val="both"/>
      </w:pPr>
      <w:r w:rsidRPr="00B15794">
        <w:t>- не допускать случаев неправомерного использования инсайдерской информации Заказч</w:t>
      </w:r>
      <w:r w:rsidRPr="00B15794">
        <w:t>и</w:t>
      </w:r>
      <w:r w:rsidRPr="00B15794">
        <w:t>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396A0A" w:rsidRPr="00B15794" w:rsidRDefault="00396A0A" w:rsidP="00396A0A">
      <w:pPr>
        <w:pStyle w:val="ab"/>
        <w:tabs>
          <w:tab w:val="num" w:pos="0"/>
        </w:tabs>
        <w:ind w:left="0" w:firstLine="709"/>
        <w:jc w:val="both"/>
      </w:pPr>
      <w:r w:rsidRPr="00B15794">
        <w:t>- соблюдать требования законодательства Российской Федерации об инсайдерской инфо</w:t>
      </w:r>
      <w:r w:rsidRPr="00B15794">
        <w:t>р</w:t>
      </w:r>
      <w:r w:rsidRPr="00B15794">
        <w:t>мации и манипулировании рынком.</w:t>
      </w:r>
    </w:p>
    <w:p w:rsidR="00396A0A" w:rsidRPr="00B15794" w:rsidRDefault="00396A0A" w:rsidP="000B2991">
      <w:pPr>
        <w:widowControl w:val="0"/>
        <w:numPr>
          <w:ilvl w:val="1"/>
          <w:numId w:val="7"/>
        </w:numPr>
        <w:shd w:val="clear" w:color="auto" w:fill="FFFFFF"/>
        <w:tabs>
          <w:tab w:val="num" w:pos="540"/>
          <w:tab w:val="left" w:pos="709"/>
          <w:tab w:val="left" w:pos="1276"/>
        </w:tabs>
        <w:ind w:left="0" w:firstLine="709"/>
        <w:jc w:val="both"/>
      </w:pPr>
      <w:r w:rsidRPr="00B15794">
        <w:t>По письменным запросам Заказчика предоставлять информацию и обосновывающие документы в рамках исполнения настоящего договора не позднее 10 (десяти) дней со дня посту</w:t>
      </w:r>
      <w:r w:rsidRPr="00B15794">
        <w:t>п</w:t>
      </w:r>
      <w:r w:rsidRPr="00B15794">
        <w:t>ления запроса.</w:t>
      </w:r>
    </w:p>
    <w:p w:rsidR="00396A0A" w:rsidRPr="00B15794" w:rsidRDefault="00396A0A" w:rsidP="000B2991">
      <w:pPr>
        <w:widowControl w:val="0"/>
        <w:numPr>
          <w:ilvl w:val="1"/>
          <w:numId w:val="7"/>
        </w:numPr>
        <w:shd w:val="clear" w:color="auto" w:fill="FFFFFF"/>
        <w:tabs>
          <w:tab w:val="num" w:pos="540"/>
          <w:tab w:val="left" w:pos="1276"/>
        </w:tabs>
        <w:ind w:left="0" w:firstLine="709"/>
        <w:jc w:val="both"/>
      </w:pPr>
      <w:r w:rsidRPr="00B15794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№___ к насто</w:t>
      </w:r>
      <w:r w:rsidRPr="00B15794">
        <w:t>я</w:t>
      </w:r>
      <w:r w:rsidRPr="00B15794">
        <w:t>щему Договору) в отношении всей цепочки собственников (учредителей, участников, а также б</w:t>
      </w:r>
      <w:r w:rsidRPr="00B15794">
        <w:t>е</w:t>
      </w:r>
      <w:r w:rsidRPr="00B15794">
        <w:t>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</w:t>
      </w:r>
      <w:r w:rsidRPr="00B15794">
        <w:t>с</w:t>
      </w:r>
      <w:r w:rsidRPr="00B15794">
        <w:t>полнительных органах контрагента, Подрядчик обязан предоставить соответствующую информ</w:t>
      </w:r>
      <w:r w:rsidRPr="00B15794">
        <w:t>а</w:t>
      </w:r>
      <w:r w:rsidRPr="00B15794">
        <w:t>цию не позднее 5 (пяти) календарных дней после таких изменений. Непредставление Подрядч</w:t>
      </w:r>
      <w:r w:rsidRPr="00B15794">
        <w:t>и</w:t>
      </w:r>
      <w:r w:rsidRPr="00B15794">
        <w:t>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</w:t>
      </w:r>
      <w:r w:rsidRPr="00B15794">
        <w:t>и</w:t>
      </w:r>
      <w:r w:rsidRPr="00B15794">
        <w:t>ем для одностороннего отказа Заказчика от настоящего договора. В этом случае договор считается расторгнутым с момента получения Подрядчиком</w:t>
      </w:r>
      <w:r w:rsidRPr="00B15794">
        <w:rPr>
          <w:i/>
        </w:rPr>
        <w:t xml:space="preserve"> </w:t>
      </w:r>
      <w:r w:rsidRPr="00B15794">
        <w:t>соответствующего уведомления Заказчика, если иной срок не указан в уведомлении.</w:t>
      </w:r>
    </w:p>
    <w:p w:rsidR="00396A0A" w:rsidRPr="00B15794" w:rsidRDefault="00396A0A" w:rsidP="000B2991">
      <w:pPr>
        <w:widowControl w:val="0"/>
        <w:numPr>
          <w:ilvl w:val="1"/>
          <w:numId w:val="7"/>
        </w:numPr>
        <w:shd w:val="clear" w:color="auto" w:fill="FFFFFF"/>
        <w:tabs>
          <w:tab w:val="left" w:pos="426"/>
          <w:tab w:val="left" w:pos="709"/>
          <w:tab w:val="left" w:pos="900"/>
          <w:tab w:val="left" w:pos="1276"/>
        </w:tabs>
        <w:ind w:left="0" w:firstLine="709"/>
        <w:jc w:val="both"/>
      </w:pPr>
      <w:r w:rsidRPr="00B15794">
        <w:rPr>
          <w:bCs/>
        </w:rPr>
        <w:t>Подрядчик обязан возместить Заказчику убытки, причиненные несвоевременным и</w:t>
      </w:r>
      <w:r w:rsidRPr="00B15794">
        <w:rPr>
          <w:bCs/>
        </w:rPr>
        <w:t>с</w:t>
      </w:r>
      <w:r w:rsidRPr="00B15794">
        <w:rPr>
          <w:bCs/>
        </w:rPr>
        <w:t>полнением (неисполнением) Подрядчиком своих обязательств, в том числе связанные с возмещ</w:t>
      </w:r>
      <w:r w:rsidRPr="00B15794">
        <w:rPr>
          <w:bCs/>
        </w:rPr>
        <w:t>е</w:t>
      </w:r>
      <w:r w:rsidRPr="00B15794">
        <w:rPr>
          <w:bCs/>
        </w:rPr>
        <w:t>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396A0A" w:rsidRPr="00B15794" w:rsidRDefault="00396A0A" w:rsidP="000B2991">
      <w:pPr>
        <w:widowControl w:val="0"/>
        <w:numPr>
          <w:ilvl w:val="1"/>
          <w:numId w:val="7"/>
        </w:numPr>
        <w:shd w:val="clear" w:color="auto" w:fill="FFFFFF"/>
        <w:tabs>
          <w:tab w:val="clear" w:pos="1430"/>
          <w:tab w:val="num" w:pos="0"/>
          <w:tab w:val="left" w:pos="709"/>
          <w:tab w:val="left" w:pos="900"/>
          <w:tab w:val="left" w:pos="1276"/>
        </w:tabs>
        <w:ind w:left="0" w:firstLine="710"/>
        <w:jc w:val="both"/>
        <w:rPr>
          <w:bCs/>
        </w:rPr>
      </w:pPr>
      <w:r w:rsidRPr="00B15794">
        <w:rPr>
          <w:bCs/>
        </w:rPr>
        <w:t>Подрядчик подтверждает, что он подписанием настоящего Договора должным обр</w:t>
      </w:r>
      <w:r w:rsidRPr="00B15794">
        <w:rPr>
          <w:bCs/>
        </w:rPr>
        <w:t>а</w:t>
      </w:r>
      <w:r w:rsidRPr="00B15794">
        <w:rPr>
          <w:bCs/>
        </w:rPr>
        <w:t>зом изучил данные об объекте в представленной Заказчиком информации и закупочной докуме</w:t>
      </w:r>
      <w:r w:rsidRPr="00B15794">
        <w:rPr>
          <w:bCs/>
        </w:rPr>
        <w:t>н</w:t>
      </w:r>
      <w:r w:rsidRPr="00B15794">
        <w:rPr>
          <w:bCs/>
        </w:rPr>
        <w:t>тации и это не освобождает его от ответственности за должную оценку сложности и стоимости успешного выполнения работ по объекту.</w:t>
      </w:r>
    </w:p>
    <w:p w:rsidR="00EA3ED3" w:rsidRPr="00B15794" w:rsidRDefault="00EA3ED3" w:rsidP="00EA3ED3">
      <w:pPr>
        <w:pStyle w:val="ab"/>
        <w:widowControl w:val="0"/>
        <w:shd w:val="clear" w:color="auto" w:fill="FFFFFF"/>
        <w:tabs>
          <w:tab w:val="left" w:pos="709"/>
          <w:tab w:val="left" w:pos="1276"/>
        </w:tabs>
        <w:ind w:left="710"/>
        <w:contextualSpacing/>
        <w:jc w:val="both"/>
      </w:pPr>
    </w:p>
    <w:p w:rsidR="00396A0A" w:rsidRPr="00B15794" w:rsidRDefault="00396A0A" w:rsidP="000B2991">
      <w:pPr>
        <w:widowControl w:val="0"/>
        <w:numPr>
          <w:ilvl w:val="0"/>
          <w:numId w:val="8"/>
        </w:numPr>
        <w:shd w:val="clear" w:color="auto" w:fill="FFFFFF"/>
        <w:tabs>
          <w:tab w:val="left" w:pos="709"/>
          <w:tab w:val="left" w:pos="1276"/>
        </w:tabs>
        <w:ind w:left="0" w:firstLine="709"/>
        <w:jc w:val="center"/>
        <w:rPr>
          <w:b/>
          <w:bCs/>
        </w:rPr>
      </w:pPr>
      <w:r w:rsidRPr="00B15794">
        <w:rPr>
          <w:b/>
          <w:bCs/>
        </w:rPr>
        <w:t>Права и обязательства Заказчика</w:t>
      </w:r>
    </w:p>
    <w:p w:rsidR="00396A0A" w:rsidRPr="00B15794" w:rsidRDefault="00396A0A" w:rsidP="000B2991">
      <w:pPr>
        <w:widowControl w:val="0"/>
        <w:numPr>
          <w:ilvl w:val="1"/>
          <w:numId w:val="12"/>
        </w:numPr>
        <w:shd w:val="clear" w:color="auto" w:fill="FFFFFF"/>
        <w:tabs>
          <w:tab w:val="num" w:pos="540"/>
          <w:tab w:val="left" w:pos="709"/>
          <w:tab w:val="left" w:pos="1276"/>
        </w:tabs>
        <w:ind w:left="0" w:firstLine="709"/>
        <w:jc w:val="both"/>
        <w:rPr>
          <w:iCs/>
        </w:rPr>
      </w:pPr>
      <w:r w:rsidRPr="00B15794">
        <w:rPr>
          <w:iCs/>
        </w:rPr>
        <w:t>Предать Подрядчику по акту исходные данные и создать условия, необходимые для выполнения работ, в сроки, установленные в дополнительных соглашениях.</w:t>
      </w:r>
    </w:p>
    <w:p w:rsidR="00396A0A" w:rsidRDefault="00396A0A" w:rsidP="000B2991">
      <w:pPr>
        <w:widowControl w:val="0"/>
        <w:numPr>
          <w:ilvl w:val="1"/>
          <w:numId w:val="12"/>
        </w:numPr>
        <w:shd w:val="clear" w:color="auto" w:fill="FFFFFF"/>
        <w:tabs>
          <w:tab w:val="num" w:pos="540"/>
          <w:tab w:val="left" w:pos="709"/>
          <w:tab w:val="left" w:pos="1276"/>
        </w:tabs>
        <w:ind w:left="0" w:firstLine="709"/>
        <w:jc w:val="both"/>
      </w:pPr>
      <w:r w:rsidRPr="00B15794">
        <w:t>Производить приемку и оплату работ, выполненных Подрядчиком, в порядке, пред</w:t>
      </w:r>
      <w:r w:rsidRPr="00B15794">
        <w:t>у</w:t>
      </w:r>
      <w:r w:rsidRPr="00B15794">
        <w:t>смотренном в разделах 6 и 10 настоящего Договора и в дополнительных соглашениях.</w:t>
      </w:r>
    </w:p>
    <w:p w:rsidR="007563CE" w:rsidRPr="007563CE" w:rsidRDefault="007563CE" w:rsidP="007563CE">
      <w:pPr>
        <w:widowControl w:val="0"/>
        <w:numPr>
          <w:ilvl w:val="1"/>
          <w:numId w:val="12"/>
        </w:numPr>
        <w:shd w:val="clear" w:color="auto" w:fill="FFFFFF"/>
        <w:tabs>
          <w:tab w:val="num" w:pos="540"/>
          <w:tab w:val="left" w:pos="709"/>
          <w:tab w:val="left" w:pos="993"/>
        </w:tabs>
        <w:ind w:left="0" w:firstLine="709"/>
        <w:jc w:val="both"/>
      </w:pPr>
      <w:r w:rsidRPr="007563CE">
        <w:t>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Подрядчиком. Он может дать письменное распоряжение, обязательное для Подрядчика, с указанием:</w:t>
      </w:r>
    </w:p>
    <w:p w:rsidR="007563CE" w:rsidRPr="007563CE" w:rsidRDefault="007563CE" w:rsidP="007563CE">
      <w:pPr>
        <w:widowControl w:val="0"/>
        <w:numPr>
          <w:ilvl w:val="0"/>
          <w:numId w:val="25"/>
        </w:numPr>
        <w:shd w:val="clear" w:color="auto" w:fill="FFFFFF"/>
        <w:tabs>
          <w:tab w:val="left" w:pos="709"/>
          <w:tab w:val="left" w:pos="993"/>
        </w:tabs>
        <w:ind w:left="0" w:firstLine="709"/>
        <w:jc w:val="both"/>
      </w:pPr>
      <w:r w:rsidRPr="007563CE">
        <w:t>увеличить или сократить объем любой работы, включенной в Договор;</w:t>
      </w:r>
    </w:p>
    <w:p w:rsidR="007563CE" w:rsidRPr="007563CE" w:rsidRDefault="007563CE" w:rsidP="007563CE">
      <w:pPr>
        <w:widowControl w:val="0"/>
        <w:numPr>
          <w:ilvl w:val="0"/>
          <w:numId w:val="25"/>
        </w:numPr>
        <w:shd w:val="clear" w:color="auto" w:fill="FFFFFF"/>
        <w:tabs>
          <w:tab w:val="left" w:pos="709"/>
          <w:tab w:val="left" w:pos="993"/>
        </w:tabs>
        <w:ind w:left="0" w:firstLine="709"/>
        <w:jc w:val="both"/>
      </w:pPr>
      <w:r w:rsidRPr="007563CE">
        <w:t>исключить любую работу (в том числе в случае отказа Заявителей от договора на техн</w:t>
      </w:r>
      <w:r w:rsidRPr="007563CE">
        <w:t>о</w:t>
      </w:r>
      <w:r w:rsidRPr="007563CE">
        <w:t>логическое присоединение);</w:t>
      </w:r>
    </w:p>
    <w:p w:rsidR="007563CE" w:rsidRPr="007563CE" w:rsidRDefault="007563CE" w:rsidP="007563CE">
      <w:pPr>
        <w:widowControl w:val="0"/>
        <w:numPr>
          <w:ilvl w:val="0"/>
          <w:numId w:val="25"/>
        </w:numPr>
        <w:shd w:val="clear" w:color="auto" w:fill="FFFFFF"/>
        <w:tabs>
          <w:tab w:val="left" w:pos="709"/>
          <w:tab w:val="left" w:pos="993"/>
        </w:tabs>
        <w:ind w:left="0" w:firstLine="709"/>
        <w:jc w:val="both"/>
      </w:pPr>
      <w:r w:rsidRPr="007563CE">
        <w:t>изменить характер или качество, или вид любой части работы;</w:t>
      </w:r>
    </w:p>
    <w:p w:rsidR="007563CE" w:rsidRPr="007563CE" w:rsidRDefault="007563CE" w:rsidP="007563CE">
      <w:pPr>
        <w:widowControl w:val="0"/>
        <w:numPr>
          <w:ilvl w:val="0"/>
          <w:numId w:val="25"/>
        </w:numPr>
        <w:shd w:val="clear" w:color="auto" w:fill="FFFFFF"/>
        <w:tabs>
          <w:tab w:val="left" w:pos="709"/>
          <w:tab w:val="left" w:pos="993"/>
        </w:tabs>
        <w:ind w:left="0" w:firstLine="709"/>
        <w:jc w:val="both"/>
      </w:pPr>
      <w:r w:rsidRPr="007563CE">
        <w:t>выполнить дополнительную работу любого характера, необходимую для завершения комплексной реконструкции объекта.</w:t>
      </w:r>
    </w:p>
    <w:p w:rsidR="00396A0A" w:rsidRDefault="00396A0A" w:rsidP="000B2991">
      <w:pPr>
        <w:widowControl w:val="0"/>
        <w:numPr>
          <w:ilvl w:val="1"/>
          <w:numId w:val="12"/>
        </w:numPr>
        <w:shd w:val="clear" w:color="auto" w:fill="FFFFFF"/>
        <w:tabs>
          <w:tab w:val="num" w:pos="540"/>
          <w:tab w:val="left" w:pos="709"/>
          <w:tab w:val="left" w:pos="1276"/>
        </w:tabs>
        <w:ind w:left="0" w:firstLine="709"/>
        <w:jc w:val="both"/>
      </w:pPr>
      <w:r w:rsidRPr="00B15794">
        <w:t>Выполнить в полном объеме все свои обязательства, предусмотренные в других ра</w:t>
      </w:r>
      <w:r w:rsidRPr="00B15794">
        <w:t>з</w:t>
      </w:r>
      <w:r w:rsidRPr="00B15794">
        <w:t>делах настоящего Договора.</w:t>
      </w:r>
    </w:p>
    <w:p w:rsidR="00396A0A" w:rsidRPr="00B15794" w:rsidRDefault="00396A0A" w:rsidP="000B2991">
      <w:pPr>
        <w:pStyle w:val="ab"/>
        <w:widowControl w:val="0"/>
        <w:numPr>
          <w:ilvl w:val="0"/>
          <w:numId w:val="19"/>
        </w:numPr>
        <w:shd w:val="clear" w:color="auto" w:fill="FFFFFF"/>
        <w:tabs>
          <w:tab w:val="clear" w:pos="420"/>
          <w:tab w:val="left" w:pos="425"/>
          <w:tab w:val="left" w:pos="709"/>
          <w:tab w:val="left" w:pos="1276"/>
        </w:tabs>
        <w:ind w:left="0" w:firstLine="709"/>
        <w:contextualSpacing/>
        <w:jc w:val="center"/>
        <w:rPr>
          <w:b/>
          <w:bCs/>
        </w:rPr>
      </w:pPr>
      <w:r w:rsidRPr="00B15794">
        <w:rPr>
          <w:b/>
          <w:bCs/>
        </w:rPr>
        <w:t>Цена Договора</w:t>
      </w:r>
    </w:p>
    <w:p w:rsidR="00396A0A" w:rsidRPr="00B15794" w:rsidRDefault="00396A0A" w:rsidP="000B2991">
      <w:pPr>
        <w:widowControl w:val="0"/>
        <w:numPr>
          <w:ilvl w:val="1"/>
          <w:numId w:val="15"/>
        </w:numPr>
        <w:shd w:val="clear" w:color="auto" w:fill="FFFFFF"/>
        <w:tabs>
          <w:tab w:val="clear" w:pos="720"/>
          <w:tab w:val="num" w:pos="540"/>
          <w:tab w:val="left" w:pos="1276"/>
        </w:tabs>
        <w:ind w:left="0" w:firstLine="709"/>
        <w:jc w:val="both"/>
      </w:pPr>
      <w:r w:rsidRPr="00B15794">
        <w:t xml:space="preserve">Цена договора составляет </w:t>
      </w:r>
      <w:r w:rsidR="00F55EF7">
        <w:t>1</w:t>
      </w:r>
      <w:r w:rsidR="00D75AF9">
        <w:t>0 000 000</w:t>
      </w:r>
      <w:r w:rsidRPr="00B15794">
        <w:t xml:space="preserve"> рублей </w:t>
      </w:r>
      <w:r w:rsidR="00D75AF9">
        <w:t>00</w:t>
      </w:r>
      <w:r w:rsidRPr="00B15794">
        <w:t xml:space="preserve"> коп. (</w:t>
      </w:r>
      <w:r w:rsidR="00F55EF7">
        <w:t>деся</w:t>
      </w:r>
      <w:r w:rsidR="00D75AF9">
        <w:t>ть миллионов рублей, 00 к</w:t>
      </w:r>
      <w:r w:rsidR="00D75AF9">
        <w:t>о</w:t>
      </w:r>
      <w:r w:rsidR="00D75AF9">
        <w:t>пеек</w:t>
      </w:r>
      <w:r w:rsidRPr="00B15794">
        <w:t xml:space="preserve">), кроме того НДС составляет </w:t>
      </w:r>
      <w:r w:rsidR="00F55EF7">
        <w:t>1</w:t>
      </w:r>
      <w:r w:rsidR="00D75AF9">
        <w:t> </w:t>
      </w:r>
      <w:r w:rsidR="00F55EF7">
        <w:t>8</w:t>
      </w:r>
      <w:r w:rsidR="00D75AF9">
        <w:t xml:space="preserve">00 000 </w:t>
      </w:r>
      <w:r w:rsidRPr="00B15794">
        <w:t xml:space="preserve">рублей </w:t>
      </w:r>
      <w:r w:rsidR="00D75AF9">
        <w:t>00</w:t>
      </w:r>
      <w:r w:rsidRPr="00B15794">
        <w:t xml:space="preserve"> коп. (</w:t>
      </w:r>
      <w:r w:rsidR="00F55EF7">
        <w:t>один миллион восемьсот</w:t>
      </w:r>
      <w:r w:rsidR="00D75AF9">
        <w:t xml:space="preserve"> тысяч ру</w:t>
      </w:r>
      <w:r w:rsidR="00D75AF9">
        <w:t>б</w:t>
      </w:r>
      <w:r w:rsidR="00D75AF9">
        <w:t>лей, 00 копеек</w:t>
      </w:r>
      <w:r w:rsidRPr="00B15794">
        <w:t>).</w:t>
      </w:r>
    </w:p>
    <w:p w:rsidR="00396A0A" w:rsidRPr="00B15794" w:rsidRDefault="00396A0A" w:rsidP="00396A0A">
      <w:pPr>
        <w:widowControl w:val="0"/>
        <w:shd w:val="clear" w:color="auto" w:fill="FFFFFF"/>
        <w:tabs>
          <w:tab w:val="num" w:pos="540"/>
          <w:tab w:val="left" w:pos="1276"/>
        </w:tabs>
        <w:ind w:firstLine="709"/>
        <w:jc w:val="both"/>
      </w:pPr>
      <w:r w:rsidRPr="00B15794">
        <w:lastRenderedPageBreak/>
        <w:t xml:space="preserve">Всего с НДС цена договора составляет </w:t>
      </w:r>
      <w:r w:rsidR="006F7C25">
        <w:t>11 8</w:t>
      </w:r>
      <w:r w:rsidR="00D75AF9">
        <w:t xml:space="preserve">00 000 </w:t>
      </w:r>
      <w:r w:rsidRPr="00B15794">
        <w:t xml:space="preserve">рублей </w:t>
      </w:r>
      <w:r w:rsidR="00D75AF9">
        <w:t>00</w:t>
      </w:r>
      <w:r w:rsidRPr="00B15794">
        <w:t xml:space="preserve"> коп. (</w:t>
      </w:r>
      <w:r w:rsidR="006F7C25">
        <w:t>одиннадцать миллионов</w:t>
      </w:r>
      <w:r w:rsidR="00D75AF9">
        <w:t xml:space="preserve"> </w:t>
      </w:r>
      <w:r w:rsidR="006F7C25">
        <w:t xml:space="preserve">восемьсот </w:t>
      </w:r>
      <w:r w:rsidR="00D75AF9">
        <w:t>тысяч рублей, 00 копеек</w:t>
      </w:r>
      <w:r w:rsidRPr="00B15794">
        <w:t>).</w:t>
      </w:r>
    </w:p>
    <w:p w:rsidR="00396A0A" w:rsidRPr="00B15794" w:rsidRDefault="00396A0A" w:rsidP="00396A0A">
      <w:pPr>
        <w:widowControl w:val="0"/>
        <w:shd w:val="clear" w:color="auto" w:fill="FFFFFF"/>
        <w:tabs>
          <w:tab w:val="left" w:pos="1276"/>
        </w:tabs>
        <w:ind w:firstLine="709"/>
        <w:jc w:val="both"/>
      </w:pPr>
      <w:r w:rsidRPr="00B15794">
        <w:t>НДС оплачивается Заказчиком в размере, установленном в соответствии с законодател</w:t>
      </w:r>
      <w:r w:rsidRPr="00B15794">
        <w:t>ь</w:t>
      </w:r>
      <w:r w:rsidRPr="00B15794">
        <w:t>ством Российской Федерации.</w:t>
      </w:r>
    </w:p>
    <w:p w:rsidR="00D75AF9" w:rsidRDefault="00D75AF9" w:rsidP="000B2991">
      <w:pPr>
        <w:widowControl w:val="0"/>
        <w:numPr>
          <w:ilvl w:val="1"/>
          <w:numId w:val="15"/>
        </w:numPr>
        <w:shd w:val="clear" w:color="auto" w:fill="FFFFFF"/>
        <w:tabs>
          <w:tab w:val="clear" w:pos="720"/>
          <w:tab w:val="num" w:pos="540"/>
          <w:tab w:val="left" w:pos="1276"/>
        </w:tabs>
        <w:ind w:left="0" w:firstLine="709"/>
        <w:jc w:val="both"/>
      </w:pPr>
      <w:r w:rsidRPr="00D75AF9">
        <w:t xml:space="preserve">Цена работ по договору корректируется отдельными дополнительными соглашениями к договору на основании приложенных к ним </w:t>
      </w:r>
      <w:r w:rsidR="006F7C25">
        <w:t>калькуляций</w:t>
      </w:r>
      <w:r>
        <w:t xml:space="preserve">, выполненных </w:t>
      </w:r>
      <w:r w:rsidRPr="00D75AF9">
        <w:t>Подрядчиком в соотве</w:t>
      </w:r>
      <w:r w:rsidRPr="00D75AF9">
        <w:t>т</w:t>
      </w:r>
      <w:r w:rsidRPr="00D75AF9">
        <w:t>ствии с исходными данными, полученными от Заказчика</w:t>
      </w:r>
      <w:r>
        <w:t>.</w:t>
      </w:r>
    </w:p>
    <w:p w:rsidR="00396A0A" w:rsidRPr="00B15794" w:rsidRDefault="00396A0A" w:rsidP="000B2991">
      <w:pPr>
        <w:widowControl w:val="0"/>
        <w:numPr>
          <w:ilvl w:val="1"/>
          <w:numId w:val="15"/>
        </w:numPr>
        <w:shd w:val="clear" w:color="auto" w:fill="FFFFFF"/>
        <w:tabs>
          <w:tab w:val="clear" w:pos="720"/>
          <w:tab w:val="num" w:pos="540"/>
          <w:tab w:val="left" w:pos="1276"/>
        </w:tabs>
        <w:ind w:left="0" w:firstLine="709"/>
        <w:jc w:val="both"/>
      </w:pPr>
      <w:r w:rsidRPr="00B15794">
        <w:t>Стоимость работ по всем заключенным дополнительным соглашениям к договору не должна превышать цены договора п. 5.1. Возможные допущенные Подрядчиком ошибки и пр</w:t>
      </w:r>
      <w:r w:rsidRPr="00B15794">
        <w:t>о</w:t>
      </w:r>
      <w:r w:rsidRPr="00B15794">
        <w:t>счеты в выборе способов производства работ, оценке объемов работ и иные подобные обстоятел</w:t>
      </w:r>
      <w:r w:rsidRPr="00B15794">
        <w:t>ь</w:t>
      </w:r>
      <w:r w:rsidRPr="00B15794">
        <w:t>ства не являются основанием для увеличения установленной в настоящем Договоре общей сто</w:t>
      </w:r>
      <w:r w:rsidRPr="00B15794">
        <w:t>и</w:t>
      </w:r>
      <w:r w:rsidRPr="00B15794">
        <w:t>мости работ по Договору.</w:t>
      </w:r>
    </w:p>
    <w:p w:rsidR="00396A0A" w:rsidRPr="00B15794" w:rsidRDefault="00396A0A" w:rsidP="00396A0A">
      <w:pPr>
        <w:jc w:val="both"/>
        <w:rPr>
          <w:b/>
          <w:i/>
          <w:color w:val="0000FF"/>
        </w:rPr>
      </w:pPr>
      <w:r w:rsidRPr="00B15794">
        <w:rPr>
          <w:b/>
          <w:i/>
          <w:color w:val="0000FF"/>
        </w:rPr>
        <w:t xml:space="preserve">(Не допускается индексация цены работ по договору. При формировании цены выполнения работ </w:t>
      </w:r>
      <w:r w:rsidR="00D75AF9">
        <w:rPr>
          <w:b/>
          <w:i/>
          <w:color w:val="0000FF"/>
        </w:rPr>
        <w:t xml:space="preserve">на этапе конкурса </w:t>
      </w:r>
      <w:r w:rsidRPr="00B15794">
        <w:rPr>
          <w:b/>
          <w:i/>
          <w:color w:val="0000FF"/>
        </w:rPr>
        <w:t>используются прогнозные индексы-дефляторы, определенные на о</w:t>
      </w:r>
      <w:r w:rsidRPr="00B15794">
        <w:rPr>
          <w:b/>
          <w:i/>
          <w:color w:val="0000FF"/>
        </w:rPr>
        <w:t>с</w:t>
      </w:r>
      <w:r w:rsidRPr="00B15794">
        <w:rPr>
          <w:b/>
          <w:i/>
          <w:color w:val="0000FF"/>
        </w:rPr>
        <w:t>новании краткосрочного прогноза Министерства экономического развития. Индексы-дефляторы принимаются согласно данным, актуальным на дату подачи оферты участником конкурентных закупочных процедур. В случае закупки у единственного источника, а также, заключения дополнительных соглашений к действующим договорам с включением в договор сметной документации – индексы-дефляторы принимаются на дату отправки сметной д</w:t>
      </w:r>
      <w:r w:rsidRPr="00B15794">
        <w:rPr>
          <w:b/>
          <w:i/>
          <w:color w:val="0000FF"/>
        </w:rPr>
        <w:t>о</w:t>
      </w:r>
      <w:r w:rsidRPr="00B15794">
        <w:rPr>
          <w:b/>
          <w:i/>
          <w:color w:val="0000FF"/>
        </w:rPr>
        <w:t>кументации Заказчику на первичную экспертизу. Индексы-дефляторы принимаются на сер</w:t>
      </w:r>
      <w:r w:rsidRPr="00B15794">
        <w:rPr>
          <w:b/>
          <w:i/>
          <w:color w:val="0000FF"/>
        </w:rPr>
        <w:t>е</w:t>
      </w:r>
      <w:r w:rsidRPr="00B15794">
        <w:rPr>
          <w:b/>
          <w:i/>
          <w:color w:val="0000FF"/>
        </w:rPr>
        <w:t>дину срока производства работ (возможно и на середину этапа)  и корректировке не подл</w:t>
      </w:r>
      <w:r w:rsidRPr="00B15794">
        <w:rPr>
          <w:b/>
          <w:i/>
          <w:color w:val="0000FF"/>
        </w:rPr>
        <w:t>е</w:t>
      </w:r>
      <w:r w:rsidRPr="00B15794">
        <w:rPr>
          <w:b/>
          <w:i/>
          <w:color w:val="0000FF"/>
        </w:rPr>
        <w:t>жат. Размер индекса-дефлятора принимается по среднегодовому значению раздела «Индекс потребительских цен» без разбивки по кварталам. Если планируемый срок завершения р</w:t>
      </w:r>
      <w:r w:rsidRPr="00B15794">
        <w:rPr>
          <w:b/>
          <w:i/>
          <w:color w:val="0000FF"/>
        </w:rPr>
        <w:t>а</w:t>
      </w:r>
      <w:r w:rsidRPr="00B15794">
        <w:rPr>
          <w:b/>
          <w:i/>
          <w:color w:val="0000FF"/>
        </w:rPr>
        <w:t>бот/услуг по договору превышает период, на который опубликованы актуальные индексы-дефляторы – на оставшийся срок производства работ необходимо  применять Единые сц</w:t>
      </w:r>
      <w:r w:rsidRPr="00B15794">
        <w:rPr>
          <w:b/>
          <w:i/>
          <w:color w:val="0000FF"/>
        </w:rPr>
        <w:t>е</w:t>
      </w:r>
      <w:r w:rsidRPr="00B15794">
        <w:rPr>
          <w:b/>
          <w:i/>
          <w:color w:val="0000FF"/>
        </w:rPr>
        <w:t>нарные условия Заказчика (вариант  «прогноз умеренный»).</w:t>
      </w:r>
    </w:p>
    <w:p w:rsidR="00396A0A" w:rsidRPr="00B15794" w:rsidRDefault="00396A0A" w:rsidP="000B2991">
      <w:pPr>
        <w:widowControl w:val="0"/>
        <w:numPr>
          <w:ilvl w:val="1"/>
          <w:numId w:val="15"/>
        </w:numPr>
        <w:shd w:val="clear" w:color="auto" w:fill="FFFFFF"/>
        <w:tabs>
          <w:tab w:val="clear" w:pos="720"/>
          <w:tab w:val="num" w:pos="540"/>
          <w:tab w:val="left" w:pos="1276"/>
        </w:tabs>
        <w:ind w:left="0" w:firstLine="709"/>
        <w:jc w:val="both"/>
      </w:pPr>
      <w:r w:rsidRPr="00B15794">
        <w:t xml:space="preserve">К каждому дополнительному соглашению формируется самостоятельная Сводная таблица стоимости работ с приложением </w:t>
      </w:r>
      <w:r w:rsidR="006F7C25">
        <w:t>калькуляций</w:t>
      </w:r>
      <w:r w:rsidRPr="00B15794">
        <w:t>.</w:t>
      </w:r>
    </w:p>
    <w:p w:rsidR="005C7D09" w:rsidRPr="00B15794" w:rsidRDefault="005C7D09" w:rsidP="005C7D09">
      <w:pPr>
        <w:widowControl w:val="0"/>
        <w:shd w:val="clear" w:color="auto" w:fill="FFFFFF"/>
        <w:tabs>
          <w:tab w:val="num" w:pos="540"/>
          <w:tab w:val="left" w:pos="1276"/>
        </w:tabs>
        <w:ind w:left="709"/>
        <w:jc w:val="both"/>
      </w:pPr>
    </w:p>
    <w:p w:rsidR="00396A0A" w:rsidRPr="00B15794" w:rsidRDefault="00396A0A" w:rsidP="000B2991">
      <w:pPr>
        <w:pStyle w:val="ab"/>
        <w:widowControl w:val="0"/>
        <w:numPr>
          <w:ilvl w:val="0"/>
          <w:numId w:val="19"/>
        </w:numPr>
        <w:shd w:val="clear" w:color="auto" w:fill="FFFFFF"/>
        <w:tabs>
          <w:tab w:val="left" w:pos="709"/>
          <w:tab w:val="left" w:pos="1276"/>
          <w:tab w:val="left" w:pos="1418"/>
        </w:tabs>
        <w:contextualSpacing/>
        <w:jc w:val="center"/>
        <w:rPr>
          <w:b/>
          <w:bCs/>
        </w:rPr>
      </w:pPr>
      <w:r w:rsidRPr="00B15794">
        <w:rPr>
          <w:b/>
          <w:bCs/>
        </w:rPr>
        <w:t>Порядок оплаты</w:t>
      </w:r>
    </w:p>
    <w:p w:rsidR="00396A0A" w:rsidRPr="00B15794" w:rsidRDefault="00396A0A" w:rsidP="000B2991">
      <w:pPr>
        <w:pStyle w:val="af5"/>
        <w:numPr>
          <w:ilvl w:val="1"/>
          <w:numId w:val="22"/>
        </w:numPr>
        <w:tabs>
          <w:tab w:val="left" w:pos="0"/>
          <w:tab w:val="left" w:pos="1276"/>
        </w:tabs>
        <w:spacing w:after="0"/>
        <w:ind w:left="0" w:firstLine="709"/>
        <w:jc w:val="both"/>
        <w:rPr>
          <w:b/>
          <w:i/>
          <w:color w:val="0000FF"/>
        </w:rPr>
      </w:pPr>
      <w:r w:rsidRPr="00B15794">
        <w:t xml:space="preserve"> Заказчик производит оплату выполненных работ в течение 30 (тридцати) календа</w:t>
      </w:r>
      <w:r w:rsidRPr="00B15794">
        <w:t>р</w:t>
      </w:r>
      <w:r w:rsidRPr="00B15794">
        <w:t>ных дней с момента подписания актов выполненных работ, на основании предоставленных По</w:t>
      </w:r>
      <w:r w:rsidRPr="00B15794">
        <w:t>д</w:t>
      </w:r>
      <w:r w:rsidRPr="00B15794">
        <w:t>рядчиком счетов-фактур.</w:t>
      </w:r>
    </w:p>
    <w:p w:rsidR="00396A0A" w:rsidRPr="00B15794" w:rsidRDefault="00396A0A" w:rsidP="000B2991">
      <w:pPr>
        <w:pStyle w:val="af5"/>
        <w:numPr>
          <w:ilvl w:val="1"/>
          <w:numId w:val="22"/>
        </w:numPr>
        <w:tabs>
          <w:tab w:val="left" w:pos="-142"/>
          <w:tab w:val="left" w:pos="0"/>
          <w:tab w:val="left" w:pos="1276"/>
        </w:tabs>
        <w:spacing w:after="0"/>
        <w:ind w:left="0" w:firstLine="709"/>
        <w:jc w:val="both"/>
        <w:rPr>
          <w:b/>
          <w:i/>
          <w:color w:val="0000FF"/>
        </w:rPr>
      </w:pPr>
      <w:r w:rsidRPr="00B15794">
        <w:t>Расчеты по настоящему Договору осуществляются в соответствии с платежными п</w:t>
      </w:r>
      <w:r w:rsidRPr="00B15794">
        <w:t>о</w:t>
      </w:r>
      <w:r w:rsidRPr="00B15794">
        <w:t>ручениями путем перечисления денежных средств в рублях на расчетный счет Подрядчика, ук</w:t>
      </w:r>
      <w:r w:rsidRPr="00B15794">
        <w:t>а</w:t>
      </w:r>
      <w:r w:rsidRPr="00B15794">
        <w:t>занный в настоящем Договоре, либо иным способом по согласованию сторон.</w:t>
      </w:r>
    </w:p>
    <w:p w:rsidR="00396A0A" w:rsidRPr="00B15794" w:rsidRDefault="00396A0A" w:rsidP="000B2991">
      <w:pPr>
        <w:pStyle w:val="af5"/>
        <w:numPr>
          <w:ilvl w:val="1"/>
          <w:numId w:val="22"/>
        </w:numPr>
        <w:tabs>
          <w:tab w:val="left" w:pos="-142"/>
          <w:tab w:val="left" w:pos="0"/>
          <w:tab w:val="left" w:pos="1276"/>
        </w:tabs>
        <w:spacing w:after="0"/>
        <w:ind w:left="0" w:firstLine="709"/>
        <w:jc w:val="both"/>
        <w:rPr>
          <w:b/>
          <w:i/>
          <w:color w:val="0000FF"/>
        </w:rPr>
      </w:pPr>
      <w:r w:rsidRPr="00B15794">
        <w:t>Превышение Подрядчиком объемов и стоимости работ, не подтвержденные соотве</w:t>
      </w:r>
      <w:r w:rsidRPr="00B15794">
        <w:t>т</w:t>
      </w:r>
      <w:r w:rsidRPr="00B15794">
        <w:t>ствующим дополнительным соглашением Сторон, происшедшие по вине Подрядчика, оплачив</w:t>
      </w:r>
      <w:r w:rsidRPr="00B15794">
        <w:t>а</w:t>
      </w:r>
      <w:r w:rsidRPr="00B15794">
        <w:t>ются Подрядчиком за свой счет при условии, что они не вызваны невыполнением Заказчиком св</w:t>
      </w:r>
      <w:r w:rsidRPr="00B15794">
        <w:t>о</w:t>
      </w:r>
      <w:r w:rsidRPr="00B15794">
        <w:t>их обязательств.</w:t>
      </w:r>
    </w:p>
    <w:p w:rsidR="00396A0A" w:rsidRPr="00B15794" w:rsidRDefault="00396A0A" w:rsidP="000B2991">
      <w:pPr>
        <w:pStyle w:val="af5"/>
        <w:numPr>
          <w:ilvl w:val="1"/>
          <w:numId w:val="22"/>
        </w:numPr>
        <w:tabs>
          <w:tab w:val="left" w:pos="-142"/>
          <w:tab w:val="left" w:pos="0"/>
          <w:tab w:val="left" w:pos="1276"/>
        </w:tabs>
        <w:spacing w:after="0"/>
        <w:ind w:left="0" w:firstLine="709"/>
        <w:jc w:val="both"/>
        <w:rPr>
          <w:b/>
          <w:i/>
          <w:color w:val="0000FF"/>
        </w:rPr>
      </w:pPr>
      <w:r w:rsidRPr="00B15794">
        <w:rPr>
          <w:color w:val="000000"/>
        </w:rPr>
        <w:t>При нарушении Подрядчиком сроков или условий, предусмотренных договором, З</w:t>
      </w:r>
      <w:r w:rsidRPr="00B15794">
        <w:rPr>
          <w:color w:val="000000"/>
        </w:rPr>
        <w:t>а</w:t>
      </w:r>
      <w:r w:rsidRPr="00B15794">
        <w:rPr>
          <w:color w:val="000000"/>
        </w:rPr>
        <w:t>казчик вправе приостановить любые выплаты в пользу Подрядчика до момента устранения им нарушений условий договора.</w:t>
      </w:r>
    </w:p>
    <w:p w:rsidR="00396A0A" w:rsidRPr="00B15794" w:rsidRDefault="00396A0A" w:rsidP="000B2991">
      <w:pPr>
        <w:pStyle w:val="af5"/>
        <w:numPr>
          <w:ilvl w:val="1"/>
          <w:numId w:val="22"/>
        </w:numPr>
        <w:tabs>
          <w:tab w:val="left" w:pos="-142"/>
          <w:tab w:val="left" w:pos="0"/>
          <w:tab w:val="left" w:pos="1276"/>
        </w:tabs>
        <w:spacing w:after="0"/>
        <w:ind w:left="0" w:firstLine="709"/>
        <w:jc w:val="both"/>
        <w:rPr>
          <w:b/>
          <w:i/>
          <w:color w:val="0000FF"/>
        </w:rPr>
      </w:pPr>
      <w:r w:rsidRPr="00B15794">
        <w:t>В случае выставления Подрядчиком счета на сумму меньшую размера предусмотре</w:t>
      </w:r>
      <w:r w:rsidRPr="00B15794">
        <w:t>н</w:t>
      </w:r>
      <w:r w:rsidRPr="00B15794">
        <w:t>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</w:t>
      </w:r>
      <w:r w:rsidRPr="00B15794">
        <w:t>т</w:t>
      </w:r>
      <w:r w:rsidRPr="00B15794">
        <w:t>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</w:t>
      </w:r>
      <w:r w:rsidRPr="00B15794">
        <w:t>а</w:t>
      </w:r>
      <w:r w:rsidRPr="00B15794">
        <w:t>та осуществляется в течение 10 (десяти) календарных дней с даты фактического получения счета Заказчиком.</w:t>
      </w:r>
    </w:p>
    <w:p w:rsidR="00396A0A" w:rsidRPr="00B15794" w:rsidRDefault="00396A0A" w:rsidP="000B2991">
      <w:pPr>
        <w:pStyle w:val="af5"/>
        <w:numPr>
          <w:ilvl w:val="1"/>
          <w:numId w:val="22"/>
        </w:numPr>
        <w:tabs>
          <w:tab w:val="left" w:pos="-142"/>
          <w:tab w:val="left" w:pos="0"/>
          <w:tab w:val="left" w:pos="1276"/>
        </w:tabs>
        <w:spacing w:after="0"/>
        <w:ind w:left="0" w:firstLine="709"/>
        <w:jc w:val="both"/>
        <w:rPr>
          <w:b/>
          <w:i/>
          <w:color w:val="0000FF"/>
        </w:rPr>
      </w:pPr>
      <w:r w:rsidRPr="00B15794">
        <w:t>Обязательства по оплате работ считаются выполненными с даты списания денежных средств с расчетного счета Заказчика.</w:t>
      </w:r>
    </w:p>
    <w:p w:rsidR="00396A0A" w:rsidRPr="002D6115" w:rsidRDefault="00396A0A" w:rsidP="000B2991">
      <w:pPr>
        <w:pStyle w:val="af5"/>
        <w:numPr>
          <w:ilvl w:val="1"/>
          <w:numId w:val="22"/>
        </w:numPr>
        <w:tabs>
          <w:tab w:val="left" w:pos="-142"/>
          <w:tab w:val="left" w:pos="0"/>
          <w:tab w:val="left" w:pos="1276"/>
        </w:tabs>
        <w:spacing w:after="0"/>
        <w:ind w:left="0" w:firstLine="709"/>
        <w:jc w:val="both"/>
      </w:pPr>
      <w:r w:rsidRPr="00B15794">
        <w:t xml:space="preserve">Подрядчик </w:t>
      </w:r>
      <w:r w:rsidRPr="00B15794">
        <w:rPr>
          <w:bCs/>
        </w:rPr>
        <w:t>обязан представить Заказчику счет-фактуру, выставленную в сроки и оформленную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</w:t>
      </w:r>
      <w:r w:rsidRPr="00B15794">
        <w:rPr>
          <w:bCs/>
        </w:rPr>
        <w:t>е</w:t>
      </w:r>
      <w:r w:rsidRPr="00B15794">
        <w:rPr>
          <w:bCs/>
        </w:rPr>
        <w:lastRenderedPageBreak/>
        <w:t xml:space="preserve">ние 3 рабочих дней с </w:t>
      </w:r>
      <w:r w:rsidRPr="002D6115">
        <w:t xml:space="preserve">даты получения соответствующего письменного требования Заказчика. </w:t>
      </w:r>
      <w:r w:rsidRPr="00B15794">
        <w:t xml:space="preserve">В случае непредставления подрядчиком в течение 5  календарных дней </w:t>
      </w:r>
      <w:proofErr w:type="gramStart"/>
      <w:r w:rsidRPr="00B15794">
        <w:t>с даты получения</w:t>
      </w:r>
      <w:proofErr w:type="gramEnd"/>
      <w:r w:rsidRPr="00B15794">
        <w:t xml:space="preserve"> авансового платежа счета-фактуры, подтверждающего право Заказчика на вычет НДС, уплаченного дополн</w:t>
      </w:r>
      <w:r w:rsidRPr="00B15794">
        <w:t>и</w:t>
      </w:r>
      <w:r w:rsidRPr="00B15794">
        <w:t>тельно к такому авансу, подрядчик обязан в тот же срок возвратить Заказчику разницу между суммой, фактически перечисленной Заказчиком, и суммой соответствующего авансового платежа, взятого без учета НДС.</w:t>
      </w:r>
    </w:p>
    <w:p w:rsidR="002D6115" w:rsidRPr="002D6115" w:rsidRDefault="002D6115" w:rsidP="002D6115">
      <w:pPr>
        <w:pStyle w:val="af5"/>
        <w:numPr>
          <w:ilvl w:val="1"/>
          <w:numId w:val="22"/>
        </w:numPr>
        <w:tabs>
          <w:tab w:val="left" w:pos="-142"/>
          <w:tab w:val="left" w:pos="0"/>
          <w:tab w:val="left" w:pos="1276"/>
        </w:tabs>
        <w:spacing w:after="0"/>
        <w:ind w:left="0" w:firstLine="709"/>
        <w:jc w:val="both"/>
      </w:pPr>
      <w:r w:rsidRPr="002D6115">
        <w:t>Подрядчик обязан предоставить Заказчику банковскую гарантию надлежащего и</w:t>
      </w:r>
      <w:r w:rsidRPr="002D6115">
        <w:t>с</w:t>
      </w:r>
      <w:r w:rsidRPr="002D6115">
        <w:t>полнения обязательств по договору на сумму не менее  5 % / 10 % от цены договора/объекта (в</w:t>
      </w:r>
      <w:r w:rsidRPr="002D6115">
        <w:t>ы</w:t>
      </w:r>
      <w:r w:rsidRPr="002D6115">
        <w:t>брать: для СМП – 5 %, для остальных категорий подрядчиков – 10%), срок действия которой ист</w:t>
      </w:r>
      <w:r w:rsidRPr="002D6115">
        <w:t>е</w:t>
      </w:r>
      <w:r w:rsidRPr="002D6115">
        <w:t>кает не ранее 70 календарных дней с планируемой даты ввода оборудования/объекта в эксплуат</w:t>
      </w:r>
      <w:r w:rsidRPr="002D6115">
        <w:t>а</w:t>
      </w:r>
      <w:r w:rsidRPr="002D6115">
        <w:t>цию.</w:t>
      </w:r>
    </w:p>
    <w:p w:rsidR="002D6115" w:rsidRPr="002D6115" w:rsidRDefault="002D6115" w:rsidP="002D6115">
      <w:pPr>
        <w:pStyle w:val="af5"/>
        <w:numPr>
          <w:ilvl w:val="1"/>
          <w:numId w:val="22"/>
        </w:numPr>
        <w:tabs>
          <w:tab w:val="left" w:pos="-142"/>
          <w:tab w:val="left" w:pos="0"/>
          <w:tab w:val="left" w:pos="1276"/>
        </w:tabs>
        <w:spacing w:after="0"/>
        <w:ind w:left="0" w:firstLine="709"/>
        <w:jc w:val="both"/>
      </w:pPr>
      <w:proofErr w:type="gramStart"/>
      <w:r w:rsidRPr="002D6115">
        <w:t>В случае невыполнения обязательства, установленного в п. 6.</w:t>
      </w:r>
      <w:r>
        <w:t>8</w:t>
      </w:r>
      <w:r w:rsidRPr="002D6115">
        <w:t xml:space="preserve"> договора, и при отсу</w:t>
      </w:r>
      <w:r w:rsidRPr="002D6115">
        <w:t>т</w:t>
      </w:r>
      <w:r w:rsidRPr="002D6115">
        <w:t>ствии соглашения сторон об ином Заказчик вправе удерживать 5 % / 10 % от цены догов</w:t>
      </w:r>
      <w:r w:rsidRPr="002D6115">
        <w:t>о</w:t>
      </w:r>
      <w:r w:rsidRPr="002D6115">
        <w:t>ра/объекта при выплате каждого платежа, причитающегося Подрядчику за выполненные раб</w:t>
      </w:r>
      <w:r w:rsidRPr="002D6115">
        <w:t>о</w:t>
      </w:r>
      <w:r w:rsidRPr="002D6115">
        <w:t>ты/оказанные услуги, предоставленные исключительные (неисключительные) права в качестве гарантийного удержания до истечения 70 календарных дней с даты вв</w:t>
      </w:r>
      <w:r w:rsidRPr="002D6115">
        <w:t>о</w:t>
      </w:r>
      <w:r w:rsidRPr="002D6115">
        <w:t>да оборудования/объекта в эксплуатацию.</w:t>
      </w:r>
      <w:proofErr w:type="gramEnd"/>
      <w:r w:rsidRPr="002D6115">
        <w:t xml:space="preserve"> В этом случае в счетах на оплату Подрядчика должна быть отдельно выделена сумма гарантийного удержания. </w:t>
      </w:r>
    </w:p>
    <w:p w:rsidR="002D6115" w:rsidRPr="002D6115" w:rsidRDefault="002D6115" w:rsidP="002D6115">
      <w:pPr>
        <w:pStyle w:val="af5"/>
        <w:numPr>
          <w:ilvl w:val="1"/>
          <w:numId w:val="22"/>
        </w:numPr>
        <w:tabs>
          <w:tab w:val="left" w:pos="-142"/>
          <w:tab w:val="left" w:pos="0"/>
          <w:tab w:val="left" w:pos="1276"/>
        </w:tabs>
        <w:spacing w:after="0"/>
        <w:ind w:left="0" w:firstLine="709"/>
        <w:jc w:val="both"/>
      </w:pPr>
      <w:r w:rsidRPr="002D6115">
        <w:t>Банковская гарантия, указанная в п.6.</w:t>
      </w:r>
      <w:r>
        <w:t>8</w:t>
      </w:r>
      <w:r w:rsidRPr="002D6115">
        <w:t xml:space="preserve"> договора, должна быть предоставлена Заказч</w:t>
      </w:r>
      <w:r w:rsidRPr="002D6115">
        <w:t>и</w:t>
      </w:r>
      <w:r w:rsidRPr="002D6115">
        <w:t>ку не позднее 3 рабочих дней до предполагаемой даты выплаты первого авансового платежа по договору или, в случае отсутствия авансов, не позднее 3 рабочих дней до д</w:t>
      </w:r>
      <w:r w:rsidRPr="002D6115">
        <w:t>а</w:t>
      </w:r>
      <w:r w:rsidRPr="002D6115">
        <w:t>ты первого платежа по договору.</w:t>
      </w:r>
    </w:p>
    <w:p w:rsidR="00396A0A" w:rsidRPr="00B15794" w:rsidRDefault="00396A0A" w:rsidP="00396A0A">
      <w:pPr>
        <w:pStyle w:val="af5"/>
        <w:tabs>
          <w:tab w:val="left" w:pos="0"/>
        </w:tabs>
        <w:spacing w:after="0"/>
        <w:ind w:left="0"/>
        <w:jc w:val="both"/>
        <w:rPr>
          <w:b/>
          <w:i/>
          <w:color w:val="0000FF"/>
        </w:rPr>
      </w:pPr>
    </w:p>
    <w:p w:rsidR="00396A0A" w:rsidRPr="00B15794" w:rsidRDefault="00396A0A" w:rsidP="000B2991">
      <w:pPr>
        <w:pStyle w:val="ab"/>
        <w:widowControl w:val="0"/>
        <w:numPr>
          <w:ilvl w:val="0"/>
          <w:numId w:val="21"/>
        </w:numPr>
        <w:shd w:val="clear" w:color="auto" w:fill="FFFFFF"/>
        <w:tabs>
          <w:tab w:val="left" w:pos="0"/>
          <w:tab w:val="left" w:pos="540"/>
          <w:tab w:val="left" w:pos="1276"/>
        </w:tabs>
        <w:contextualSpacing/>
        <w:jc w:val="center"/>
      </w:pPr>
      <w:r w:rsidRPr="00B15794">
        <w:rPr>
          <w:b/>
        </w:rPr>
        <w:t>Гарантийные обязательства</w:t>
      </w:r>
    </w:p>
    <w:p w:rsidR="00396A0A" w:rsidRPr="00396A0A" w:rsidRDefault="00396A0A" w:rsidP="000B2991">
      <w:pPr>
        <w:pStyle w:val="ab"/>
        <w:numPr>
          <w:ilvl w:val="1"/>
          <w:numId w:val="21"/>
        </w:numPr>
        <w:tabs>
          <w:tab w:val="left" w:pos="567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  <w:lang w:eastAsia="en-US"/>
        </w:rPr>
      </w:pPr>
      <w:r w:rsidRPr="00B15794">
        <w:t>Подрядчик несет ответственность за недостатки разработанной проектно-сметной д</w:t>
      </w:r>
      <w:r w:rsidRPr="00B15794">
        <w:t>о</w:t>
      </w:r>
      <w:r w:rsidRPr="00B15794">
        <w:t>кументации, в том числе и за те, которые обнаружены при ее</w:t>
      </w:r>
      <w:r w:rsidR="005C7D09">
        <w:t xml:space="preserve"> реализации впоследствии в ходе </w:t>
      </w:r>
      <w:r w:rsidRPr="00B15794">
        <w:rPr>
          <w:i/>
        </w:rPr>
        <w:t>строительства, реконструкции</w:t>
      </w:r>
      <w:r w:rsidRPr="00B15794">
        <w:t>, а также в процессе эксплуатации объекта, созданного на основе проектно-сметной документации и данных проектно-изыскательских работ,</w:t>
      </w:r>
      <w:r w:rsidRPr="005C7D09">
        <w:t xml:space="preserve"> в течение гарантийн</w:t>
      </w:r>
      <w:r w:rsidRPr="005C7D09">
        <w:t>о</w:t>
      </w:r>
      <w:r w:rsidRPr="005C7D09">
        <w:t>го срока –</w:t>
      </w:r>
      <w:r w:rsidR="005C7D09" w:rsidRPr="005C7D09">
        <w:t xml:space="preserve"> 3 года </w:t>
      </w:r>
      <w:r w:rsidRPr="00B15794">
        <w:t>с момента подписания акта сдачи-приемки выполненных работ по настоящему договору в полном объеме.</w:t>
      </w:r>
    </w:p>
    <w:p w:rsidR="00396A0A" w:rsidRPr="00396A0A" w:rsidRDefault="00396A0A" w:rsidP="000B2991">
      <w:pPr>
        <w:pStyle w:val="ab"/>
        <w:numPr>
          <w:ilvl w:val="1"/>
          <w:numId w:val="21"/>
        </w:numPr>
        <w:tabs>
          <w:tab w:val="left" w:pos="567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  <w:lang w:eastAsia="en-US"/>
        </w:rPr>
      </w:pPr>
      <w:r w:rsidRPr="00B15794">
        <w:t>В случае обнаружения в течение гарантийного срока отступлений от настоящего д</w:t>
      </w:r>
      <w:r w:rsidRPr="00B15794">
        <w:t>о</w:t>
      </w:r>
      <w:r w:rsidRPr="00B15794">
        <w:t>говора, ухудшающих результаты работ, или иных недостатков (дефектов) Заказчик обязан во всех случаях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396A0A" w:rsidRPr="00B15794" w:rsidRDefault="00396A0A" w:rsidP="00396A0A">
      <w:pPr>
        <w:tabs>
          <w:tab w:val="left" w:pos="567"/>
          <w:tab w:val="left" w:pos="1276"/>
        </w:tabs>
        <w:ind w:firstLine="709"/>
        <w:jc w:val="both"/>
      </w:pPr>
      <w:r w:rsidRPr="00B15794">
        <w:t>При устранении недостатков (дефектов) в течение гарантийного срока, последний продл</w:t>
      </w:r>
      <w:r w:rsidRPr="00B15794">
        <w:t>е</w:t>
      </w:r>
      <w:r w:rsidRPr="00B15794">
        <w:t>вается на вышеуказанный период в отношении ликвидированных недостатков.</w:t>
      </w:r>
    </w:p>
    <w:p w:rsidR="00396A0A" w:rsidRPr="00B15794" w:rsidRDefault="00396A0A" w:rsidP="000B2991">
      <w:pPr>
        <w:pStyle w:val="ab"/>
        <w:numPr>
          <w:ilvl w:val="1"/>
          <w:numId w:val="21"/>
        </w:numPr>
        <w:tabs>
          <w:tab w:val="left" w:pos="567"/>
          <w:tab w:val="left" w:pos="1276"/>
        </w:tabs>
        <w:ind w:left="0" w:firstLine="709"/>
        <w:contextualSpacing/>
        <w:jc w:val="both"/>
      </w:pPr>
      <w:r w:rsidRPr="00B15794">
        <w:t>При выявлении недостатков (дефектов) Подрядчик должен обеспечить Заказчика н</w:t>
      </w:r>
      <w:r w:rsidRPr="00B15794">
        <w:t>е</w:t>
      </w:r>
      <w:r w:rsidRPr="00B15794">
        <w:t>обходимым техническими консультациями не позднее 1 (одного) часа со дня обращения после</w:t>
      </w:r>
      <w:r w:rsidRPr="00B15794">
        <w:t>д</w:t>
      </w:r>
      <w:r w:rsidRPr="00B15794">
        <w:t>него с использованием любых доступных видов связи.</w:t>
      </w:r>
    </w:p>
    <w:p w:rsidR="00396A0A" w:rsidRPr="005C7D09" w:rsidRDefault="00396A0A" w:rsidP="000B2991">
      <w:pPr>
        <w:pStyle w:val="ab"/>
        <w:numPr>
          <w:ilvl w:val="1"/>
          <w:numId w:val="21"/>
        </w:numPr>
        <w:tabs>
          <w:tab w:val="left" w:pos="567"/>
          <w:tab w:val="left" w:pos="1276"/>
        </w:tabs>
        <w:ind w:left="0" w:firstLine="709"/>
        <w:contextualSpacing/>
        <w:jc w:val="both"/>
      </w:pPr>
      <w:r w:rsidRPr="005C7D09"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</w:t>
      </w:r>
      <w:r w:rsidRPr="005C7D09">
        <w:t>д</w:t>
      </w:r>
      <w:r w:rsidRPr="005C7D09">
        <w:t>ленной организации работ. Устранение недостатков (дефектов) должно быть осуществлено По</w:t>
      </w:r>
      <w:r w:rsidRPr="005C7D09">
        <w:t>д</w:t>
      </w:r>
      <w:r w:rsidRPr="005C7D09">
        <w:t>рядчиком в согласованные с Заказчиком сроки.</w:t>
      </w:r>
    </w:p>
    <w:p w:rsidR="00396A0A" w:rsidRPr="005C7D09" w:rsidRDefault="00396A0A" w:rsidP="000B2991">
      <w:pPr>
        <w:pStyle w:val="ab"/>
        <w:numPr>
          <w:ilvl w:val="1"/>
          <w:numId w:val="21"/>
        </w:numPr>
        <w:tabs>
          <w:tab w:val="left" w:pos="567"/>
          <w:tab w:val="left" w:pos="1276"/>
        </w:tabs>
        <w:ind w:left="0" w:firstLine="709"/>
        <w:contextualSpacing/>
        <w:jc w:val="both"/>
      </w:pPr>
      <w:r w:rsidRPr="005C7D09">
        <w:t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</w:t>
      </w:r>
    </w:p>
    <w:p w:rsidR="00396A0A" w:rsidRPr="00B15794" w:rsidRDefault="00396A0A" w:rsidP="00396A0A">
      <w:pPr>
        <w:tabs>
          <w:tab w:val="left" w:pos="567"/>
          <w:tab w:val="left" w:pos="1276"/>
        </w:tabs>
        <w:ind w:firstLine="709"/>
        <w:jc w:val="both"/>
      </w:pPr>
      <w:r w:rsidRPr="00B15794">
        <w:t>Если представитель Подрядчика не прибыл для рассмотрения претензий по качеству в</w:t>
      </w:r>
      <w:r w:rsidRPr="00B15794">
        <w:t>ы</w:t>
      </w:r>
      <w:r w:rsidRPr="00B15794">
        <w:t>полненных работ в течение 10 (десяти) календарных дней со дня направления уведомления Зака</w:t>
      </w:r>
      <w:r w:rsidRPr="00B15794">
        <w:t>з</w:t>
      </w:r>
      <w:r w:rsidRPr="00B15794">
        <w:t xml:space="preserve">чиком, </w:t>
      </w:r>
      <w:r w:rsidRPr="00B15794">
        <w:rPr>
          <w:bCs/>
        </w:rPr>
        <w:t>Заказчик</w:t>
      </w:r>
      <w:r w:rsidRPr="00B15794">
        <w:t xml:space="preserve"> вправе составить акт в одностороннем порядке и направить его </w:t>
      </w:r>
      <w:r w:rsidRPr="00B15794">
        <w:rPr>
          <w:bCs/>
        </w:rPr>
        <w:t>Подрядчику</w:t>
      </w:r>
      <w:r w:rsidRPr="00B15794">
        <w:t xml:space="preserve"> вм</w:t>
      </w:r>
      <w:r w:rsidRPr="00B15794">
        <w:t>е</w:t>
      </w:r>
      <w:r w:rsidRPr="00B15794">
        <w:t>сте с требованием устранить причину нарушения.</w:t>
      </w:r>
    </w:p>
    <w:p w:rsidR="00396A0A" w:rsidRPr="00B15794" w:rsidRDefault="00396A0A" w:rsidP="00396A0A">
      <w:pPr>
        <w:tabs>
          <w:tab w:val="left" w:pos="567"/>
          <w:tab w:val="left" w:pos="1276"/>
        </w:tabs>
        <w:ind w:firstLine="709"/>
        <w:jc w:val="both"/>
      </w:pPr>
      <w:r w:rsidRPr="00B15794">
        <w:t>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Подрядчика.</w:t>
      </w:r>
    </w:p>
    <w:p w:rsidR="00396A0A" w:rsidRPr="00B15794" w:rsidRDefault="00396A0A" w:rsidP="000B2991">
      <w:pPr>
        <w:pStyle w:val="ab"/>
        <w:numPr>
          <w:ilvl w:val="1"/>
          <w:numId w:val="21"/>
        </w:numPr>
        <w:tabs>
          <w:tab w:val="left" w:pos="567"/>
          <w:tab w:val="left" w:pos="1276"/>
        </w:tabs>
        <w:ind w:left="0" w:firstLine="709"/>
        <w:contextualSpacing/>
        <w:jc w:val="both"/>
      </w:pPr>
      <w:r w:rsidRPr="00B15794">
        <w:t xml:space="preserve">В случае отказа </w:t>
      </w:r>
      <w:r w:rsidRPr="00B15794">
        <w:rPr>
          <w:bCs/>
        </w:rPr>
        <w:t>Подрядчика</w:t>
      </w:r>
      <w:r w:rsidRPr="00B15794">
        <w:t xml:space="preserve"> от устранения выявленных недостатков или несвоевр</w:t>
      </w:r>
      <w:r w:rsidRPr="00B15794">
        <w:t>е</w:t>
      </w:r>
      <w:r w:rsidRPr="00B15794">
        <w:t xml:space="preserve">менного их устранения, </w:t>
      </w:r>
      <w:r w:rsidRPr="00B15794">
        <w:rPr>
          <w:bCs/>
        </w:rPr>
        <w:t>Заказчик</w:t>
      </w:r>
      <w:r w:rsidRPr="00B15794">
        <w:t xml:space="preserve"> вправе своими силами либо привлечь к их ликвидации третьих лиц, без дополнительного согласования с </w:t>
      </w:r>
      <w:r w:rsidRPr="00B15794">
        <w:rPr>
          <w:bCs/>
        </w:rPr>
        <w:t>Подрядчиком</w:t>
      </w:r>
      <w:r w:rsidRPr="00B15794">
        <w:t xml:space="preserve"> с возложением всех расходов за выпо</w:t>
      </w:r>
      <w:r w:rsidRPr="00B15794">
        <w:t>л</w:t>
      </w:r>
      <w:r w:rsidRPr="00B15794">
        <w:lastRenderedPageBreak/>
        <w:t xml:space="preserve">ненные работы на последнего, которые </w:t>
      </w:r>
      <w:r w:rsidRPr="00B15794">
        <w:rPr>
          <w:bCs/>
        </w:rPr>
        <w:t>Подрядчик</w:t>
      </w:r>
      <w:r w:rsidRPr="00B15794">
        <w:t xml:space="preserve"> должен возместить </w:t>
      </w:r>
      <w:r w:rsidRPr="00B15794">
        <w:rPr>
          <w:bCs/>
        </w:rPr>
        <w:t xml:space="preserve">Заказчику </w:t>
      </w:r>
      <w:r w:rsidRPr="00B15794">
        <w:t>в течение 10 (д</w:t>
      </w:r>
      <w:r w:rsidRPr="00B15794">
        <w:t>е</w:t>
      </w:r>
      <w:r w:rsidRPr="00B15794">
        <w:t>сяти) календарных дней с момента предъявления соответствующего требования.</w:t>
      </w:r>
    </w:p>
    <w:p w:rsidR="005C7D09" w:rsidRPr="00B15794" w:rsidRDefault="005C7D09" w:rsidP="005C7D09">
      <w:pPr>
        <w:pStyle w:val="ab"/>
        <w:widowControl w:val="0"/>
        <w:shd w:val="clear" w:color="auto" w:fill="FFFFFF"/>
        <w:tabs>
          <w:tab w:val="left" w:pos="567"/>
          <w:tab w:val="left" w:pos="709"/>
          <w:tab w:val="left" w:pos="1276"/>
        </w:tabs>
        <w:ind w:left="709"/>
        <w:contextualSpacing/>
        <w:jc w:val="both"/>
      </w:pPr>
    </w:p>
    <w:p w:rsidR="00396A0A" w:rsidRPr="00B15794" w:rsidRDefault="00396A0A" w:rsidP="000B2991">
      <w:pPr>
        <w:pStyle w:val="ab"/>
        <w:widowControl w:val="0"/>
        <w:numPr>
          <w:ilvl w:val="0"/>
          <w:numId w:val="21"/>
        </w:numPr>
        <w:shd w:val="clear" w:color="auto" w:fill="FFFFFF"/>
        <w:tabs>
          <w:tab w:val="left" w:pos="709"/>
          <w:tab w:val="left" w:pos="1276"/>
        </w:tabs>
        <w:ind w:left="0" w:firstLine="709"/>
        <w:contextualSpacing/>
        <w:jc w:val="center"/>
        <w:rPr>
          <w:b/>
          <w:bCs/>
        </w:rPr>
      </w:pPr>
      <w:r w:rsidRPr="00B15794">
        <w:rPr>
          <w:b/>
          <w:bCs/>
        </w:rPr>
        <w:t>Приемка выполненных работ</w:t>
      </w:r>
    </w:p>
    <w:p w:rsidR="00396A0A" w:rsidRPr="00B15794" w:rsidRDefault="00396A0A" w:rsidP="000B2991">
      <w:pPr>
        <w:pStyle w:val="ab"/>
        <w:widowControl w:val="0"/>
        <w:numPr>
          <w:ilvl w:val="1"/>
          <w:numId w:val="21"/>
        </w:numPr>
        <w:shd w:val="clear" w:color="auto" w:fill="FFFFFF"/>
        <w:tabs>
          <w:tab w:val="left" w:pos="0"/>
          <w:tab w:val="left" w:pos="1276"/>
        </w:tabs>
        <w:ind w:left="0" w:firstLine="709"/>
        <w:contextualSpacing/>
        <w:jc w:val="both"/>
      </w:pPr>
      <w:r w:rsidRPr="00B15794">
        <w:t>Сдача-приемка разработанной по настоящему договору документации происходит в следующем порядке:</w:t>
      </w:r>
    </w:p>
    <w:p w:rsidR="00396A0A" w:rsidRPr="00B15794" w:rsidRDefault="00F35238" w:rsidP="000B2991">
      <w:pPr>
        <w:pStyle w:val="ab"/>
        <w:widowControl w:val="0"/>
        <w:numPr>
          <w:ilvl w:val="2"/>
          <w:numId w:val="21"/>
        </w:numPr>
        <w:shd w:val="clear" w:color="auto" w:fill="FFFFFF"/>
        <w:tabs>
          <w:tab w:val="left" w:pos="709"/>
          <w:tab w:val="left" w:pos="1276"/>
        </w:tabs>
        <w:ind w:left="0" w:firstLine="709"/>
        <w:contextualSpacing/>
        <w:jc w:val="both"/>
      </w:pPr>
      <w:r w:rsidRPr="00F35238">
        <w:t xml:space="preserve">Приемка </w:t>
      </w:r>
      <w:r>
        <w:t>разработанной Подрядчиком документации</w:t>
      </w:r>
      <w:r w:rsidRPr="00F35238">
        <w:t xml:space="preserve"> Заказчиком</w:t>
      </w:r>
      <w:r>
        <w:t xml:space="preserve"> осуществляется в соответствии с условиями, определенными техническим заданием</w:t>
      </w:r>
      <w:r w:rsidR="00396A0A" w:rsidRPr="00B15794">
        <w:t>.</w:t>
      </w:r>
    </w:p>
    <w:p w:rsidR="00396A0A" w:rsidRPr="00B15794" w:rsidRDefault="00396A0A" w:rsidP="000B2991">
      <w:pPr>
        <w:pStyle w:val="ab"/>
        <w:widowControl w:val="0"/>
        <w:numPr>
          <w:ilvl w:val="2"/>
          <w:numId w:val="21"/>
        </w:numPr>
        <w:shd w:val="clear" w:color="auto" w:fill="FFFFFF"/>
        <w:tabs>
          <w:tab w:val="left" w:pos="709"/>
          <w:tab w:val="left" w:pos="1276"/>
        </w:tabs>
        <w:ind w:left="0" w:firstLine="709"/>
        <w:contextualSpacing/>
        <w:jc w:val="both"/>
      </w:pPr>
      <w:r w:rsidRPr="00B15794">
        <w:t>Приемка выполненных проектно-изыскательских работ Заказчиком осуществляется в течение 10 (десяти) рабочих дней с момента получения документации. В указанный срок Заказчик обязан принять выполненные работы и подписать акт сдачи-приемки выполненных работ либо направить подрядчику мотивированный отказ от приемки работ.</w:t>
      </w:r>
    </w:p>
    <w:p w:rsidR="00396A0A" w:rsidRPr="00B15794" w:rsidRDefault="00396A0A" w:rsidP="000B2991">
      <w:pPr>
        <w:pStyle w:val="ab"/>
        <w:widowControl w:val="0"/>
        <w:numPr>
          <w:ilvl w:val="2"/>
          <w:numId w:val="21"/>
        </w:numPr>
        <w:shd w:val="clear" w:color="auto" w:fill="FFFFFF"/>
        <w:tabs>
          <w:tab w:val="left" w:pos="709"/>
          <w:tab w:val="left" w:pos="1276"/>
        </w:tabs>
        <w:ind w:left="0" w:firstLine="709"/>
        <w:contextualSpacing/>
        <w:jc w:val="both"/>
      </w:pPr>
      <w:r w:rsidRPr="00B15794">
        <w:t>Основаниями для отказа в приемки разработанной документации является несоотве</w:t>
      </w:r>
      <w:r w:rsidRPr="00B15794">
        <w:t>т</w:t>
      </w:r>
      <w:r w:rsidRPr="00B15794">
        <w:t>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в дополн</w:t>
      </w:r>
      <w:r w:rsidRPr="00B15794">
        <w:t>и</w:t>
      </w:r>
      <w:r w:rsidRPr="00B15794">
        <w:t>тельных соглашениях.</w:t>
      </w:r>
    </w:p>
    <w:p w:rsidR="00396A0A" w:rsidRPr="00B15794" w:rsidRDefault="00396A0A" w:rsidP="000B2991">
      <w:pPr>
        <w:pStyle w:val="ab"/>
        <w:widowControl w:val="0"/>
        <w:numPr>
          <w:ilvl w:val="2"/>
          <w:numId w:val="21"/>
        </w:numPr>
        <w:shd w:val="clear" w:color="auto" w:fill="FFFFFF"/>
        <w:tabs>
          <w:tab w:val="left" w:pos="709"/>
          <w:tab w:val="left" w:pos="1276"/>
        </w:tabs>
        <w:ind w:left="0" w:firstLine="709"/>
        <w:contextualSpacing/>
        <w:jc w:val="both"/>
      </w:pPr>
      <w:r w:rsidRPr="00B15794">
        <w:t xml:space="preserve">При обнаружении недостатков в </w:t>
      </w:r>
      <w:r w:rsidR="00433C0F">
        <w:t>разработанной</w:t>
      </w:r>
      <w:r w:rsidRPr="00B15794">
        <w:t xml:space="preserve"> документации Подрядчик по требов</w:t>
      </w:r>
      <w:r w:rsidRPr="00B15794">
        <w:t>а</w:t>
      </w:r>
      <w:r w:rsidRPr="00B15794">
        <w:t xml:space="preserve">нию Заказчика обязан безвозмездно переделать </w:t>
      </w:r>
      <w:r w:rsidR="00433C0F">
        <w:t>данную</w:t>
      </w:r>
      <w:r w:rsidRPr="00B15794">
        <w:t xml:space="preserve"> документацию и</w:t>
      </w:r>
      <w:r w:rsidR="00433C0F">
        <w:t>/или</w:t>
      </w:r>
      <w:r w:rsidRPr="00B15794">
        <w:t xml:space="preserve"> произвести необх</w:t>
      </w:r>
      <w:r w:rsidRPr="00B15794">
        <w:t>о</w:t>
      </w:r>
      <w:r w:rsidRPr="00B15794">
        <w:t>димые дополнительные изыскательские работы.</w:t>
      </w:r>
    </w:p>
    <w:p w:rsidR="00433C0F" w:rsidRDefault="00396A0A" w:rsidP="000B2991">
      <w:pPr>
        <w:pStyle w:val="ab"/>
        <w:widowControl w:val="0"/>
        <w:numPr>
          <w:ilvl w:val="1"/>
          <w:numId w:val="21"/>
        </w:numPr>
        <w:shd w:val="clear" w:color="auto" w:fill="FFFFFF"/>
        <w:tabs>
          <w:tab w:val="left" w:pos="0"/>
          <w:tab w:val="left" w:pos="1276"/>
        </w:tabs>
        <w:ind w:left="0" w:firstLine="709"/>
        <w:contextualSpacing/>
        <w:jc w:val="both"/>
      </w:pPr>
      <w:r w:rsidRPr="00B15794">
        <w:t>Стороны осуществляют сдачу-прием</w:t>
      </w:r>
      <w:r w:rsidR="00F35238">
        <w:t xml:space="preserve">ку выполненных работ ежемесячно </w:t>
      </w:r>
      <w:r w:rsidRPr="00B15794">
        <w:t>в соотве</w:t>
      </w:r>
      <w:r w:rsidRPr="00B15794">
        <w:t>т</w:t>
      </w:r>
      <w:r w:rsidRPr="00B15794">
        <w:t>ствии с фактической готовностью. Подрядчик до 30 числа каждого месяца представляет Заказ</w:t>
      </w:r>
      <w:r w:rsidR="0034532B">
        <w:t>чику акт</w:t>
      </w:r>
      <w:r w:rsidR="00433C0F">
        <w:t>ы</w:t>
      </w:r>
      <w:r w:rsidR="0034532B">
        <w:t xml:space="preserve"> выполненных работ (по кадастровым работам – форма З-1, по проектно-изыскательским р</w:t>
      </w:r>
      <w:r w:rsidR="0034532B">
        <w:t>а</w:t>
      </w:r>
      <w:r w:rsidR="0034532B">
        <w:t>бо</w:t>
      </w:r>
      <w:r w:rsidR="00433C0F">
        <w:t>там – форма ПР-2</w:t>
      </w:r>
      <w:r w:rsidRPr="00B15794">
        <w:t xml:space="preserve">) на бумажном носителе в количестве 3 экземпляров, в электронном виде в формате </w:t>
      </w:r>
      <w:r w:rsidRPr="00433C0F">
        <w:rPr>
          <w:lang w:val="en-US"/>
        </w:rPr>
        <w:t>Excel</w:t>
      </w:r>
      <w:r w:rsidRPr="00B15794">
        <w:t>; справку о стоимости работ (форма КС-3 предусмотренная Постановлением Го</w:t>
      </w:r>
      <w:r w:rsidRPr="00B15794">
        <w:t>с</w:t>
      </w:r>
      <w:r w:rsidRPr="00B15794">
        <w:t xml:space="preserve">комстата от 11.11.1999 г. №100) в количестве 3 экземпляров; счет–фактуру в 1 экземпляре. </w:t>
      </w:r>
    </w:p>
    <w:p w:rsidR="00396A0A" w:rsidRPr="00B15794" w:rsidRDefault="00396A0A" w:rsidP="000B2991">
      <w:pPr>
        <w:pStyle w:val="ab"/>
        <w:widowControl w:val="0"/>
        <w:numPr>
          <w:ilvl w:val="1"/>
          <w:numId w:val="21"/>
        </w:numPr>
        <w:shd w:val="clear" w:color="auto" w:fill="FFFFFF"/>
        <w:tabs>
          <w:tab w:val="left" w:pos="0"/>
          <w:tab w:val="left" w:pos="1276"/>
        </w:tabs>
        <w:ind w:left="0" w:firstLine="709"/>
        <w:contextualSpacing/>
        <w:jc w:val="both"/>
      </w:pPr>
      <w:r w:rsidRPr="00B15794">
        <w:t>Приемка выполненных работ Заказчиком осуществляется в течение 3 (трех) рабочих дней с момента получения акт</w:t>
      </w:r>
      <w:r w:rsidR="00433C0F">
        <w:t>ов</w:t>
      </w:r>
      <w:r w:rsidRPr="00B15794">
        <w:t xml:space="preserve"> выполненных работ.</w:t>
      </w:r>
    </w:p>
    <w:p w:rsidR="00396A0A" w:rsidRPr="00B15794" w:rsidRDefault="00396A0A" w:rsidP="000B2991">
      <w:pPr>
        <w:pStyle w:val="ab"/>
        <w:widowControl w:val="0"/>
        <w:numPr>
          <w:ilvl w:val="1"/>
          <w:numId w:val="21"/>
        </w:numPr>
        <w:shd w:val="clear" w:color="auto" w:fill="FFFFFF"/>
        <w:tabs>
          <w:tab w:val="left" w:pos="0"/>
          <w:tab w:val="left" w:pos="1276"/>
        </w:tabs>
        <w:ind w:left="0" w:firstLine="709"/>
        <w:contextualSpacing/>
        <w:jc w:val="both"/>
      </w:pPr>
      <w:r w:rsidRPr="00B15794">
        <w:t>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адреса.</w:t>
      </w:r>
    </w:p>
    <w:p w:rsidR="00396A0A" w:rsidRPr="00B15794" w:rsidRDefault="00396A0A" w:rsidP="000B2991">
      <w:pPr>
        <w:pStyle w:val="ab"/>
        <w:widowControl w:val="0"/>
        <w:numPr>
          <w:ilvl w:val="1"/>
          <w:numId w:val="21"/>
        </w:numPr>
        <w:shd w:val="clear" w:color="auto" w:fill="FFFFFF"/>
        <w:tabs>
          <w:tab w:val="left" w:pos="0"/>
          <w:tab w:val="left" w:pos="1276"/>
        </w:tabs>
        <w:ind w:left="0" w:firstLine="709"/>
        <w:contextualSpacing/>
        <w:jc w:val="both"/>
      </w:pPr>
      <w:r w:rsidRPr="00B15794">
        <w:t>В случае досрочного выполнения работ, Заказчик вправе досрочно принять и опл</w:t>
      </w:r>
      <w:r w:rsidRPr="00B15794">
        <w:t>а</w:t>
      </w:r>
      <w:r w:rsidRPr="00B15794">
        <w:t>тить работы.</w:t>
      </w:r>
    </w:p>
    <w:p w:rsidR="00D10AF1" w:rsidRPr="00B15794" w:rsidRDefault="00D10AF1" w:rsidP="00D10AF1">
      <w:pPr>
        <w:widowControl w:val="0"/>
        <w:shd w:val="clear" w:color="auto" w:fill="FFFFFF"/>
        <w:tabs>
          <w:tab w:val="left" w:pos="709"/>
          <w:tab w:val="left" w:pos="1276"/>
        </w:tabs>
        <w:ind w:left="709"/>
        <w:jc w:val="both"/>
      </w:pPr>
    </w:p>
    <w:p w:rsidR="00396A0A" w:rsidRPr="00B15794" w:rsidRDefault="00396A0A" w:rsidP="000B2991">
      <w:pPr>
        <w:pStyle w:val="ab"/>
        <w:widowControl w:val="0"/>
        <w:numPr>
          <w:ilvl w:val="0"/>
          <w:numId w:val="21"/>
        </w:numPr>
        <w:shd w:val="clear" w:color="auto" w:fill="FFFFFF"/>
        <w:tabs>
          <w:tab w:val="left" w:pos="709"/>
          <w:tab w:val="left" w:pos="1276"/>
        </w:tabs>
        <w:ind w:left="0" w:firstLine="709"/>
        <w:contextualSpacing/>
        <w:jc w:val="center"/>
        <w:rPr>
          <w:b/>
          <w:bCs/>
        </w:rPr>
      </w:pPr>
      <w:r w:rsidRPr="00B15794">
        <w:rPr>
          <w:b/>
          <w:bCs/>
        </w:rPr>
        <w:t>Ответственность сторон</w:t>
      </w:r>
    </w:p>
    <w:p w:rsidR="00396A0A" w:rsidRPr="00B15794" w:rsidRDefault="00396A0A" w:rsidP="000B2991">
      <w:pPr>
        <w:pStyle w:val="ab"/>
        <w:widowControl w:val="0"/>
        <w:numPr>
          <w:ilvl w:val="1"/>
          <w:numId w:val="21"/>
        </w:numPr>
        <w:shd w:val="clear" w:color="auto" w:fill="FFFFFF"/>
        <w:tabs>
          <w:tab w:val="left" w:pos="1276"/>
        </w:tabs>
        <w:ind w:left="0" w:firstLine="709"/>
        <w:contextualSpacing/>
        <w:jc w:val="both"/>
      </w:pPr>
      <w:r w:rsidRPr="00B15794">
        <w:t xml:space="preserve">В случае нарушения Заказчиком сроков оплаты результатов выполненных и принятых работ </w:t>
      </w:r>
      <w:r w:rsidR="00D10AF1">
        <w:t>П</w:t>
      </w:r>
      <w:r w:rsidRPr="00B15794">
        <w:t>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396A0A" w:rsidRPr="00B15794" w:rsidRDefault="00396A0A" w:rsidP="000B2991">
      <w:pPr>
        <w:pStyle w:val="ab"/>
        <w:widowControl w:val="0"/>
        <w:numPr>
          <w:ilvl w:val="1"/>
          <w:numId w:val="21"/>
        </w:numPr>
        <w:shd w:val="clear" w:color="auto" w:fill="FFFFFF"/>
        <w:tabs>
          <w:tab w:val="left" w:pos="1276"/>
        </w:tabs>
        <w:ind w:left="0" w:firstLine="709"/>
        <w:contextualSpacing/>
        <w:jc w:val="both"/>
      </w:pPr>
      <w:r w:rsidRPr="00B15794">
        <w:t>Подрядчик несет ответственность перед Заказчиком за своевременное выполнение работ. В случае несоблюдения сроков выполнения работ (этапов выполнения работ),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0,2 % от цены договора за каждый день просрочки до фактического исполнения обязательства</w:t>
      </w:r>
    </w:p>
    <w:p w:rsidR="00396A0A" w:rsidRPr="00B15794" w:rsidRDefault="00396A0A" w:rsidP="000B2991">
      <w:pPr>
        <w:pStyle w:val="ab"/>
        <w:widowControl w:val="0"/>
        <w:numPr>
          <w:ilvl w:val="1"/>
          <w:numId w:val="21"/>
        </w:numPr>
        <w:shd w:val="clear" w:color="auto" w:fill="FFFFFF"/>
        <w:tabs>
          <w:tab w:val="left" w:pos="1276"/>
        </w:tabs>
        <w:ind w:left="0" w:firstLine="709"/>
        <w:contextualSpacing/>
        <w:jc w:val="both"/>
      </w:pPr>
      <w:r w:rsidRPr="00B15794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396A0A" w:rsidRPr="00B15794" w:rsidRDefault="00396A0A" w:rsidP="000B2991">
      <w:pPr>
        <w:pStyle w:val="ab"/>
        <w:widowControl w:val="0"/>
        <w:numPr>
          <w:ilvl w:val="1"/>
          <w:numId w:val="21"/>
        </w:numPr>
        <w:shd w:val="clear" w:color="auto" w:fill="FFFFFF"/>
        <w:tabs>
          <w:tab w:val="left" w:pos="1276"/>
        </w:tabs>
        <w:ind w:left="0" w:firstLine="709"/>
        <w:contextualSpacing/>
        <w:jc w:val="both"/>
      </w:pPr>
      <w:r w:rsidRPr="00B15794">
        <w:t>В случае выявление повторных замечаний по тем разделам ПСД, по которым были выданы первоначальные замечания, Подрядчик выплачивает Заказчику штраф размере 100 000 (сто тысяч) рублей, с НДС, в течение 10 (десяти) рабочих дней с момента получения уведомления от Заказчика о выявленных повторных замечаниях.</w:t>
      </w:r>
    </w:p>
    <w:p w:rsidR="00396A0A" w:rsidRPr="00B15794" w:rsidRDefault="00396A0A" w:rsidP="000B2991">
      <w:pPr>
        <w:pStyle w:val="ab"/>
        <w:widowControl w:val="0"/>
        <w:numPr>
          <w:ilvl w:val="1"/>
          <w:numId w:val="21"/>
        </w:numPr>
        <w:shd w:val="clear" w:color="auto" w:fill="FFFFFF"/>
        <w:tabs>
          <w:tab w:val="left" w:pos="1276"/>
        </w:tabs>
        <w:ind w:left="0" w:firstLine="709"/>
        <w:contextualSpacing/>
        <w:jc w:val="both"/>
      </w:pPr>
      <w:r w:rsidRPr="00B15794">
        <w:t>Уплата пеней не освобождает Стороны от исполнения своих обязательств по насто</w:t>
      </w:r>
      <w:r w:rsidRPr="00B15794">
        <w:t>я</w:t>
      </w:r>
      <w:r w:rsidRPr="00B15794">
        <w:t>щему Договору.</w:t>
      </w:r>
    </w:p>
    <w:p w:rsidR="00396A0A" w:rsidRPr="00B15794" w:rsidRDefault="00396A0A" w:rsidP="000B2991">
      <w:pPr>
        <w:pStyle w:val="ab"/>
        <w:widowControl w:val="0"/>
        <w:numPr>
          <w:ilvl w:val="1"/>
          <w:numId w:val="21"/>
        </w:numPr>
        <w:shd w:val="clear" w:color="auto" w:fill="FFFFFF"/>
        <w:tabs>
          <w:tab w:val="left" w:pos="1276"/>
        </w:tabs>
        <w:ind w:left="0" w:firstLine="709"/>
        <w:contextualSpacing/>
        <w:jc w:val="both"/>
      </w:pPr>
      <w:r w:rsidRPr="00B15794">
        <w:t>Удержание пени и штрафов, подлежащих уплате Подрядчиком, может быть произв</w:t>
      </w:r>
      <w:r w:rsidRPr="00B15794">
        <w:t>е</w:t>
      </w:r>
      <w:r w:rsidRPr="00B15794">
        <w:t>дено, по усмотрению Заказчика, путем вычета суммы пени (штрафа) из стоимости выполненных и принятых Заказчиком работ. Уплата (удержание) неустойки не освобождает стороны от исполн</w:t>
      </w:r>
      <w:r w:rsidRPr="00B15794">
        <w:t>е</w:t>
      </w:r>
      <w:r w:rsidRPr="00B15794">
        <w:lastRenderedPageBreak/>
        <w:t>ния своего обязательства в натуре.</w:t>
      </w:r>
    </w:p>
    <w:p w:rsidR="00396A0A" w:rsidRPr="00B15794" w:rsidRDefault="00396A0A" w:rsidP="000B2991">
      <w:pPr>
        <w:pStyle w:val="ab"/>
        <w:widowControl w:val="0"/>
        <w:numPr>
          <w:ilvl w:val="1"/>
          <w:numId w:val="21"/>
        </w:numPr>
        <w:shd w:val="clear" w:color="auto" w:fill="FFFFFF"/>
        <w:tabs>
          <w:tab w:val="left" w:pos="1276"/>
        </w:tabs>
        <w:ind w:left="0" w:firstLine="709"/>
        <w:contextualSpacing/>
        <w:jc w:val="both"/>
      </w:pPr>
      <w:r w:rsidRPr="00B15794">
        <w:t xml:space="preserve">При обнаружении недостатков в подготовленной </w:t>
      </w:r>
      <w:r w:rsidR="00433C0F">
        <w:t>Подрядчиком</w:t>
      </w:r>
      <w:r w:rsidRPr="00B15794">
        <w:t xml:space="preserve"> проектно-сметной д</w:t>
      </w:r>
      <w:r w:rsidRPr="00B15794">
        <w:t>о</w:t>
      </w:r>
      <w:r w:rsidRPr="00B15794">
        <w:t>кументации и/или в результатах изыскательских работ, в том числе при выполнении строител</w:t>
      </w:r>
      <w:r w:rsidRPr="00B15794">
        <w:t>ь</w:t>
      </w:r>
      <w:r w:rsidRPr="00B15794">
        <w:t>ных, монтажных, пусконаладочных и иных работ на основании такой проектно-сметной докуме</w:t>
      </w:r>
      <w:r w:rsidRPr="00B15794">
        <w:t>н</w:t>
      </w:r>
      <w:r w:rsidRPr="00B15794">
        <w:t>тации, а также выявленных при эксплуатации объекта, возведенного и/или модернизированного и/или</w:t>
      </w:r>
      <w:r w:rsidRPr="00B15794">
        <w:rPr>
          <w:bCs/>
        </w:rPr>
        <w:t xml:space="preserve"> реконструируемого </w:t>
      </w:r>
      <w:r w:rsidRPr="00B15794">
        <w:t xml:space="preserve">на основании такой проектно-сметной документации </w:t>
      </w:r>
      <w:r w:rsidRPr="00B15794">
        <w:rPr>
          <w:bCs/>
        </w:rPr>
        <w:t xml:space="preserve">и т.д., </w:t>
      </w:r>
      <w:r w:rsidRPr="00B15794">
        <w:t>Подрядчик по требованию Заказчика обязан за свой счет переделать проектно-сметную документацию, а та</w:t>
      </w:r>
      <w:r w:rsidRPr="00B15794">
        <w:t>к</w:t>
      </w:r>
      <w:r w:rsidRPr="00B15794">
        <w:t>же возместить Заказчику все причиненные убытки, в том числе связанные с выполнением допо</w:t>
      </w:r>
      <w:r w:rsidRPr="00B15794">
        <w:t>л</w:t>
      </w:r>
      <w:r w:rsidRPr="00B15794">
        <w:t>нительных проектно-изыскательских работ на объекте.</w:t>
      </w:r>
    </w:p>
    <w:p w:rsidR="00396A0A" w:rsidRPr="00B15794" w:rsidRDefault="00396A0A" w:rsidP="000B2991">
      <w:pPr>
        <w:pStyle w:val="ab"/>
        <w:widowControl w:val="0"/>
        <w:numPr>
          <w:ilvl w:val="1"/>
          <w:numId w:val="21"/>
        </w:numPr>
        <w:shd w:val="clear" w:color="auto" w:fill="FFFFFF"/>
        <w:ind w:left="0" w:firstLine="709"/>
        <w:contextualSpacing/>
        <w:jc w:val="both"/>
      </w:pPr>
      <w:r w:rsidRPr="00B15794">
        <w:t>Ответственность Заказчика за причиненные подрядчику убытки ограничивается р</w:t>
      </w:r>
      <w:r w:rsidRPr="00B15794">
        <w:t>е</w:t>
      </w:r>
      <w:r w:rsidRPr="00B15794">
        <w:t>альным ущербом, но не более цены договора.</w:t>
      </w:r>
    </w:p>
    <w:p w:rsidR="00396A0A" w:rsidRPr="00B15794" w:rsidRDefault="00396A0A" w:rsidP="000B2991">
      <w:pPr>
        <w:pStyle w:val="ab"/>
        <w:widowControl w:val="0"/>
        <w:numPr>
          <w:ilvl w:val="1"/>
          <w:numId w:val="21"/>
        </w:numPr>
        <w:shd w:val="clear" w:color="auto" w:fill="FFFFFF"/>
        <w:tabs>
          <w:tab w:val="left" w:pos="284"/>
        </w:tabs>
        <w:ind w:left="0" w:firstLine="709"/>
        <w:contextualSpacing/>
        <w:jc w:val="both"/>
        <w:rPr>
          <w:i/>
          <w:sz w:val="22"/>
          <w:szCs w:val="22"/>
        </w:rPr>
      </w:pPr>
      <w:r w:rsidRPr="00B15794">
        <w:t>Если в результате составления и выставления подрядчиком счета-фактуры с нар</w:t>
      </w:r>
      <w:r w:rsidRPr="00B15794">
        <w:t>у</w:t>
      </w:r>
      <w:r w:rsidRPr="00B15794">
        <w:t>шением порядка и требований, установленных законодательством Российской Федерации, Зака</w:t>
      </w:r>
      <w:r w:rsidRPr="00B15794">
        <w:t>з</w:t>
      </w:r>
      <w:r w:rsidR="00D10AF1">
        <w:t>чик понес</w:t>
      </w:r>
      <w:r w:rsidRPr="00B15794">
        <w:t xml:space="preserve"> расходы, связанные с уплатой </w:t>
      </w:r>
      <w:proofErr w:type="spellStart"/>
      <w:r w:rsidRPr="00B15794">
        <w:t>доначисленных</w:t>
      </w:r>
      <w:proofErr w:type="spellEnd"/>
      <w:r w:rsidRPr="00B15794">
        <w:t xml:space="preserve"> налоговыми органами по такому основ</w:t>
      </w:r>
      <w:r w:rsidRPr="00B15794">
        <w:t>а</w:t>
      </w:r>
      <w:r w:rsidRPr="00B15794">
        <w:t>нию сумм налога на добавленную стоимость, пеней и налоговых санкций, подрядчик обязан ко</w:t>
      </w:r>
      <w:r w:rsidRPr="00B15794">
        <w:t>м</w:t>
      </w:r>
      <w:r w:rsidRPr="00B15794">
        <w:t>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рабочих дней с даты получения соответств</w:t>
      </w:r>
      <w:r w:rsidRPr="00B15794">
        <w:t>у</w:t>
      </w:r>
      <w:r w:rsidRPr="00B15794">
        <w:t>ющего письменного требования Заказчика.</w:t>
      </w:r>
    </w:p>
    <w:p w:rsidR="00396A0A" w:rsidRDefault="00396A0A" w:rsidP="000B2991">
      <w:pPr>
        <w:pStyle w:val="ab"/>
        <w:widowControl w:val="0"/>
        <w:numPr>
          <w:ilvl w:val="1"/>
          <w:numId w:val="21"/>
        </w:numPr>
        <w:shd w:val="clear" w:color="auto" w:fill="FFFFFF"/>
        <w:ind w:left="0" w:firstLine="709"/>
        <w:contextualSpacing/>
        <w:jc w:val="both"/>
      </w:pPr>
      <w:r w:rsidRPr="00B15794">
        <w:rPr>
          <w:color w:val="000000"/>
        </w:rPr>
        <w:t>В случае нарушения Подрядчиком обязанностей по договору Заказчик вправе взы</w:t>
      </w:r>
      <w:r w:rsidRPr="00B15794">
        <w:rPr>
          <w:color w:val="000000"/>
        </w:rPr>
        <w:t>с</w:t>
      </w:r>
      <w:r w:rsidRPr="00B15794">
        <w:rPr>
          <w:color w:val="000000"/>
        </w:rPr>
        <w:t xml:space="preserve">кать с Подрядчика </w:t>
      </w:r>
      <w:r w:rsidRPr="00B15794">
        <w:t>убытки в полной сумме сверх неустойки, в том числе упущенную выручку в связи с неисполнением Подряд</w:t>
      </w:r>
      <w:r w:rsidR="00D10AF1">
        <w:t>чиком обязанностей по договору.</w:t>
      </w:r>
    </w:p>
    <w:p w:rsidR="00396A0A" w:rsidRPr="00B15794" w:rsidRDefault="00396A0A" w:rsidP="000B2991">
      <w:pPr>
        <w:pStyle w:val="ab"/>
        <w:widowControl w:val="0"/>
        <w:numPr>
          <w:ilvl w:val="0"/>
          <w:numId w:val="21"/>
        </w:numPr>
        <w:shd w:val="clear" w:color="auto" w:fill="FFFFFF"/>
        <w:tabs>
          <w:tab w:val="left" w:pos="709"/>
          <w:tab w:val="left" w:pos="1276"/>
        </w:tabs>
        <w:ind w:left="0" w:firstLine="709"/>
        <w:contextualSpacing/>
        <w:jc w:val="center"/>
        <w:rPr>
          <w:b/>
          <w:bCs/>
        </w:rPr>
      </w:pPr>
      <w:r w:rsidRPr="00B15794">
        <w:rPr>
          <w:b/>
          <w:bCs/>
        </w:rPr>
        <w:t>Обстоятельства непреодолимой силы</w:t>
      </w:r>
    </w:p>
    <w:p w:rsidR="00396A0A" w:rsidRPr="00B15794" w:rsidRDefault="00396A0A" w:rsidP="000B2991">
      <w:pPr>
        <w:pStyle w:val="ab"/>
        <w:widowControl w:val="0"/>
        <w:numPr>
          <w:ilvl w:val="1"/>
          <w:numId w:val="21"/>
        </w:numPr>
        <w:shd w:val="clear" w:color="auto" w:fill="FFFFFF"/>
        <w:tabs>
          <w:tab w:val="left" w:pos="709"/>
          <w:tab w:val="left" w:pos="1276"/>
        </w:tabs>
        <w:ind w:left="0" w:firstLine="709"/>
        <w:contextualSpacing/>
        <w:jc w:val="both"/>
      </w:pPr>
      <w:r w:rsidRPr="00B15794">
        <w:t>Стороны освобождаются от ответственности за частичное или полное неисполнение обязательств по настоящему Договору, если оно явилось следствием действий обстоятельств непреодолимой силы, на время действия этих обстоятельств, если эти обстоятельства непосре</w:t>
      </w:r>
      <w:r w:rsidRPr="00B15794">
        <w:t>д</w:t>
      </w:r>
      <w:r w:rsidRPr="00B15794">
        <w:t>ственно повлияли на исполнение настоящего Договора.</w:t>
      </w:r>
    </w:p>
    <w:p w:rsidR="00396A0A" w:rsidRPr="00B15794" w:rsidRDefault="00396A0A" w:rsidP="000B2991">
      <w:pPr>
        <w:widowControl w:val="0"/>
        <w:numPr>
          <w:ilvl w:val="1"/>
          <w:numId w:val="21"/>
        </w:numPr>
        <w:shd w:val="clear" w:color="auto" w:fill="FFFFFF"/>
        <w:tabs>
          <w:tab w:val="left" w:pos="709"/>
          <w:tab w:val="left" w:pos="1276"/>
        </w:tabs>
        <w:ind w:left="0" w:firstLine="709"/>
        <w:jc w:val="both"/>
      </w:pPr>
      <w:r w:rsidRPr="00B15794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</w:t>
      </w:r>
      <w:r w:rsidRPr="00B15794">
        <w:t>м</w:t>
      </w:r>
      <w:r w:rsidRPr="00B15794">
        <w:t>лемой частью настоящего Договора, либо инициировать процедуру расторжения Договора.</w:t>
      </w:r>
    </w:p>
    <w:p w:rsidR="00396A0A" w:rsidRPr="00B15794" w:rsidRDefault="00396A0A" w:rsidP="000B2991">
      <w:pPr>
        <w:widowControl w:val="0"/>
        <w:numPr>
          <w:ilvl w:val="1"/>
          <w:numId w:val="21"/>
        </w:numPr>
        <w:shd w:val="clear" w:color="auto" w:fill="FFFFFF"/>
        <w:tabs>
          <w:tab w:val="left" w:pos="709"/>
          <w:tab w:val="left" w:pos="1276"/>
        </w:tabs>
        <w:ind w:left="0" w:firstLine="709"/>
        <w:jc w:val="both"/>
      </w:pPr>
      <w:r w:rsidRPr="00B15794">
        <w:t>Если, по мнению Сторон, работы могут быть продолжены в порядке, установленном</w:t>
      </w:r>
      <w:r w:rsidRPr="00B15794">
        <w:rPr>
          <w:spacing w:val="-6"/>
        </w:rPr>
        <w:t xml:space="preserve"> настоящим Договором до начала действия обстоятельств непреодолимой</w:t>
      </w:r>
      <w:r w:rsidRPr="00B15794">
        <w:t xml:space="preserve"> силы, то срок исполнения обязательств по настоящему договору продлевается соразмерно времени, в течение которого де</w:t>
      </w:r>
      <w:r w:rsidRPr="00B15794">
        <w:t>й</w:t>
      </w:r>
      <w:r w:rsidRPr="00B15794">
        <w:t>ствовали обстоятельства непреодолимой силы и их последствия.</w:t>
      </w:r>
    </w:p>
    <w:p w:rsidR="00396A0A" w:rsidRPr="00B15794" w:rsidRDefault="00396A0A" w:rsidP="000B2991">
      <w:pPr>
        <w:widowControl w:val="0"/>
        <w:numPr>
          <w:ilvl w:val="1"/>
          <w:numId w:val="21"/>
        </w:numPr>
        <w:shd w:val="clear" w:color="auto" w:fill="FFFFFF"/>
        <w:tabs>
          <w:tab w:val="left" w:pos="709"/>
          <w:tab w:val="left" w:pos="1276"/>
        </w:tabs>
        <w:ind w:left="0" w:firstLine="709"/>
        <w:jc w:val="both"/>
      </w:pPr>
      <w:r w:rsidRPr="00B15794">
        <w:t>Обстоятельствами непреодолимой силы являются любые чрезвычайные и непредо</w:t>
      </w:r>
      <w:r w:rsidRPr="00B15794">
        <w:t>т</w:t>
      </w:r>
      <w:r w:rsidRPr="00B15794">
        <w:t>вратимые ситуации, включая, но не ограничиваясь, следующее:</w:t>
      </w:r>
    </w:p>
    <w:p w:rsidR="00396A0A" w:rsidRPr="00B15794" w:rsidRDefault="00396A0A" w:rsidP="000B2991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left" w:pos="567"/>
          <w:tab w:val="num" w:pos="1080"/>
          <w:tab w:val="left" w:pos="1276"/>
        </w:tabs>
        <w:ind w:left="0" w:firstLine="709"/>
        <w:jc w:val="both"/>
      </w:pPr>
      <w:r w:rsidRPr="00B15794">
        <w:t>война и другие агрессии (война объявленная или нет), мобилизация или эмбарго;</w:t>
      </w:r>
    </w:p>
    <w:p w:rsidR="00396A0A" w:rsidRPr="00B15794" w:rsidRDefault="00396A0A" w:rsidP="000B2991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left" w:pos="567"/>
          <w:tab w:val="num" w:pos="1080"/>
          <w:tab w:val="left" w:pos="1276"/>
          <w:tab w:val="left" w:pos="1330"/>
        </w:tabs>
        <w:ind w:left="0" w:firstLine="709"/>
        <w:jc w:val="both"/>
      </w:pPr>
      <w:r w:rsidRPr="00B15794">
        <w:t>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396A0A" w:rsidRPr="00B15794" w:rsidRDefault="00396A0A" w:rsidP="000B2991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left" w:pos="567"/>
          <w:tab w:val="num" w:pos="1080"/>
          <w:tab w:val="left" w:pos="1276"/>
        </w:tabs>
        <w:ind w:left="0" w:firstLine="709"/>
        <w:jc w:val="both"/>
      </w:pPr>
      <w:r w:rsidRPr="00B15794">
        <w:t>восстание, революция, свержение существующего строя и установление военной вл</w:t>
      </w:r>
      <w:r w:rsidRPr="00B15794">
        <w:t>а</w:t>
      </w:r>
      <w:r w:rsidRPr="00B15794">
        <w:t>сти, гражданская война;</w:t>
      </w:r>
    </w:p>
    <w:p w:rsidR="00396A0A" w:rsidRPr="00B15794" w:rsidRDefault="00396A0A" w:rsidP="000B2991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left" w:pos="567"/>
          <w:tab w:val="num" w:pos="1080"/>
          <w:tab w:val="left" w:pos="1276"/>
        </w:tabs>
        <w:ind w:left="0" w:firstLine="709"/>
        <w:jc w:val="both"/>
      </w:pPr>
      <w:r w:rsidRPr="00B15794">
        <w:t>массовые беспорядки, столкновения, забастовки;</w:t>
      </w:r>
    </w:p>
    <w:p w:rsidR="00396A0A" w:rsidRPr="00B15794" w:rsidRDefault="00396A0A" w:rsidP="000B2991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left" w:pos="567"/>
          <w:tab w:val="num" w:pos="1080"/>
          <w:tab w:val="left" w:pos="1276"/>
        </w:tabs>
        <w:ind w:left="0" w:firstLine="709"/>
        <w:jc w:val="both"/>
      </w:pPr>
      <w:r w:rsidRPr="00B15794">
        <w:t>другие общепринятые обстоятельства непреодолимой силы.</w:t>
      </w:r>
    </w:p>
    <w:p w:rsidR="00396A0A" w:rsidRPr="00B15794" w:rsidRDefault="00396A0A" w:rsidP="002D6115">
      <w:pPr>
        <w:widowControl w:val="0"/>
        <w:numPr>
          <w:ilvl w:val="1"/>
          <w:numId w:val="21"/>
        </w:numPr>
        <w:shd w:val="clear" w:color="auto" w:fill="FFFFFF"/>
        <w:tabs>
          <w:tab w:val="left" w:pos="709"/>
          <w:tab w:val="left" w:pos="1276"/>
        </w:tabs>
        <w:ind w:left="0" w:firstLine="709"/>
        <w:jc w:val="both"/>
      </w:pPr>
      <w:r w:rsidRPr="00B15794">
        <w:t>Действия третьих лиц, привлеченных Сторонами по настоящему Договору к исполн</w:t>
      </w:r>
      <w:r w:rsidRPr="00B15794">
        <w:t>е</w:t>
      </w:r>
      <w:r w:rsidRPr="00B15794">
        <w:t>нию настоящего Договора, обстоятельствами непреодолимой силы не являются. Наличие обсто</w:t>
      </w:r>
      <w:r w:rsidRPr="00B15794">
        <w:t>я</w:t>
      </w:r>
      <w:r w:rsidRPr="00B15794">
        <w:t>тел</w:t>
      </w:r>
      <w:r w:rsidRPr="00B15794">
        <w:t>ь</w:t>
      </w:r>
      <w:r w:rsidRPr="00B15794">
        <w:t>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396A0A" w:rsidRDefault="00396A0A" w:rsidP="000B2991">
      <w:pPr>
        <w:widowControl w:val="0"/>
        <w:numPr>
          <w:ilvl w:val="1"/>
          <w:numId w:val="21"/>
        </w:numPr>
        <w:shd w:val="clear" w:color="auto" w:fill="FFFFFF"/>
        <w:tabs>
          <w:tab w:val="left" w:pos="709"/>
          <w:tab w:val="left" w:pos="1276"/>
        </w:tabs>
        <w:ind w:left="0" w:firstLine="709"/>
        <w:jc w:val="both"/>
      </w:pPr>
      <w:r w:rsidRPr="00B15794">
        <w:t>В случае если обстоятельства непреодолимой силы продолжаются более 2 (двух) м</w:t>
      </w:r>
      <w:r w:rsidRPr="00B15794">
        <w:t>е</w:t>
      </w:r>
      <w:r w:rsidRPr="00B15794">
        <w:t>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396A0A" w:rsidRPr="00B15794" w:rsidRDefault="00396A0A" w:rsidP="000B2991">
      <w:pPr>
        <w:pStyle w:val="ab"/>
        <w:widowControl w:val="0"/>
        <w:numPr>
          <w:ilvl w:val="0"/>
          <w:numId w:val="21"/>
        </w:numPr>
        <w:shd w:val="clear" w:color="auto" w:fill="FFFFFF"/>
        <w:tabs>
          <w:tab w:val="left" w:pos="709"/>
          <w:tab w:val="left" w:pos="1276"/>
          <w:tab w:val="left" w:pos="2880"/>
        </w:tabs>
        <w:ind w:left="0" w:firstLine="709"/>
        <w:contextualSpacing/>
        <w:jc w:val="center"/>
        <w:rPr>
          <w:b/>
          <w:bCs/>
        </w:rPr>
      </w:pPr>
      <w:r w:rsidRPr="00B15794">
        <w:rPr>
          <w:b/>
          <w:bCs/>
        </w:rPr>
        <w:lastRenderedPageBreak/>
        <w:t>Разрешение споров между Сторонами</w:t>
      </w:r>
    </w:p>
    <w:p w:rsidR="00396A0A" w:rsidRPr="00B15794" w:rsidRDefault="00396A0A" w:rsidP="000B2991">
      <w:pPr>
        <w:pStyle w:val="ab"/>
        <w:numPr>
          <w:ilvl w:val="1"/>
          <w:numId w:val="21"/>
        </w:numPr>
        <w:shd w:val="clear" w:color="auto" w:fill="FFFFFF"/>
        <w:tabs>
          <w:tab w:val="left" w:pos="851"/>
          <w:tab w:val="left" w:pos="1276"/>
          <w:tab w:val="left" w:pos="2880"/>
        </w:tabs>
        <w:ind w:left="0" w:firstLine="709"/>
        <w:contextualSpacing/>
        <w:jc w:val="both"/>
      </w:pPr>
      <w:r w:rsidRPr="00B15794">
        <w:t>Спорные вопросы, возникающие в ходе исполнения настоящего Договора, разреш</w:t>
      </w:r>
      <w:r w:rsidRPr="00B15794">
        <w:t>а</w:t>
      </w:r>
      <w:r w:rsidRPr="00B15794">
        <w:t>ются Сторонами путем переговоров, и возникшие договоренности в обязательном порядке фикс</w:t>
      </w:r>
      <w:r w:rsidRPr="00B15794">
        <w:t>и</w:t>
      </w:r>
      <w:r w:rsidRPr="00B15794">
        <w:t>руются дополнительным соглашением Сторон, становящимся со дня его подписания неотъемл</w:t>
      </w:r>
      <w:r w:rsidRPr="00B15794">
        <w:t>е</w:t>
      </w:r>
      <w:r w:rsidRPr="00B15794">
        <w:t>мой частью настоящего Договора.</w:t>
      </w:r>
    </w:p>
    <w:p w:rsidR="00396A0A" w:rsidRPr="00B15794" w:rsidRDefault="00396A0A" w:rsidP="000B2991">
      <w:pPr>
        <w:pStyle w:val="ab"/>
        <w:numPr>
          <w:ilvl w:val="1"/>
          <w:numId w:val="21"/>
        </w:numPr>
        <w:shd w:val="clear" w:color="auto" w:fill="FFFFFF"/>
        <w:tabs>
          <w:tab w:val="left" w:pos="851"/>
          <w:tab w:val="left" w:pos="1276"/>
          <w:tab w:val="left" w:pos="2880"/>
        </w:tabs>
        <w:ind w:left="0" w:firstLine="709"/>
        <w:contextualSpacing/>
        <w:jc w:val="both"/>
      </w:pPr>
      <w:r w:rsidRPr="00B15794">
        <w:t>В случае не урегулирования споров Сторонами путем переговоров, все споры, возн</w:t>
      </w:r>
      <w:r w:rsidRPr="00B15794">
        <w:t>и</w:t>
      </w:r>
      <w:r w:rsidRPr="00B15794">
        <w:t>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</w:t>
      </w:r>
      <w:r w:rsidRPr="00B15794">
        <w:t>ь</w:t>
      </w:r>
      <w:r w:rsidRPr="00B15794">
        <w:t>менной претензии, которая должна быть вручена под расписку либо направлена заказным или ценным письмом, по телеграфу, телетайпу, а также с использованием иных средств связи, обесп</w:t>
      </w:r>
      <w:r w:rsidRPr="00B15794">
        <w:t>е</w:t>
      </w:r>
      <w:r w:rsidRPr="00B15794">
        <w:t>чивающих фиксирование отправления. К претензии, содержащей денежное требование, в обяз</w:t>
      </w:r>
      <w:r w:rsidRPr="00B15794">
        <w:t>а</w:t>
      </w:r>
      <w:r w:rsidRPr="00B15794">
        <w:t>тельном порядке прилагается расчет, обосновывающий сумму указанного денежного требования. В противных случаях претензионный порядок считается не соблюденным.</w:t>
      </w:r>
    </w:p>
    <w:p w:rsidR="00396A0A" w:rsidRPr="00B15794" w:rsidRDefault="00396A0A" w:rsidP="000B2991">
      <w:pPr>
        <w:pStyle w:val="ab"/>
        <w:numPr>
          <w:ilvl w:val="1"/>
          <w:numId w:val="21"/>
        </w:numPr>
        <w:shd w:val="clear" w:color="auto" w:fill="FFFFFF"/>
        <w:tabs>
          <w:tab w:val="left" w:pos="851"/>
          <w:tab w:val="left" w:pos="1276"/>
          <w:tab w:val="left" w:pos="2880"/>
        </w:tabs>
        <w:ind w:left="0" w:firstLine="709"/>
        <w:contextualSpacing/>
        <w:jc w:val="both"/>
      </w:pPr>
      <w:r w:rsidRPr="00B15794">
        <w:t>Претензия подлежит рассмотрению получившей стороной в течение 20 (двадцати) к</w:t>
      </w:r>
      <w:r w:rsidRPr="00B15794">
        <w:t>а</w:t>
      </w:r>
      <w:r w:rsidRPr="00B15794">
        <w:t>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</w:t>
      </w:r>
      <w:r w:rsidRPr="00B15794">
        <w:t>о</w:t>
      </w:r>
      <w:r w:rsidRPr="00B15794">
        <w:t>влетворении претензии, подлежащей денежной оценке, к ответу на претензию прилагается пор</w:t>
      </w:r>
      <w:r w:rsidRPr="00B15794">
        <w:t>у</w:t>
      </w:r>
      <w:r w:rsidRPr="00B15794">
        <w:t>чение банку на перечисление денежных средств с отметкой об исполнении (принятии к исполн</w:t>
      </w:r>
      <w:r w:rsidRPr="00B15794">
        <w:t>е</w:t>
      </w:r>
      <w:r w:rsidRPr="00B15794">
        <w:t>нию).</w:t>
      </w:r>
    </w:p>
    <w:p w:rsidR="00396A0A" w:rsidRDefault="00396A0A" w:rsidP="000B2991">
      <w:pPr>
        <w:pStyle w:val="ab"/>
        <w:numPr>
          <w:ilvl w:val="1"/>
          <w:numId w:val="21"/>
        </w:numPr>
        <w:shd w:val="clear" w:color="auto" w:fill="FFFFFF"/>
        <w:tabs>
          <w:tab w:val="left" w:pos="851"/>
          <w:tab w:val="left" w:pos="1276"/>
          <w:tab w:val="left" w:pos="2880"/>
        </w:tabs>
        <w:ind w:left="0" w:firstLine="709"/>
        <w:contextualSpacing/>
        <w:jc w:val="both"/>
      </w:pPr>
      <w:r w:rsidRPr="00B15794">
        <w:t>В случае отказа в удовлетворении претензии, неполучении ответа на претензию в ук</w:t>
      </w:r>
      <w:r w:rsidRPr="00B15794">
        <w:t>а</w:t>
      </w:r>
      <w:r w:rsidRPr="00B15794">
        <w:t>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порядке, предусмотренном зак</w:t>
      </w:r>
      <w:r w:rsidRPr="00B15794">
        <w:t>о</w:t>
      </w:r>
      <w:r w:rsidRPr="00B15794">
        <w:t>нодательством Российской Федерации.</w:t>
      </w:r>
    </w:p>
    <w:p w:rsidR="009A1B5D" w:rsidRPr="00B15794" w:rsidRDefault="009A1B5D" w:rsidP="009A1B5D">
      <w:pPr>
        <w:pStyle w:val="ab"/>
        <w:shd w:val="clear" w:color="auto" w:fill="FFFFFF"/>
        <w:tabs>
          <w:tab w:val="left" w:pos="851"/>
          <w:tab w:val="left" w:pos="1276"/>
          <w:tab w:val="left" w:pos="2880"/>
        </w:tabs>
        <w:ind w:left="709"/>
        <w:contextualSpacing/>
        <w:jc w:val="both"/>
      </w:pPr>
    </w:p>
    <w:p w:rsidR="00396A0A" w:rsidRPr="00B15794" w:rsidRDefault="00396A0A" w:rsidP="000B2991">
      <w:pPr>
        <w:pStyle w:val="ab"/>
        <w:widowControl w:val="0"/>
        <w:numPr>
          <w:ilvl w:val="0"/>
          <w:numId w:val="21"/>
        </w:numPr>
        <w:shd w:val="clear" w:color="auto" w:fill="FFFFFF"/>
        <w:tabs>
          <w:tab w:val="left" w:pos="709"/>
          <w:tab w:val="left" w:pos="1276"/>
          <w:tab w:val="left" w:pos="2700"/>
        </w:tabs>
        <w:ind w:left="0" w:firstLine="709"/>
        <w:contextualSpacing/>
        <w:jc w:val="center"/>
      </w:pPr>
      <w:r w:rsidRPr="00B15794">
        <w:rPr>
          <w:b/>
          <w:bCs/>
        </w:rPr>
        <w:t>Изменение, прекращение и расторжение Договора</w:t>
      </w:r>
    </w:p>
    <w:p w:rsidR="00396A0A" w:rsidRPr="00B15794" w:rsidRDefault="00396A0A" w:rsidP="000B2991">
      <w:pPr>
        <w:pStyle w:val="ab"/>
        <w:widowControl w:val="0"/>
        <w:numPr>
          <w:ilvl w:val="1"/>
          <w:numId w:val="21"/>
        </w:numPr>
        <w:shd w:val="clear" w:color="auto" w:fill="FFFFFF"/>
        <w:tabs>
          <w:tab w:val="left" w:pos="0"/>
          <w:tab w:val="left" w:pos="1276"/>
        </w:tabs>
        <w:ind w:left="0" w:firstLine="709"/>
        <w:contextualSpacing/>
        <w:jc w:val="both"/>
      </w:pPr>
      <w:r w:rsidRPr="00B15794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п.1</w:t>
      </w:r>
      <w:r w:rsidR="00433C0F">
        <w:t>2</w:t>
      </w:r>
      <w:r w:rsidRPr="00B15794">
        <w:t>.2.</w:t>
      </w:r>
    </w:p>
    <w:p w:rsidR="00396A0A" w:rsidRPr="00B15794" w:rsidRDefault="00396A0A" w:rsidP="000B2991">
      <w:pPr>
        <w:widowControl w:val="0"/>
        <w:numPr>
          <w:ilvl w:val="1"/>
          <w:numId w:val="21"/>
        </w:numPr>
        <w:shd w:val="clear" w:color="auto" w:fill="FFFFFF"/>
        <w:tabs>
          <w:tab w:val="left" w:pos="0"/>
          <w:tab w:val="left" w:pos="1276"/>
        </w:tabs>
        <w:ind w:left="0" w:firstLine="709"/>
        <w:jc w:val="both"/>
      </w:pPr>
      <w:r w:rsidRPr="00B15794">
        <w:t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</w:t>
      </w:r>
      <w:r w:rsidRPr="00B15794">
        <w:t>я</w:t>
      </w:r>
      <w:r w:rsidRPr="00B15794">
        <w:t>зательств по настоящему договору, дополнительные соглашения к договору не оформляются.</w:t>
      </w:r>
    </w:p>
    <w:p w:rsidR="00396A0A" w:rsidRPr="00B15794" w:rsidRDefault="00396A0A" w:rsidP="00396A0A">
      <w:pPr>
        <w:widowControl w:val="0"/>
        <w:shd w:val="clear" w:color="auto" w:fill="FFFFFF"/>
        <w:tabs>
          <w:tab w:val="left" w:pos="709"/>
          <w:tab w:val="left" w:pos="1276"/>
        </w:tabs>
        <w:ind w:firstLine="709"/>
        <w:jc w:val="both"/>
      </w:pPr>
      <w:r w:rsidRPr="00B15794">
        <w:t>В этом случае Стороны обязаны в пятидневный срок направить друг другу письменное с</w:t>
      </w:r>
      <w:r w:rsidRPr="00B15794">
        <w:t>о</w:t>
      </w:r>
      <w:r w:rsidRPr="00B15794">
        <w:t>общение (уведомление) о таких изменениях за подписью уполномоченного лица. Изменения сч</w:t>
      </w:r>
      <w:r w:rsidRPr="00B15794">
        <w:t>и</w:t>
      </w:r>
      <w:r w:rsidRPr="00B15794">
        <w:t>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</w:t>
      </w:r>
    </w:p>
    <w:p w:rsidR="00396A0A" w:rsidRPr="00B15794" w:rsidRDefault="00396A0A" w:rsidP="00396A0A">
      <w:pPr>
        <w:widowControl w:val="0"/>
        <w:shd w:val="clear" w:color="auto" w:fill="FFFFFF"/>
        <w:tabs>
          <w:tab w:val="left" w:pos="0"/>
          <w:tab w:val="left" w:pos="1276"/>
        </w:tabs>
        <w:ind w:firstLine="709"/>
        <w:jc w:val="both"/>
      </w:pPr>
      <w:r w:rsidRPr="00B15794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396A0A" w:rsidRPr="00B15794" w:rsidRDefault="00396A0A" w:rsidP="000B2991">
      <w:pPr>
        <w:widowControl w:val="0"/>
        <w:numPr>
          <w:ilvl w:val="1"/>
          <w:numId w:val="21"/>
        </w:numPr>
        <w:shd w:val="clear" w:color="auto" w:fill="FFFFFF"/>
        <w:tabs>
          <w:tab w:val="left" w:pos="709"/>
          <w:tab w:val="left" w:pos="1276"/>
        </w:tabs>
        <w:ind w:left="0" w:firstLine="709"/>
        <w:jc w:val="both"/>
      </w:pPr>
      <w:r w:rsidRPr="00B15794">
        <w:t>В случае если от Заказчика поступило письменное распоряжение или указание (в том числе, содержащееся в чертежах либо технических условиях), которое ведет к пересмотру работ, Стороны вносят изменения в Договор.</w:t>
      </w:r>
    </w:p>
    <w:p w:rsidR="00396A0A" w:rsidRPr="00B15794" w:rsidRDefault="00396A0A" w:rsidP="000B2991">
      <w:pPr>
        <w:widowControl w:val="0"/>
        <w:numPr>
          <w:ilvl w:val="1"/>
          <w:numId w:val="21"/>
        </w:numPr>
        <w:shd w:val="clear" w:color="auto" w:fill="FFFFFF"/>
        <w:tabs>
          <w:tab w:val="left" w:pos="709"/>
          <w:tab w:val="left" w:pos="1276"/>
        </w:tabs>
        <w:ind w:left="0" w:firstLine="709"/>
        <w:jc w:val="both"/>
      </w:pPr>
      <w:r w:rsidRPr="00B15794">
        <w:t>Заказчик может в любое время до сдачи ему результата работы отказаться от испо</w:t>
      </w:r>
      <w:r w:rsidRPr="00B15794">
        <w:t>л</w:t>
      </w:r>
      <w:r w:rsidRPr="00B15794">
        <w:t>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</w:p>
    <w:p w:rsidR="00396A0A" w:rsidRPr="00B15794" w:rsidRDefault="00396A0A" w:rsidP="000B2991">
      <w:pPr>
        <w:widowControl w:val="0"/>
        <w:numPr>
          <w:ilvl w:val="1"/>
          <w:numId w:val="21"/>
        </w:numPr>
        <w:shd w:val="clear" w:color="auto" w:fill="FFFFFF"/>
        <w:tabs>
          <w:tab w:val="left" w:pos="709"/>
          <w:tab w:val="left" w:pos="1276"/>
        </w:tabs>
        <w:ind w:left="0" w:firstLine="709"/>
        <w:jc w:val="both"/>
      </w:pPr>
      <w:r w:rsidRPr="00B15794">
        <w:t>Подрядчик вправе в одностороннем порядке расторгнуть Договор в случае возбужд</w:t>
      </w:r>
      <w:r w:rsidRPr="00B15794">
        <w:t>е</w:t>
      </w:r>
      <w:r w:rsidRPr="00B15794">
        <w:t>ния арбитражным судом процедуры банкротства в отношении Заказчика.</w:t>
      </w:r>
    </w:p>
    <w:p w:rsidR="00396A0A" w:rsidRPr="00B15794" w:rsidRDefault="00396A0A" w:rsidP="000B2991">
      <w:pPr>
        <w:widowControl w:val="0"/>
        <w:numPr>
          <w:ilvl w:val="1"/>
          <w:numId w:val="21"/>
        </w:numPr>
        <w:shd w:val="clear" w:color="auto" w:fill="FFFFFF"/>
        <w:tabs>
          <w:tab w:val="left" w:pos="709"/>
          <w:tab w:val="left" w:pos="1276"/>
        </w:tabs>
        <w:ind w:left="0" w:firstLine="709"/>
        <w:jc w:val="both"/>
      </w:pPr>
      <w:r w:rsidRPr="00396A0A">
        <w:rPr>
          <w:color w:val="000000"/>
        </w:rPr>
        <w:t>В части уступки прав (требований):</w:t>
      </w:r>
    </w:p>
    <w:p w:rsidR="00396A0A" w:rsidRPr="00396A0A" w:rsidRDefault="00396A0A" w:rsidP="000B2991">
      <w:pPr>
        <w:pStyle w:val="ab"/>
        <w:widowControl w:val="0"/>
        <w:numPr>
          <w:ilvl w:val="2"/>
          <w:numId w:val="21"/>
        </w:numPr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color w:val="000000"/>
        </w:rPr>
      </w:pPr>
      <w:r w:rsidRPr="00396A0A">
        <w:rPr>
          <w:color w:val="000000"/>
        </w:rPr>
        <w:t>Уступка прав (требований), принадлежащих подрядчику на основании договора, д</w:t>
      </w:r>
      <w:r w:rsidRPr="00396A0A">
        <w:rPr>
          <w:color w:val="000000"/>
        </w:rPr>
        <w:t>о</w:t>
      </w:r>
      <w:r w:rsidRPr="00396A0A">
        <w:rPr>
          <w:color w:val="000000"/>
        </w:rPr>
        <w:t>пускается только с предварительного письменного согласия Заказчика.</w:t>
      </w:r>
    </w:p>
    <w:p w:rsidR="00396A0A" w:rsidRDefault="00396A0A" w:rsidP="000B2991">
      <w:pPr>
        <w:pStyle w:val="ab"/>
        <w:widowControl w:val="0"/>
        <w:numPr>
          <w:ilvl w:val="2"/>
          <w:numId w:val="21"/>
        </w:numPr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color w:val="000000"/>
        </w:rPr>
      </w:pPr>
      <w:r w:rsidRPr="00396A0A">
        <w:rPr>
          <w:color w:val="000000"/>
        </w:rPr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</w:t>
      </w:r>
      <w:r w:rsidRPr="00396A0A">
        <w:rPr>
          <w:color w:val="000000"/>
        </w:rPr>
        <w:t>е</w:t>
      </w:r>
      <w:r w:rsidRPr="00396A0A">
        <w:rPr>
          <w:color w:val="000000"/>
        </w:rPr>
        <w:t>жащих подрядчику на основании договора, допускается только с предварительного письменного согласия Заказчика.</w:t>
      </w:r>
    </w:p>
    <w:p w:rsidR="009A1B5D" w:rsidRPr="00396A0A" w:rsidRDefault="009A1B5D" w:rsidP="009A1B5D">
      <w:pPr>
        <w:pStyle w:val="ab"/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left="709"/>
        <w:contextualSpacing/>
        <w:jc w:val="both"/>
        <w:rPr>
          <w:color w:val="000000"/>
        </w:rPr>
      </w:pPr>
    </w:p>
    <w:p w:rsidR="00396A0A" w:rsidRPr="00B15794" w:rsidRDefault="00396A0A" w:rsidP="000B2991">
      <w:pPr>
        <w:pStyle w:val="ConsNormal"/>
        <w:numPr>
          <w:ilvl w:val="0"/>
          <w:numId w:val="21"/>
        </w:numPr>
        <w:tabs>
          <w:tab w:val="left" w:pos="709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5794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396A0A" w:rsidRPr="00B15794" w:rsidRDefault="00396A0A" w:rsidP="000B2991">
      <w:pPr>
        <w:pStyle w:val="ab"/>
        <w:widowControl w:val="0"/>
        <w:numPr>
          <w:ilvl w:val="1"/>
          <w:numId w:val="21"/>
        </w:numPr>
        <w:shd w:val="clear" w:color="auto" w:fill="FFFFFF"/>
        <w:tabs>
          <w:tab w:val="left" w:pos="709"/>
          <w:tab w:val="left" w:pos="1276"/>
        </w:tabs>
        <w:ind w:left="0" w:firstLine="709"/>
        <w:contextualSpacing/>
        <w:jc w:val="both"/>
      </w:pPr>
      <w:r w:rsidRPr="00B15794">
        <w:t>Настоящий договор вступает в силу с момента его заключения и действует до «</w:t>
      </w:r>
      <w:r w:rsidR="009A1B5D">
        <w:t>31</w:t>
      </w:r>
      <w:r w:rsidRPr="00B15794">
        <w:t>»</w:t>
      </w:r>
      <w:r w:rsidR="009A1B5D">
        <w:t xml:space="preserve"> </w:t>
      </w:r>
      <w:r w:rsidR="009A1B5D">
        <w:lastRenderedPageBreak/>
        <w:t xml:space="preserve">декабря </w:t>
      </w:r>
      <w:r w:rsidRPr="00B15794">
        <w:t>20</w:t>
      </w:r>
      <w:r w:rsidR="009A1B5D">
        <w:t xml:space="preserve">16 </w:t>
      </w:r>
      <w:r w:rsidRPr="00B15794">
        <w:t>г., а в части порядка расчетов и ответственности за нарушение сторонами своих об</w:t>
      </w:r>
      <w:r w:rsidRPr="00B15794">
        <w:t>я</w:t>
      </w:r>
      <w:r w:rsidRPr="00B15794">
        <w:t>зательств, предусмотренных настоящим договором – до полного исполнения сторонами своих обязательств.</w:t>
      </w:r>
    </w:p>
    <w:p w:rsidR="00396A0A" w:rsidRPr="00B15794" w:rsidRDefault="00396A0A" w:rsidP="000B2991">
      <w:pPr>
        <w:pStyle w:val="ab"/>
        <w:widowControl w:val="0"/>
        <w:numPr>
          <w:ilvl w:val="0"/>
          <w:numId w:val="21"/>
        </w:numPr>
        <w:shd w:val="clear" w:color="auto" w:fill="FFFFFF"/>
        <w:tabs>
          <w:tab w:val="left" w:pos="709"/>
          <w:tab w:val="left" w:pos="1276"/>
        </w:tabs>
        <w:ind w:left="0" w:firstLine="709"/>
        <w:contextualSpacing/>
        <w:jc w:val="center"/>
        <w:rPr>
          <w:b/>
          <w:bCs/>
        </w:rPr>
      </w:pPr>
      <w:r w:rsidRPr="00B15794">
        <w:rPr>
          <w:b/>
          <w:bCs/>
        </w:rPr>
        <w:t>Особые условия. Заключительные положения.</w:t>
      </w:r>
    </w:p>
    <w:p w:rsidR="00396A0A" w:rsidRPr="00B15794" w:rsidRDefault="00396A0A" w:rsidP="000B2991">
      <w:pPr>
        <w:pStyle w:val="ab"/>
        <w:widowControl w:val="0"/>
        <w:numPr>
          <w:ilvl w:val="1"/>
          <w:numId w:val="21"/>
        </w:numPr>
        <w:shd w:val="clear" w:color="auto" w:fill="FFFFFF"/>
        <w:tabs>
          <w:tab w:val="left" w:pos="709"/>
          <w:tab w:val="left" w:pos="1276"/>
        </w:tabs>
        <w:ind w:left="0" w:firstLine="709"/>
        <w:contextualSpacing/>
        <w:jc w:val="both"/>
      </w:pPr>
      <w:r w:rsidRPr="00B15794">
        <w:t>Стороны признают юридическую силу документов по настоящему договору (включая договор, приложения, т.д.), переданных по факсимильной или электронной связи, позволяющей достоверно установить, что документ исходит от стороны договора. Документы, переданные ук</w:t>
      </w:r>
      <w:r w:rsidRPr="00B15794">
        <w:t>а</w:t>
      </w:r>
      <w:r w:rsidRPr="00B15794">
        <w:t>занными способами, должны сопровождаться обязательным направлением оригиналов подписа</w:t>
      </w:r>
      <w:r w:rsidRPr="00B15794">
        <w:t>н</w:t>
      </w:r>
      <w:r w:rsidRPr="00B15794">
        <w:t>ных документов заказной почтой в течение 2 (двух) рабочих дней с момента предоставления фа</w:t>
      </w:r>
      <w:r w:rsidRPr="00B15794">
        <w:t>к</w:t>
      </w:r>
      <w:r w:rsidRPr="00B15794">
        <w:t>совой или электронной копии документа и имеют силу до момента получения оригиналов.</w:t>
      </w:r>
    </w:p>
    <w:p w:rsidR="00396A0A" w:rsidRPr="00B15794" w:rsidRDefault="00396A0A" w:rsidP="000B2991">
      <w:pPr>
        <w:widowControl w:val="0"/>
        <w:numPr>
          <w:ilvl w:val="1"/>
          <w:numId w:val="21"/>
        </w:numPr>
        <w:shd w:val="clear" w:color="auto" w:fill="FFFFFF"/>
        <w:tabs>
          <w:tab w:val="left" w:pos="709"/>
          <w:tab w:val="left" w:pos="1276"/>
        </w:tabs>
        <w:ind w:left="0" w:firstLine="709"/>
        <w:jc w:val="both"/>
      </w:pPr>
      <w:r w:rsidRPr="00B15794">
        <w:t>При выполнении настоящего Договора Стороны руководствуются нормами законод</w:t>
      </w:r>
      <w:r w:rsidRPr="00B15794">
        <w:t>а</w:t>
      </w:r>
      <w:r w:rsidRPr="00B15794">
        <w:t>тельства Российской Федерации.</w:t>
      </w:r>
    </w:p>
    <w:p w:rsidR="00396A0A" w:rsidRPr="00B15794" w:rsidRDefault="00396A0A" w:rsidP="000B2991">
      <w:pPr>
        <w:widowControl w:val="0"/>
        <w:numPr>
          <w:ilvl w:val="1"/>
          <w:numId w:val="21"/>
        </w:numPr>
        <w:shd w:val="clear" w:color="auto" w:fill="FFFFFF"/>
        <w:tabs>
          <w:tab w:val="left" w:pos="709"/>
          <w:tab w:val="left" w:pos="1276"/>
        </w:tabs>
        <w:ind w:left="0" w:firstLine="709"/>
        <w:jc w:val="both"/>
      </w:pPr>
      <w:r w:rsidRPr="00B15794">
        <w:t>Все указанные в Договоре приложения являются его неотъемлемой частью.</w:t>
      </w:r>
    </w:p>
    <w:p w:rsidR="00396A0A" w:rsidRPr="00B15794" w:rsidRDefault="00396A0A" w:rsidP="000B2991">
      <w:pPr>
        <w:widowControl w:val="0"/>
        <w:numPr>
          <w:ilvl w:val="1"/>
          <w:numId w:val="21"/>
        </w:numPr>
        <w:shd w:val="clear" w:color="auto" w:fill="FFFFFF"/>
        <w:tabs>
          <w:tab w:val="left" w:pos="993"/>
          <w:tab w:val="left" w:pos="1276"/>
        </w:tabs>
        <w:ind w:left="0" w:firstLine="709"/>
        <w:jc w:val="both"/>
      </w:pPr>
      <w:r w:rsidRPr="00B15794">
        <w:t>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стороны.</w:t>
      </w:r>
    </w:p>
    <w:p w:rsidR="00396A0A" w:rsidRPr="00B15794" w:rsidRDefault="00396A0A" w:rsidP="000B2991">
      <w:pPr>
        <w:widowControl w:val="0"/>
        <w:numPr>
          <w:ilvl w:val="1"/>
          <w:numId w:val="21"/>
        </w:numPr>
        <w:shd w:val="clear" w:color="auto" w:fill="FFFFFF"/>
        <w:tabs>
          <w:tab w:val="left" w:pos="709"/>
          <w:tab w:val="left" w:pos="1276"/>
        </w:tabs>
        <w:ind w:left="0" w:firstLine="709"/>
        <w:jc w:val="both"/>
      </w:pPr>
      <w:r w:rsidRPr="00B15794">
        <w:t>Настоящий Договор составлен в 2 (двух) экземплярах, обладающих равной юридич</w:t>
      </w:r>
      <w:r w:rsidRPr="00B15794">
        <w:t>е</w:t>
      </w:r>
      <w:r w:rsidRPr="00B15794">
        <w:t>ской силой, по одному для каждой из Сторон.</w:t>
      </w:r>
    </w:p>
    <w:p w:rsidR="00396A0A" w:rsidRPr="00B15794" w:rsidRDefault="00396A0A" w:rsidP="000B2991">
      <w:pPr>
        <w:numPr>
          <w:ilvl w:val="1"/>
          <w:numId w:val="21"/>
        </w:numPr>
        <w:shd w:val="clear" w:color="auto" w:fill="FFFFFF"/>
        <w:tabs>
          <w:tab w:val="left" w:pos="993"/>
          <w:tab w:val="left" w:pos="1276"/>
        </w:tabs>
        <w:ind w:left="0" w:firstLine="709"/>
        <w:jc w:val="both"/>
      </w:pPr>
      <w:r w:rsidRPr="00B15794">
        <w:t>Стороны принимают «Антикоррупционную оговорку», указанную в приложении №___ к настоящему Договору.</w:t>
      </w:r>
    </w:p>
    <w:p w:rsidR="00396A0A" w:rsidRPr="00B15794" w:rsidRDefault="00396A0A" w:rsidP="00396A0A">
      <w:pPr>
        <w:widowControl w:val="0"/>
        <w:shd w:val="clear" w:color="auto" w:fill="FFFFFF"/>
        <w:tabs>
          <w:tab w:val="left" w:pos="709"/>
        </w:tabs>
        <w:jc w:val="both"/>
      </w:pPr>
    </w:p>
    <w:p w:rsidR="00396A0A" w:rsidRPr="00B15794" w:rsidRDefault="00396A0A" w:rsidP="000B2991">
      <w:pPr>
        <w:pStyle w:val="ab"/>
        <w:widowControl w:val="0"/>
        <w:numPr>
          <w:ilvl w:val="0"/>
          <w:numId w:val="21"/>
        </w:numPr>
        <w:shd w:val="clear" w:color="auto" w:fill="FFFFFF"/>
        <w:tabs>
          <w:tab w:val="left" w:pos="709"/>
        </w:tabs>
        <w:contextualSpacing/>
        <w:jc w:val="center"/>
        <w:rPr>
          <w:i/>
        </w:rPr>
      </w:pPr>
      <w:r w:rsidRPr="00B15794">
        <w:rPr>
          <w:b/>
          <w:bCs/>
        </w:rPr>
        <w:t>Приложения к настоящему Договору</w:t>
      </w:r>
    </w:p>
    <w:p w:rsidR="00396A0A" w:rsidRPr="00B15794" w:rsidRDefault="00396A0A" w:rsidP="00396A0A">
      <w:pPr>
        <w:widowControl w:val="0"/>
        <w:shd w:val="clear" w:color="auto" w:fill="FFFFFF"/>
        <w:tabs>
          <w:tab w:val="left" w:pos="709"/>
        </w:tabs>
        <w:ind w:left="709"/>
        <w:jc w:val="both"/>
        <w:rPr>
          <w:i/>
        </w:rPr>
      </w:pPr>
      <w:r w:rsidRPr="00B15794">
        <w:t>Приложение №__ «Техническое задание на выполнение работ».</w:t>
      </w:r>
    </w:p>
    <w:p w:rsidR="00396A0A" w:rsidRPr="00B15794" w:rsidRDefault="00396A0A" w:rsidP="00396A0A">
      <w:pPr>
        <w:widowControl w:val="0"/>
        <w:shd w:val="clear" w:color="auto" w:fill="FFFFFF"/>
        <w:ind w:left="709"/>
        <w:jc w:val="both"/>
        <w:rPr>
          <w:bCs/>
        </w:rPr>
      </w:pPr>
      <w:r w:rsidRPr="00B15794">
        <w:rPr>
          <w:bCs/>
        </w:rPr>
        <w:t>Приложение №__ «Информация о контрагенте» (форма).</w:t>
      </w:r>
    </w:p>
    <w:p w:rsidR="00396A0A" w:rsidRDefault="00396A0A" w:rsidP="00396A0A">
      <w:pPr>
        <w:shd w:val="clear" w:color="auto" w:fill="FFFFFF"/>
        <w:tabs>
          <w:tab w:val="left" w:pos="993"/>
          <w:tab w:val="left" w:pos="1276"/>
        </w:tabs>
        <w:ind w:left="709"/>
      </w:pPr>
      <w:r w:rsidRPr="00B15794">
        <w:t>Приложение №__ «Антикоррупционная оговорка».</w:t>
      </w:r>
    </w:p>
    <w:p w:rsidR="002D6115" w:rsidRPr="00B15794" w:rsidRDefault="002D6115" w:rsidP="002D6115">
      <w:pPr>
        <w:shd w:val="clear" w:color="auto" w:fill="FFFFFF"/>
        <w:tabs>
          <w:tab w:val="left" w:pos="993"/>
          <w:tab w:val="left" w:pos="1276"/>
        </w:tabs>
        <w:ind w:left="709"/>
      </w:pPr>
      <w:r w:rsidRPr="00B15794">
        <w:t>Приложение №__ «Требования к Банку-Гаранту и условия банковской гарантии».</w:t>
      </w:r>
    </w:p>
    <w:p w:rsidR="00396A0A" w:rsidRPr="00B15794" w:rsidRDefault="00396A0A" w:rsidP="002D6115">
      <w:pPr>
        <w:widowControl w:val="0"/>
        <w:shd w:val="clear" w:color="auto" w:fill="FFFFFF"/>
        <w:tabs>
          <w:tab w:val="num" w:pos="0"/>
          <w:tab w:val="left" w:pos="709"/>
          <w:tab w:val="left" w:pos="1276"/>
        </w:tabs>
        <w:jc w:val="both"/>
      </w:pPr>
      <w:r w:rsidRPr="00B15794">
        <w:tab/>
      </w:r>
    </w:p>
    <w:p w:rsidR="00396A0A" w:rsidRPr="00B15794" w:rsidRDefault="00396A0A" w:rsidP="000B2991">
      <w:pPr>
        <w:pStyle w:val="ab"/>
        <w:widowControl w:val="0"/>
        <w:numPr>
          <w:ilvl w:val="0"/>
          <w:numId w:val="21"/>
        </w:numPr>
        <w:shd w:val="clear" w:color="auto" w:fill="FFFFFF"/>
        <w:tabs>
          <w:tab w:val="left" w:pos="709"/>
        </w:tabs>
        <w:contextualSpacing/>
        <w:jc w:val="center"/>
        <w:rPr>
          <w:b/>
          <w:bCs/>
        </w:rPr>
      </w:pPr>
      <w:r w:rsidRPr="00B15794">
        <w:rPr>
          <w:b/>
          <w:bCs/>
        </w:rPr>
        <w:t>Реквизиты и подписи Сторон</w:t>
      </w:r>
    </w:p>
    <w:p w:rsidR="00396A0A" w:rsidRPr="00B15794" w:rsidRDefault="00396A0A" w:rsidP="00396A0A">
      <w:pPr>
        <w:widowControl w:val="0"/>
        <w:shd w:val="clear" w:color="auto" w:fill="FFFFFF"/>
        <w:tabs>
          <w:tab w:val="left" w:pos="709"/>
        </w:tabs>
        <w:rPr>
          <w:b/>
          <w:bCs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396A0A" w:rsidRPr="00B15794" w:rsidTr="00396A0A">
        <w:trPr>
          <w:trHeight w:val="679"/>
        </w:trPr>
        <w:tc>
          <w:tcPr>
            <w:tcW w:w="5103" w:type="dxa"/>
          </w:tcPr>
          <w:p w:rsidR="00396A0A" w:rsidRPr="00B15794" w:rsidRDefault="00396A0A" w:rsidP="00396A0A">
            <w:pPr>
              <w:shd w:val="clear" w:color="auto" w:fill="FFFFFF"/>
              <w:tabs>
                <w:tab w:val="left" w:pos="993"/>
                <w:tab w:val="left" w:pos="1276"/>
              </w:tabs>
              <w:ind w:firstLine="720"/>
              <w:rPr>
                <w:bCs/>
                <w:sz w:val="26"/>
                <w:szCs w:val="26"/>
              </w:rPr>
            </w:pPr>
          </w:p>
          <w:p w:rsidR="00396A0A" w:rsidRPr="00B15794" w:rsidRDefault="00396A0A" w:rsidP="00396A0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B15794">
              <w:rPr>
                <w:b/>
                <w:bCs/>
                <w:sz w:val="26"/>
                <w:szCs w:val="26"/>
              </w:rPr>
              <w:t>ЗАКАЗЧИК:</w:t>
            </w:r>
          </w:p>
          <w:p w:rsidR="009A1B5D" w:rsidRPr="003F0E34" w:rsidRDefault="009A1B5D" w:rsidP="009A1B5D">
            <w:pPr>
              <w:tabs>
                <w:tab w:val="left" w:pos="1134"/>
              </w:tabs>
              <w:outlineLvl w:val="0"/>
              <w:rPr>
                <w:b/>
              </w:rPr>
            </w:pPr>
            <w:r w:rsidRPr="003F0E34">
              <w:rPr>
                <w:b/>
              </w:rPr>
              <w:t>ОАО «Дальневосточная распределительная сетевая компания»</w:t>
            </w:r>
          </w:p>
          <w:p w:rsidR="009A1B5D" w:rsidRPr="003F0E34" w:rsidRDefault="009A1B5D" w:rsidP="009A1B5D">
            <w:pPr>
              <w:tabs>
                <w:tab w:val="left" w:pos="1134"/>
              </w:tabs>
            </w:pPr>
          </w:p>
          <w:p w:rsidR="009A1B5D" w:rsidRPr="003F0E34" w:rsidRDefault="009A1B5D" w:rsidP="009A1B5D">
            <w:pPr>
              <w:tabs>
                <w:tab w:val="left" w:pos="1134"/>
              </w:tabs>
            </w:pPr>
            <w:r w:rsidRPr="003F0E34">
              <w:t>Адрес: 675000, Россия, Амурская область, г. Благовещенск, ул. Шевченко, 28</w:t>
            </w:r>
          </w:p>
          <w:p w:rsidR="009A1B5D" w:rsidRDefault="009A1B5D" w:rsidP="009A1B5D">
            <w:pPr>
              <w:tabs>
                <w:tab w:val="left" w:pos="1134"/>
              </w:tabs>
            </w:pPr>
          </w:p>
          <w:p w:rsidR="009A1B5D" w:rsidRPr="003F0E34" w:rsidRDefault="009A1B5D" w:rsidP="009A1B5D">
            <w:pPr>
              <w:tabs>
                <w:tab w:val="left" w:pos="1134"/>
              </w:tabs>
            </w:pPr>
            <w:r w:rsidRPr="003F0E34">
              <w:t>Филиал ОАО «ДРСК» - «Приморские электр</w:t>
            </w:r>
            <w:r w:rsidRPr="003F0E34">
              <w:t>и</w:t>
            </w:r>
            <w:r w:rsidRPr="003F0E34">
              <w:t>ческие сети»</w:t>
            </w:r>
          </w:p>
          <w:p w:rsidR="009A1B5D" w:rsidRPr="003F0E34" w:rsidRDefault="009A1B5D" w:rsidP="009A1B5D">
            <w:pPr>
              <w:tabs>
                <w:tab w:val="left" w:pos="1134"/>
              </w:tabs>
              <w:jc w:val="both"/>
            </w:pPr>
            <w:r w:rsidRPr="003F0E34">
              <w:t xml:space="preserve">Адрес: 690080, Россия, Приморский край, г. Владивосток, ул. Командорская, 13-а </w:t>
            </w:r>
          </w:p>
          <w:p w:rsidR="009A1B5D" w:rsidRPr="003F0E34" w:rsidRDefault="009A1B5D" w:rsidP="009A1B5D">
            <w:pPr>
              <w:tabs>
                <w:tab w:val="left" w:pos="1134"/>
              </w:tabs>
              <w:jc w:val="both"/>
            </w:pPr>
            <w:r w:rsidRPr="003F0E34">
              <w:t xml:space="preserve">ИНН 280 110 8200 </w:t>
            </w:r>
          </w:p>
          <w:p w:rsidR="009A1B5D" w:rsidRPr="003F0E34" w:rsidRDefault="009A1B5D" w:rsidP="009A1B5D">
            <w:pPr>
              <w:tabs>
                <w:tab w:val="left" w:pos="1134"/>
              </w:tabs>
              <w:jc w:val="both"/>
            </w:pPr>
            <w:r w:rsidRPr="003F0E34">
              <w:t>КПП 253 731 001</w:t>
            </w:r>
          </w:p>
          <w:p w:rsidR="009A1B5D" w:rsidRPr="003F0E34" w:rsidRDefault="009A1B5D" w:rsidP="009A1B5D">
            <w:pPr>
              <w:tabs>
                <w:tab w:val="left" w:pos="1134"/>
              </w:tabs>
              <w:jc w:val="both"/>
            </w:pPr>
            <w:r w:rsidRPr="003F0E34">
              <w:t>Р/</w:t>
            </w:r>
            <w:proofErr w:type="spellStart"/>
            <w:r w:rsidRPr="003F0E34">
              <w:t>сч</w:t>
            </w:r>
            <w:proofErr w:type="spellEnd"/>
            <w:r w:rsidRPr="003F0E34">
              <w:t>. 407 028 105 502 601 801 73</w:t>
            </w:r>
          </w:p>
          <w:p w:rsidR="009A1B5D" w:rsidRPr="003F0E34" w:rsidRDefault="009A1B5D" w:rsidP="009A1B5D">
            <w:pPr>
              <w:tabs>
                <w:tab w:val="left" w:pos="1134"/>
              </w:tabs>
              <w:jc w:val="both"/>
            </w:pPr>
            <w:r w:rsidRPr="003F0E34">
              <w:t>К/</w:t>
            </w:r>
            <w:proofErr w:type="spellStart"/>
            <w:r w:rsidRPr="003F0E34">
              <w:t>сч</w:t>
            </w:r>
            <w:proofErr w:type="spellEnd"/>
            <w:r w:rsidRPr="003F0E34">
              <w:t>. 301 018 106 000 000 00 608</w:t>
            </w:r>
          </w:p>
          <w:p w:rsidR="009A1B5D" w:rsidRPr="003F0E34" w:rsidRDefault="009A1B5D" w:rsidP="009A1B5D">
            <w:pPr>
              <w:tabs>
                <w:tab w:val="left" w:pos="1134"/>
              </w:tabs>
            </w:pPr>
            <w:r w:rsidRPr="003F0E34">
              <w:t>Дальневосточный банк ОАО «Сбербанк Ро</w:t>
            </w:r>
            <w:r w:rsidRPr="003F0E34">
              <w:t>с</w:t>
            </w:r>
            <w:r w:rsidRPr="003F0E34">
              <w:t xml:space="preserve">сии» </w:t>
            </w:r>
            <w:proofErr w:type="spellStart"/>
            <w:r w:rsidRPr="003F0E34">
              <w:t>г.Хабаровск</w:t>
            </w:r>
            <w:proofErr w:type="spellEnd"/>
          </w:p>
          <w:p w:rsidR="009A1B5D" w:rsidRPr="003F0E34" w:rsidRDefault="009A1B5D" w:rsidP="009A1B5D">
            <w:pPr>
              <w:tabs>
                <w:tab w:val="left" w:pos="1134"/>
              </w:tabs>
            </w:pPr>
            <w:r w:rsidRPr="003F0E34">
              <w:t xml:space="preserve">БИК 040813608  </w:t>
            </w:r>
          </w:p>
          <w:p w:rsidR="009A1B5D" w:rsidRPr="003F0E34" w:rsidRDefault="009A1B5D" w:rsidP="009A1B5D">
            <w:pPr>
              <w:shd w:val="clear" w:color="auto" w:fill="FFFFFF"/>
              <w:tabs>
                <w:tab w:val="left" w:pos="1134"/>
              </w:tabs>
              <w:rPr>
                <w:bCs/>
              </w:rPr>
            </w:pPr>
          </w:p>
          <w:p w:rsidR="009A1B5D" w:rsidRPr="003F0E34" w:rsidRDefault="009A1B5D" w:rsidP="009A1B5D">
            <w:pPr>
              <w:tabs>
                <w:tab w:val="left" w:pos="1134"/>
              </w:tabs>
              <w:rPr>
                <w:b/>
              </w:rPr>
            </w:pPr>
            <w:r w:rsidRPr="003F0E34">
              <w:rPr>
                <w:b/>
              </w:rPr>
              <w:t>Директор  филиала ОАО «ДРСК» «Примо</w:t>
            </w:r>
            <w:r w:rsidRPr="003F0E34">
              <w:rPr>
                <w:b/>
              </w:rPr>
              <w:t>р</w:t>
            </w:r>
            <w:r w:rsidRPr="003F0E34">
              <w:rPr>
                <w:b/>
              </w:rPr>
              <w:t>ские электрические сети»</w:t>
            </w:r>
          </w:p>
          <w:p w:rsidR="009A1B5D" w:rsidRPr="003F0E34" w:rsidRDefault="009A1B5D" w:rsidP="009A1B5D">
            <w:pPr>
              <w:tabs>
                <w:tab w:val="left" w:pos="1134"/>
              </w:tabs>
              <w:rPr>
                <w:b/>
              </w:rPr>
            </w:pPr>
          </w:p>
          <w:p w:rsidR="009A1B5D" w:rsidRPr="003F0E34" w:rsidRDefault="009A1B5D" w:rsidP="009A1B5D">
            <w:pPr>
              <w:tabs>
                <w:tab w:val="left" w:pos="1134"/>
              </w:tabs>
              <w:rPr>
                <w:b/>
              </w:rPr>
            </w:pPr>
          </w:p>
          <w:p w:rsidR="009A1B5D" w:rsidRDefault="009A1B5D" w:rsidP="009A1B5D">
            <w:pPr>
              <w:shd w:val="clear" w:color="auto" w:fill="FFFFFF"/>
              <w:tabs>
                <w:tab w:val="left" w:pos="1134"/>
              </w:tabs>
              <w:rPr>
                <w:b/>
              </w:rPr>
            </w:pPr>
            <w:r w:rsidRPr="003F0E34">
              <w:rPr>
                <w:b/>
              </w:rPr>
              <w:t xml:space="preserve">____________________С.И. </w:t>
            </w:r>
            <w:proofErr w:type="spellStart"/>
            <w:r w:rsidRPr="003F0E34">
              <w:rPr>
                <w:b/>
              </w:rPr>
              <w:t>Чутенко</w:t>
            </w:r>
            <w:proofErr w:type="spellEnd"/>
          </w:p>
          <w:p w:rsidR="009A1B5D" w:rsidRPr="003F0E34" w:rsidRDefault="009A1B5D" w:rsidP="009A1B5D">
            <w:pPr>
              <w:shd w:val="clear" w:color="auto" w:fill="FFFFFF"/>
              <w:tabs>
                <w:tab w:val="left" w:pos="1134"/>
              </w:tabs>
              <w:rPr>
                <w:b/>
              </w:rPr>
            </w:pPr>
          </w:p>
          <w:p w:rsidR="00396A0A" w:rsidRPr="00B15794" w:rsidRDefault="009A1B5D" w:rsidP="009A1B5D">
            <w:pPr>
              <w:shd w:val="clear" w:color="auto" w:fill="FFFFFF"/>
              <w:ind w:hanging="7"/>
              <w:jc w:val="center"/>
              <w:rPr>
                <w:color w:val="FF0000"/>
                <w:sz w:val="26"/>
                <w:szCs w:val="26"/>
              </w:rPr>
            </w:pPr>
            <w:r w:rsidRPr="003F0E34">
              <w:rPr>
                <w:b/>
              </w:rPr>
              <w:t>«_____» _____________________201</w:t>
            </w:r>
            <w:r>
              <w:rPr>
                <w:b/>
              </w:rPr>
              <w:t xml:space="preserve">5 </w:t>
            </w:r>
            <w:r w:rsidRPr="003F0E34">
              <w:rPr>
                <w:b/>
              </w:rPr>
              <w:t>г.</w:t>
            </w:r>
          </w:p>
        </w:tc>
        <w:tc>
          <w:tcPr>
            <w:tcW w:w="5103" w:type="dxa"/>
          </w:tcPr>
          <w:p w:rsidR="00396A0A" w:rsidRPr="00B15794" w:rsidRDefault="00396A0A" w:rsidP="00396A0A">
            <w:pPr>
              <w:shd w:val="clear" w:color="auto" w:fill="FFFFFF"/>
              <w:tabs>
                <w:tab w:val="left" w:pos="993"/>
                <w:tab w:val="left" w:pos="1276"/>
              </w:tabs>
              <w:ind w:firstLine="720"/>
              <w:jc w:val="both"/>
              <w:rPr>
                <w:sz w:val="26"/>
                <w:szCs w:val="26"/>
              </w:rPr>
            </w:pPr>
          </w:p>
          <w:p w:rsidR="00396A0A" w:rsidRPr="00B15794" w:rsidRDefault="00396A0A" w:rsidP="00396A0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sz w:val="26"/>
                <w:szCs w:val="26"/>
              </w:rPr>
            </w:pPr>
            <w:r w:rsidRPr="00B15794">
              <w:rPr>
                <w:b/>
                <w:bCs/>
                <w:sz w:val="26"/>
                <w:szCs w:val="26"/>
              </w:rPr>
              <w:t>ПОДРЯДЧИК:</w:t>
            </w:r>
          </w:p>
        </w:tc>
      </w:tr>
    </w:tbl>
    <w:p w:rsidR="00396A0A" w:rsidRPr="00B15794" w:rsidRDefault="00396A0A" w:rsidP="00396A0A">
      <w:pPr>
        <w:widowControl w:val="0"/>
        <w:shd w:val="clear" w:color="auto" w:fill="FFFFFF"/>
        <w:tabs>
          <w:tab w:val="left" w:pos="709"/>
        </w:tabs>
        <w:rPr>
          <w:b/>
          <w:bCs/>
        </w:rPr>
      </w:pPr>
    </w:p>
    <w:p w:rsidR="009A1B5D" w:rsidRDefault="009A1B5D" w:rsidP="00396A0A">
      <w:pPr>
        <w:pStyle w:val="11"/>
        <w:tabs>
          <w:tab w:val="left" w:pos="703"/>
        </w:tabs>
        <w:spacing w:before="0" w:after="0"/>
        <w:ind w:firstLine="709"/>
        <w:jc w:val="right"/>
        <w:rPr>
          <w:sz w:val="24"/>
          <w:szCs w:val="24"/>
        </w:rPr>
      </w:pPr>
    </w:p>
    <w:p w:rsidR="00396A0A" w:rsidRPr="00B15794" w:rsidRDefault="00396A0A" w:rsidP="00396A0A">
      <w:pPr>
        <w:pStyle w:val="11"/>
        <w:tabs>
          <w:tab w:val="left" w:pos="703"/>
        </w:tabs>
        <w:spacing w:before="0" w:after="0"/>
        <w:ind w:firstLine="709"/>
        <w:jc w:val="right"/>
        <w:rPr>
          <w:sz w:val="24"/>
          <w:szCs w:val="24"/>
        </w:rPr>
      </w:pPr>
      <w:r w:rsidRPr="00B15794">
        <w:rPr>
          <w:sz w:val="24"/>
          <w:szCs w:val="24"/>
        </w:rPr>
        <w:t xml:space="preserve">Приложение №___ </w:t>
      </w:r>
    </w:p>
    <w:p w:rsidR="00396A0A" w:rsidRPr="00B15794" w:rsidRDefault="00396A0A" w:rsidP="00396A0A">
      <w:pPr>
        <w:pStyle w:val="11"/>
        <w:tabs>
          <w:tab w:val="left" w:pos="703"/>
        </w:tabs>
        <w:spacing w:before="0" w:after="0"/>
        <w:ind w:firstLine="709"/>
        <w:jc w:val="right"/>
        <w:rPr>
          <w:sz w:val="24"/>
          <w:szCs w:val="24"/>
        </w:rPr>
      </w:pPr>
      <w:r w:rsidRPr="00B15794">
        <w:rPr>
          <w:sz w:val="24"/>
          <w:szCs w:val="24"/>
        </w:rPr>
        <w:t>к договору №____</w:t>
      </w:r>
    </w:p>
    <w:p w:rsidR="00396A0A" w:rsidRPr="00B15794" w:rsidRDefault="00396A0A" w:rsidP="00396A0A">
      <w:pPr>
        <w:pStyle w:val="11"/>
        <w:tabs>
          <w:tab w:val="left" w:pos="703"/>
        </w:tabs>
        <w:spacing w:before="0" w:after="0"/>
        <w:ind w:firstLine="709"/>
        <w:jc w:val="right"/>
        <w:rPr>
          <w:sz w:val="24"/>
          <w:szCs w:val="24"/>
        </w:rPr>
      </w:pPr>
      <w:r w:rsidRPr="00B15794">
        <w:rPr>
          <w:sz w:val="24"/>
          <w:szCs w:val="24"/>
        </w:rPr>
        <w:t xml:space="preserve">   от «___»____________20___г.</w:t>
      </w:r>
    </w:p>
    <w:p w:rsidR="00396A0A" w:rsidRPr="00B15794" w:rsidRDefault="00396A0A" w:rsidP="00396A0A">
      <w:pPr>
        <w:pStyle w:val="11"/>
        <w:tabs>
          <w:tab w:val="left" w:pos="703"/>
        </w:tabs>
        <w:spacing w:before="0" w:after="0" w:line="276" w:lineRule="auto"/>
        <w:ind w:firstLine="709"/>
        <w:jc w:val="right"/>
        <w:rPr>
          <w:sz w:val="24"/>
          <w:szCs w:val="24"/>
        </w:rPr>
      </w:pPr>
    </w:p>
    <w:p w:rsidR="00396A0A" w:rsidRPr="00B15794" w:rsidRDefault="00396A0A" w:rsidP="00396A0A">
      <w:pPr>
        <w:pStyle w:val="Style4"/>
        <w:widowControl/>
        <w:spacing w:before="197"/>
        <w:jc w:val="center"/>
        <w:rPr>
          <w:b/>
          <w:bCs/>
        </w:rPr>
      </w:pPr>
      <w:r w:rsidRPr="00B15794">
        <w:rPr>
          <w:rStyle w:val="FontStyle17"/>
        </w:rPr>
        <w:t>ТЕХНИЧЕСКОЕ ЗАДАНИЕ</w:t>
      </w:r>
    </w:p>
    <w:p w:rsidR="00396A0A" w:rsidRPr="00B15794" w:rsidRDefault="00396A0A" w:rsidP="00396A0A">
      <w:pPr>
        <w:pStyle w:val="11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396A0A" w:rsidRPr="00B15794" w:rsidRDefault="00396A0A" w:rsidP="00396A0A">
      <w:pPr>
        <w:pStyle w:val="11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396A0A" w:rsidRPr="00B15794" w:rsidRDefault="00396A0A" w:rsidP="00396A0A">
      <w:pPr>
        <w:pStyle w:val="11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396A0A" w:rsidRPr="00B15794" w:rsidRDefault="00396A0A" w:rsidP="00396A0A">
      <w:pPr>
        <w:pStyle w:val="11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396A0A" w:rsidRPr="00B15794" w:rsidRDefault="00396A0A" w:rsidP="00396A0A">
      <w:pPr>
        <w:pStyle w:val="11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396A0A" w:rsidRPr="00B15794" w:rsidRDefault="00396A0A" w:rsidP="00396A0A">
      <w:pPr>
        <w:pStyle w:val="11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396A0A" w:rsidRPr="00B15794" w:rsidRDefault="00396A0A" w:rsidP="00396A0A">
      <w:pPr>
        <w:pStyle w:val="11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396A0A" w:rsidRPr="00B15794" w:rsidRDefault="00396A0A" w:rsidP="00396A0A">
      <w:pPr>
        <w:pStyle w:val="11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396A0A" w:rsidRPr="00B15794" w:rsidRDefault="00396A0A" w:rsidP="00396A0A">
      <w:pPr>
        <w:pStyle w:val="11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396A0A" w:rsidRPr="00B15794" w:rsidRDefault="00396A0A" w:rsidP="00396A0A">
      <w:pPr>
        <w:pStyle w:val="11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396A0A" w:rsidRPr="00B15794" w:rsidRDefault="00396A0A" w:rsidP="00396A0A">
      <w:pPr>
        <w:pStyle w:val="11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396A0A" w:rsidRPr="00B15794" w:rsidRDefault="00396A0A" w:rsidP="00396A0A">
      <w:pPr>
        <w:pStyle w:val="11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396A0A" w:rsidRPr="00B15794" w:rsidRDefault="00396A0A" w:rsidP="00396A0A">
      <w:pPr>
        <w:pStyle w:val="11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396A0A" w:rsidRPr="00B15794" w:rsidRDefault="00396A0A" w:rsidP="00396A0A">
      <w:pPr>
        <w:pStyle w:val="11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396A0A" w:rsidRPr="00B15794" w:rsidRDefault="00396A0A" w:rsidP="00396A0A">
      <w:pPr>
        <w:pStyle w:val="11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396A0A" w:rsidRPr="00B15794" w:rsidRDefault="00396A0A" w:rsidP="00396A0A">
      <w:pPr>
        <w:pStyle w:val="11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396A0A" w:rsidRPr="00B15794" w:rsidRDefault="00396A0A" w:rsidP="00396A0A">
      <w:pPr>
        <w:pStyle w:val="11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396A0A" w:rsidRPr="00B15794" w:rsidTr="00396A0A">
        <w:trPr>
          <w:trHeight w:val="395"/>
        </w:trPr>
        <w:tc>
          <w:tcPr>
            <w:tcW w:w="5103" w:type="dxa"/>
          </w:tcPr>
          <w:p w:rsidR="00396A0A" w:rsidRPr="00B15794" w:rsidRDefault="00396A0A" w:rsidP="00396A0A">
            <w:pPr>
              <w:shd w:val="clear" w:color="auto" w:fill="FFFFFF"/>
              <w:tabs>
                <w:tab w:val="left" w:pos="709"/>
              </w:tabs>
            </w:pPr>
          </w:p>
          <w:p w:rsidR="00396A0A" w:rsidRPr="00B15794" w:rsidRDefault="00396A0A" w:rsidP="00396A0A">
            <w:pPr>
              <w:shd w:val="clear" w:color="auto" w:fill="FFFFFF"/>
              <w:tabs>
                <w:tab w:val="left" w:pos="709"/>
              </w:tabs>
              <w:ind w:hanging="34"/>
              <w:jc w:val="center"/>
              <w:rPr>
                <w:b/>
                <w:bCs/>
              </w:rPr>
            </w:pPr>
            <w:r w:rsidRPr="00B15794">
              <w:rPr>
                <w:b/>
                <w:bCs/>
              </w:rPr>
              <w:t>ЗАКАЗЧИК:</w:t>
            </w:r>
          </w:p>
          <w:p w:rsidR="00396A0A" w:rsidRPr="00B15794" w:rsidRDefault="00396A0A" w:rsidP="00396A0A">
            <w:pPr>
              <w:shd w:val="clear" w:color="auto" w:fill="FFFFFF"/>
              <w:tabs>
                <w:tab w:val="left" w:pos="709"/>
              </w:tabs>
              <w:ind w:hanging="34"/>
            </w:pPr>
          </w:p>
        </w:tc>
        <w:tc>
          <w:tcPr>
            <w:tcW w:w="5103" w:type="dxa"/>
          </w:tcPr>
          <w:p w:rsidR="00396A0A" w:rsidRPr="00B15794" w:rsidRDefault="00396A0A" w:rsidP="00396A0A">
            <w:pPr>
              <w:tabs>
                <w:tab w:val="left" w:pos="709"/>
              </w:tabs>
              <w:jc w:val="both"/>
            </w:pPr>
          </w:p>
          <w:p w:rsidR="00396A0A" w:rsidRPr="00B15794" w:rsidRDefault="00396A0A" w:rsidP="00396A0A">
            <w:pPr>
              <w:shd w:val="clear" w:color="auto" w:fill="FFFFFF"/>
              <w:tabs>
                <w:tab w:val="left" w:pos="709"/>
              </w:tabs>
              <w:jc w:val="center"/>
            </w:pPr>
            <w:r w:rsidRPr="00B15794">
              <w:rPr>
                <w:b/>
                <w:bCs/>
              </w:rPr>
              <w:t>ПОДРЯДЧИК:</w:t>
            </w:r>
          </w:p>
          <w:p w:rsidR="00396A0A" w:rsidRPr="00B15794" w:rsidRDefault="00396A0A" w:rsidP="00396A0A">
            <w:pPr>
              <w:shd w:val="clear" w:color="auto" w:fill="FFFFFF"/>
              <w:tabs>
                <w:tab w:val="left" w:pos="709"/>
              </w:tabs>
              <w:ind w:firstLine="567"/>
              <w:jc w:val="both"/>
            </w:pPr>
          </w:p>
          <w:p w:rsidR="00396A0A" w:rsidRPr="00B15794" w:rsidRDefault="00396A0A" w:rsidP="00396A0A">
            <w:pPr>
              <w:shd w:val="clear" w:color="auto" w:fill="FFFFFF"/>
              <w:tabs>
                <w:tab w:val="left" w:pos="709"/>
              </w:tabs>
              <w:ind w:hanging="34"/>
              <w:jc w:val="both"/>
              <w:rPr>
                <w:b/>
                <w:bCs/>
              </w:rPr>
            </w:pPr>
          </w:p>
          <w:p w:rsidR="00396A0A" w:rsidRPr="00B15794" w:rsidRDefault="00396A0A" w:rsidP="00396A0A">
            <w:pPr>
              <w:shd w:val="clear" w:color="auto" w:fill="FFFFFF"/>
              <w:tabs>
                <w:tab w:val="left" w:pos="709"/>
              </w:tabs>
              <w:ind w:hanging="34"/>
              <w:jc w:val="both"/>
              <w:rPr>
                <w:b/>
                <w:bCs/>
              </w:rPr>
            </w:pPr>
          </w:p>
          <w:p w:rsidR="00396A0A" w:rsidRPr="00B15794" w:rsidRDefault="00396A0A" w:rsidP="00396A0A">
            <w:pPr>
              <w:shd w:val="clear" w:color="auto" w:fill="FFFFFF"/>
              <w:tabs>
                <w:tab w:val="left" w:pos="709"/>
              </w:tabs>
              <w:ind w:hanging="34"/>
              <w:jc w:val="both"/>
              <w:rPr>
                <w:b/>
                <w:bCs/>
              </w:rPr>
            </w:pPr>
          </w:p>
          <w:p w:rsidR="00396A0A" w:rsidRPr="00B15794" w:rsidRDefault="00396A0A" w:rsidP="00396A0A">
            <w:pPr>
              <w:shd w:val="clear" w:color="auto" w:fill="FFFFFF"/>
              <w:tabs>
                <w:tab w:val="left" w:pos="709"/>
              </w:tabs>
              <w:ind w:hanging="34"/>
              <w:jc w:val="both"/>
              <w:rPr>
                <w:b/>
                <w:bCs/>
              </w:rPr>
            </w:pPr>
          </w:p>
          <w:p w:rsidR="00396A0A" w:rsidRPr="00B15794" w:rsidRDefault="00396A0A" w:rsidP="00396A0A">
            <w:pPr>
              <w:shd w:val="clear" w:color="auto" w:fill="FFFFFF"/>
              <w:tabs>
                <w:tab w:val="left" w:pos="709"/>
              </w:tabs>
              <w:ind w:hanging="34"/>
              <w:jc w:val="both"/>
              <w:rPr>
                <w:b/>
                <w:bCs/>
              </w:rPr>
            </w:pPr>
          </w:p>
          <w:p w:rsidR="00396A0A" w:rsidRPr="00B15794" w:rsidRDefault="00396A0A" w:rsidP="00396A0A">
            <w:pPr>
              <w:shd w:val="clear" w:color="auto" w:fill="FFFFFF"/>
              <w:tabs>
                <w:tab w:val="left" w:pos="709"/>
              </w:tabs>
              <w:ind w:hanging="34"/>
              <w:jc w:val="both"/>
              <w:rPr>
                <w:b/>
                <w:bCs/>
              </w:rPr>
            </w:pPr>
          </w:p>
          <w:p w:rsidR="00396A0A" w:rsidRPr="00B15794" w:rsidRDefault="00396A0A" w:rsidP="00396A0A">
            <w:pPr>
              <w:shd w:val="clear" w:color="auto" w:fill="FFFFFF"/>
              <w:tabs>
                <w:tab w:val="left" w:pos="709"/>
              </w:tabs>
              <w:ind w:hanging="34"/>
              <w:jc w:val="both"/>
              <w:rPr>
                <w:b/>
                <w:bCs/>
              </w:rPr>
            </w:pPr>
          </w:p>
          <w:p w:rsidR="00396A0A" w:rsidRPr="00B15794" w:rsidRDefault="00396A0A" w:rsidP="00396A0A">
            <w:pPr>
              <w:shd w:val="clear" w:color="auto" w:fill="FFFFFF"/>
              <w:tabs>
                <w:tab w:val="left" w:pos="709"/>
              </w:tabs>
              <w:ind w:hanging="34"/>
              <w:jc w:val="both"/>
              <w:rPr>
                <w:b/>
                <w:bCs/>
              </w:rPr>
            </w:pPr>
          </w:p>
          <w:p w:rsidR="00396A0A" w:rsidRPr="00B15794" w:rsidRDefault="00396A0A" w:rsidP="00396A0A">
            <w:pPr>
              <w:shd w:val="clear" w:color="auto" w:fill="FFFFFF"/>
              <w:tabs>
                <w:tab w:val="left" w:pos="709"/>
              </w:tabs>
              <w:ind w:hanging="34"/>
              <w:jc w:val="both"/>
              <w:rPr>
                <w:b/>
                <w:bCs/>
              </w:rPr>
            </w:pPr>
          </w:p>
          <w:p w:rsidR="00396A0A" w:rsidRPr="00B15794" w:rsidRDefault="00396A0A" w:rsidP="00396A0A">
            <w:pPr>
              <w:shd w:val="clear" w:color="auto" w:fill="FFFFFF"/>
              <w:tabs>
                <w:tab w:val="left" w:pos="709"/>
              </w:tabs>
              <w:ind w:hanging="34"/>
              <w:jc w:val="both"/>
              <w:rPr>
                <w:b/>
                <w:bCs/>
              </w:rPr>
            </w:pPr>
          </w:p>
          <w:p w:rsidR="00396A0A" w:rsidRPr="00B15794" w:rsidRDefault="00396A0A" w:rsidP="00396A0A">
            <w:pPr>
              <w:shd w:val="clear" w:color="auto" w:fill="FFFFFF"/>
              <w:tabs>
                <w:tab w:val="left" w:pos="709"/>
              </w:tabs>
              <w:jc w:val="both"/>
            </w:pPr>
          </w:p>
        </w:tc>
      </w:tr>
    </w:tbl>
    <w:p w:rsidR="00396A0A" w:rsidRPr="00B15794" w:rsidRDefault="00396A0A" w:rsidP="00396A0A">
      <w:pPr>
        <w:pStyle w:val="11"/>
        <w:tabs>
          <w:tab w:val="left" w:pos="709"/>
        </w:tabs>
        <w:spacing w:before="0" w:after="0"/>
        <w:rPr>
          <w:sz w:val="24"/>
          <w:szCs w:val="24"/>
        </w:rPr>
      </w:pPr>
    </w:p>
    <w:p w:rsidR="00396A0A" w:rsidRPr="00B15794" w:rsidRDefault="00396A0A" w:rsidP="00396A0A">
      <w:pPr>
        <w:pStyle w:val="11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396A0A" w:rsidRPr="00B15794" w:rsidRDefault="00396A0A" w:rsidP="00396A0A">
      <w:pPr>
        <w:pStyle w:val="11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396A0A" w:rsidRPr="00B15794" w:rsidRDefault="00396A0A" w:rsidP="00396A0A">
      <w:pPr>
        <w:pStyle w:val="11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396A0A" w:rsidRPr="00B15794" w:rsidRDefault="00396A0A" w:rsidP="00396A0A">
      <w:pPr>
        <w:pStyle w:val="11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396A0A" w:rsidRPr="00B15794" w:rsidRDefault="00396A0A" w:rsidP="00396A0A">
      <w:pPr>
        <w:pStyle w:val="11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396A0A" w:rsidRPr="00B15794" w:rsidRDefault="00396A0A" w:rsidP="00396A0A">
      <w:pPr>
        <w:pStyle w:val="11"/>
        <w:tabs>
          <w:tab w:val="left" w:pos="703"/>
        </w:tabs>
        <w:spacing w:before="0" w:after="0" w:line="360" w:lineRule="auto"/>
        <w:ind w:firstLine="709"/>
        <w:jc w:val="right"/>
        <w:rPr>
          <w:sz w:val="24"/>
          <w:szCs w:val="24"/>
        </w:rPr>
      </w:pPr>
    </w:p>
    <w:p w:rsidR="00396A0A" w:rsidRPr="00B15794" w:rsidRDefault="00396A0A" w:rsidP="00396A0A">
      <w:pPr>
        <w:pStyle w:val="11"/>
        <w:tabs>
          <w:tab w:val="left" w:pos="703"/>
        </w:tabs>
        <w:spacing w:before="0" w:after="0" w:line="360" w:lineRule="auto"/>
        <w:ind w:firstLine="709"/>
        <w:jc w:val="right"/>
        <w:rPr>
          <w:sz w:val="24"/>
          <w:szCs w:val="24"/>
        </w:rPr>
      </w:pPr>
    </w:p>
    <w:p w:rsidR="00396A0A" w:rsidRPr="00B15794" w:rsidRDefault="00396A0A" w:rsidP="00396A0A">
      <w:pPr>
        <w:pStyle w:val="11"/>
        <w:tabs>
          <w:tab w:val="left" w:pos="703"/>
        </w:tabs>
        <w:spacing w:before="0" w:after="0" w:line="360" w:lineRule="auto"/>
        <w:ind w:firstLine="709"/>
        <w:jc w:val="right"/>
        <w:rPr>
          <w:sz w:val="24"/>
          <w:szCs w:val="24"/>
        </w:rPr>
      </w:pPr>
    </w:p>
    <w:p w:rsidR="00396A0A" w:rsidRPr="00B15794" w:rsidRDefault="00396A0A" w:rsidP="00396A0A">
      <w:pPr>
        <w:pStyle w:val="11"/>
        <w:tabs>
          <w:tab w:val="left" w:pos="703"/>
        </w:tabs>
        <w:spacing w:before="0" w:after="0" w:line="360" w:lineRule="auto"/>
        <w:ind w:firstLine="709"/>
        <w:jc w:val="right"/>
        <w:rPr>
          <w:sz w:val="24"/>
          <w:szCs w:val="24"/>
        </w:rPr>
      </w:pPr>
    </w:p>
    <w:p w:rsidR="00396A0A" w:rsidRPr="00B15794" w:rsidRDefault="00396A0A" w:rsidP="00396A0A">
      <w:pPr>
        <w:pStyle w:val="11"/>
        <w:tabs>
          <w:tab w:val="left" w:pos="703"/>
        </w:tabs>
        <w:spacing w:before="0" w:after="0" w:line="360" w:lineRule="auto"/>
        <w:ind w:firstLine="709"/>
        <w:jc w:val="right"/>
        <w:rPr>
          <w:sz w:val="24"/>
          <w:szCs w:val="24"/>
        </w:rPr>
      </w:pPr>
    </w:p>
    <w:p w:rsidR="00396A0A" w:rsidRPr="00B15794" w:rsidRDefault="00396A0A" w:rsidP="00396A0A">
      <w:pPr>
        <w:pStyle w:val="11"/>
        <w:tabs>
          <w:tab w:val="left" w:pos="703"/>
        </w:tabs>
        <w:spacing w:before="0" w:after="0" w:line="360" w:lineRule="auto"/>
        <w:ind w:firstLine="709"/>
        <w:jc w:val="right"/>
        <w:rPr>
          <w:sz w:val="24"/>
          <w:szCs w:val="24"/>
        </w:rPr>
      </w:pPr>
    </w:p>
    <w:p w:rsidR="00396A0A" w:rsidRPr="00B15794" w:rsidRDefault="00396A0A" w:rsidP="00396A0A">
      <w:pPr>
        <w:pStyle w:val="11"/>
        <w:tabs>
          <w:tab w:val="left" w:pos="703"/>
        </w:tabs>
        <w:spacing w:before="0" w:after="0" w:line="360" w:lineRule="auto"/>
        <w:ind w:firstLine="709"/>
        <w:jc w:val="right"/>
        <w:rPr>
          <w:sz w:val="24"/>
          <w:szCs w:val="24"/>
        </w:rPr>
      </w:pPr>
    </w:p>
    <w:p w:rsidR="00396A0A" w:rsidRPr="00B15794" w:rsidRDefault="00396A0A" w:rsidP="00396A0A">
      <w:pPr>
        <w:sectPr w:rsidR="00396A0A" w:rsidRPr="00B15794" w:rsidSect="002D6115">
          <w:pgSz w:w="11906" w:h="16838"/>
          <w:pgMar w:top="567" w:right="567" w:bottom="568" w:left="1134" w:header="709" w:footer="709" w:gutter="0"/>
          <w:cols w:space="708"/>
          <w:docGrid w:linePitch="360"/>
        </w:sectPr>
      </w:pPr>
    </w:p>
    <w:p w:rsidR="00396A0A" w:rsidRPr="00B15794" w:rsidRDefault="00396A0A" w:rsidP="00396A0A">
      <w:pPr>
        <w:tabs>
          <w:tab w:val="left" w:pos="3712"/>
        </w:tabs>
        <w:ind w:left="5760" w:firstLine="4163"/>
        <w:jc w:val="right"/>
      </w:pPr>
      <w:r w:rsidRPr="00B15794">
        <w:lastRenderedPageBreak/>
        <w:t xml:space="preserve"> Приложение №___</w:t>
      </w:r>
    </w:p>
    <w:p w:rsidR="00396A0A" w:rsidRPr="00B15794" w:rsidRDefault="00396A0A" w:rsidP="00396A0A">
      <w:pPr>
        <w:tabs>
          <w:tab w:val="left" w:pos="3712"/>
        </w:tabs>
        <w:ind w:left="5760" w:firstLine="4163"/>
        <w:jc w:val="right"/>
      </w:pPr>
      <w:r w:rsidRPr="00B15794">
        <w:t>к договору №____</w:t>
      </w:r>
    </w:p>
    <w:p w:rsidR="00396A0A" w:rsidRPr="00B15794" w:rsidRDefault="00396A0A" w:rsidP="00396A0A">
      <w:pPr>
        <w:pStyle w:val="11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 w:rsidRPr="00B15794">
        <w:rPr>
          <w:sz w:val="24"/>
          <w:szCs w:val="24"/>
        </w:rPr>
        <w:t>от «____»__________20___г.</w:t>
      </w:r>
    </w:p>
    <w:tbl>
      <w:tblPr>
        <w:tblW w:w="16034" w:type="dxa"/>
        <w:tblLayout w:type="fixed"/>
        <w:tblLook w:val="00A0" w:firstRow="1" w:lastRow="0" w:firstColumn="1" w:lastColumn="0" w:noHBand="0" w:noVBand="0"/>
      </w:tblPr>
      <w:tblGrid>
        <w:gridCol w:w="318"/>
        <w:gridCol w:w="110"/>
        <w:gridCol w:w="1143"/>
        <w:gridCol w:w="1285"/>
        <w:gridCol w:w="1143"/>
        <w:gridCol w:w="858"/>
        <w:gridCol w:w="1000"/>
        <w:gridCol w:w="857"/>
        <w:gridCol w:w="572"/>
        <w:gridCol w:w="889"/>
        <w:gridCol w:w="396"/>
        <w:gridCol w:w="1428"/>
        <w:gridCol w:w="1284"/>
        <w:gridCol w:w="1285"/>
        <w:gridCol w:w="858"/>
        <w:gridCol w:w="1144"/>
        <w:gridCol w:w="1428"/>
        <w:gridCol w:w="36"/>
      </w:tblGrid>
      <w:tr w:rsidR="00396A0A" w:rsidRPr="00B15794" w:rsidTr="00396A0A">
        <w:trPr>
          <w:gridAfter w:val="1"/>
          <w:wAfter w:w="36" w:type="dxa"/>
          <w:trHeight w:val="264"/>
        </w:trPr>
        <w:tc>
          <w:tcPr>
            <w:tcW w:w="15998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6A0A" w:rsidRPr="00B15794" w:rsidRDefault="00396A0A" w:rsidP="00396A0A">
            <w:pPr>
              <w:jc w:val="center"/>
              <w:rPr>
                <w:b/>
                <w:bCs/>
                <w:sz w:val="20"/>
                <w:szCs w:val="20"/>
              </w:rPr>
            </w:pPr>
            <w:r w:rsidRPr="00B15794">
              <w:rPr>
                <w:b/>
                <w:bCs/>
                <w:sz w:val="20"/>
                <w:szCs w:val="20"/>
              </w:rPr>
              <w:t>Информация о контрагенте</w:t>
            </w:r>
          </w:p>
        </w:tc>
      </w:tr>
      <w:tr w:rsidR="00396A0A" w:rsidRPr="00B15794" w:rsidTr="00396A0A">
        <w:trPr>
          <w:gridAfter w:val="1"/>
          <w:wAfter w:w="36" w:type="dxa"/>
          <w:trHeight w:val="153"/>
        </w:trPr>
        <w:tc>
          <w:tcPr>
            <w:tcW w:w="15998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96A0A" w:rsidRPr="00B15794" w:rsidRDefault="00396A0A" w:rsidP="00396A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96A0A" w:rsidRPr="00B15794" w:rsidTr="00396A0A">
        <w:trPr>
          <w:gridAfter w:val="1"/>
          <w:wAfter w:w="36" w:type="dxa"/>
          <w:trHeight w:val="235"/>
        </w:trPr>
        <w:tc>
          <w:tcPr>
            <w:tcW w:w="15998" w:type="dxa"/>
            <w:gridSpan w:val="17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396A0A" w:rsidRPr="00B15794" w:rsidRDefault="00396A0A" w:rsidP="00396A0A">
            <w:pPr>
              <w:jc w:val="center"/>
              <w:rPr>
                <w:sz w:val="20"/>
                <w:szCs w:val="20"/>
              </w:rPr>
            </w:pPr>
            <w:r w:rsidRPr="00B15794">
              <w:rPr>
                <w:sz w:val="20"/>
                <w:szCs w:val="20"/>
              </w:rPr>
              <w:t xml:space="preserve">(полное </w:t>
            </w:r>
            <w:r w:rsidRPr="00B15794">
              <w:rPr>
                <w:i/>
                <w:iCs/>
                <w:sz w:val="20"/>
                <w:szCs w:val="20"/>
              </w:rPr>
              <w:t>наименование организации, представляющей информацию)</w:t>
            </w:r>
          </w:p>
        </w:tc>
      </w:tr>
      <w:tr w:rsidR="00396A0A" w:rsidRPr="00B15794" w:rsidTr="00396A0A">
        <w:trPr>
          <w:gridAfter w:val="1"/>
          <w:wAfter w:w="36" w:type="dxa"/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96A0A" w:rsidRPr="00B15794" w:rsidRDefault="00396A0A" w:rsidP="00396A0A">
            <w:pPr>
              <w:jc w:val="center"/>
              <w:rPr>
                <w:sz w:val="16"/>
                <w:szCs w:val="16"/>
              </w:rPr>
            </w:pPr>
            <w:r w:rsidRPr="00B15794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396A0A" w:rsidRPr="00B15794" w:rsidRDefault="00396A0A" w:rsidP="00396A0A">
            <w:pPr>
              <w:jc w:val="center"/>
              <w:rPr>
                <w:sz w:val="16"/>
                <w:szCs w:val="16"/>
              </w:rPr>
            </w:pPr>
            <w:r w:rsidRPr="00B15794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6A0A" w:rsidRPr="00B15794" w:rsidRDefault="00396A0A" w:rsidP="00396A0A">
            <w:pPr>
              <w:jc w:val="center"/>
              <w:rPr>
                <w:sz w:val="16"/>
                <w:szCs w:val="16"/>
              </w:rPr>
            </w:pPr>
            <w:r w:rsidRPr="00B15794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396A0A" w:rsidRPr="00B15794" w:rsidRDefault="00396A0A" w:rsidP="00396A0A">
            <w:pPr>
              <w:jc w:val="center"/>
              <w:rPr>
                <w:sz w:val="16"/>
                <w:szCs w:val="16"/>
              </w:rPr>
            </w:pPr>
            <w:r w:rsidRPr="00B15794">
              <w:rPr>
                <w:sz w:val="16"/>
                <w:szCs w:val="16"/>
              </w:rPr>
              <w:t xml:space="preserve">Информация о </w:t>
            </w:r>
            <w:proofErr w:type="spellStart"/>
            <w:r w:rsidRPr="00B15794">
              <w:rPr>
                <w:sz w:val="16"/>
                <w:szCs w:val="16"/>
              </w:rPr>
              <w:t>подтвержда-ющих</w:t>
            </w:r>
            <w:proofErr w:type="spellEnd"/>
            <w:r w:rsidRPr="00B15794">
              <w:rPr>
                <w:sz w:val="16"/>
                <w:szCs w:val="16"/>
              </w:rPr>
              <w:t xml:space="preserve"> докуме</w:t>
            </w:r>
            <w:r w:rsidRPr="00B15794">
              <w:rPr>
                <w:sz w:val="16"/>
                <w:szCs w:val="16"/>
              </w:rPr>
              <w:t>н</w:t>
            </w:r>
            <w:r w:rsidRPr="00B15794">
              <w:rPr>
                <w:sz w:val="16"/>
                <w:szCs w:val="16"/>
              </w:rPr>
              <w:t>тах (</w:t>
            </w:r>
            <w:proofErr w:type="spellStart"/>
            <w:r w:rsidRPr="00B15794">
              <w:rPr>
                <w:sz w:val="16"/>
                <w:szCs w:val="16"/>
              </w:rPr>
              <w:t>наименова-ние</w:t>
            </w:r>
            <w:proofErr w:type="spellEnd"/>
            <w:r w:rsidRPr="00B15794">
              <w:rPr>
                <w:sz w:val="16"/>
                <w:szCs w:val="16"/>
              </w:rPr>
              <w:t>, реквизиты и т.д.)</w:t>
            </w:r>
          </w:p>
        </w:tc>
      </w:tr>
      <w:tr w:rsidR="00396A0A" w:rsidRPr="00B15794" w:rsidTr="00396A0A">
        <w:trPr>
          <w:gridAfter w:val="1"/>
          <w:wAfter w:w="36" w:type="dxa"/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96A0A" w:rsidRPr="00B15794" w:rsidRDefault="00396A0A" w:rsidP="00396A0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96A0A" w:rsidRPr="00B15794" w:rsidRDefault="00396A0A" w:rsidP="00396A0A">
            <w:pPr>
              <w:jc w:val="center"/>
              <w:rPr>
                <w:sz w:val="16"/>
                <w:szCs w:val="16"/>
              </w:rPr>
            </w:pPr>
            <w:r w:rsidRPr="00B15794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96A0A" w:rsidRPr="00B15794" w:rsidRDefault="00396A0A" w:rsidP="00396A0A">
            <w:pPr>
              <w:jc w:val="center"/>
              <w:rPr>
                <w:sz w:val="16"/>
                <w:szCs w:val="16"/>
              </w:rPr>
            </w:pPr>
            <w:r w:rsidRPr="00B15794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96A0A" w:rsidRPr="00B15794" w:rsidRDefault="00396A0A" w:rsidP="00396A0A">
            <w:pPr>
              <w:jc w:val="center"/>
              <w:rPr>
                <w:sz w:val="16"/>
                <w:szCs w:val="16"/>
              </w:rPr>
            </w:pPr>
            <w:r w:rsidRPr="00B15794">
              <w:rPr>
                <w:sz w:val="16"/>
                <w:szCs w:val="16"/>
              </w:rPr>
              <w:t>Наименов</w:t>
            </w:r>
            <w:r w:rsidRPr="00B15794">
              <w:rPr>
                <w:sz w:val="16"/>
                <w:szCs w:val="16"/>
              </w:rPr>
              <w:t>а</w:t>
            </w:r>
            <w:r w:rsidRPr="00B15794">
              <w:rPr>
                <w:sz w:val="16"/>
                <w:szCs w:val="16"/>
              </w:rPr>
              <w:t>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96A0A" w:rsidRPr="00B15794" w:rsidRDefault="00396A0A" w:rsidP="00396A0A">
            <w:pPr>
              <w:jc w:val="center"/>
              <w:rPr>
                <w:sz w:val="16"/>
                <w:szCs w:val="16"/>
              </w:rPr>
            </w:pPr>
            <w:r w:rsidRPr="00B15794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96A0A" w:rsidRPr="00B15794" w:rsidRDefault="00396A0A" w:rsidP="00396A0A">
            <w:pPr>
              <w:jc w:val="center"/>
              <w:rPr>
                <w:sz w:val="16"/>
                <w:szCs w:val="16"/>
              </w:rPr>
            </w:pPr>
            <w:r w:rsidRPr="00B15794">
              <w:rPr>
                <w:sz w:val="16"/>
                <w:szCs w:val="16"/>
              </w:rPr>
              <w:t>Фамилия, Имя, Отч</w:t>
            </w:r>
            <w:r w:rsidRPr="00B15794">
              <w:rPr>
                <w:sz w:val="16"/>
                <w:szCs w:val="16"/>
              </w:rPr>
              <w:t>е</w:t>
            </w:r>
            <w:r w:rsidRPr="00B15794">
              <w:rPr>
                <w:sz w:val="16"/>
                <w:szCs w:val="16"/>
              </w:rPr>
              <w:t>ство рук</w:t>
            </w:r>
            <w:r w:rsidRPr="00B15794">
              <w:rPr>
                <w:sz w:val="16"/>
                <w:szCs w:val="16"/>
              </w:rPr>
              <w:t>о</w:t>
            </w:r>
            <w:r w:rsidRPr="00B15794">
              <w:rPr>
                <w:sz w:val="16"/>
                <w:szCs w:val="16"/>
              </w:rPr>
              <w:t>води</w:t>
            </w:r>
          </w:p>
          <w:p w:rsidR="00396A0A" w:rsidRPr="00B15794" w:rsidRDefault="00396A0A" w:rsidP="00396A0A">
            <w:pPr>
              <w:jc w:val="center"/>
              <w:rPr>
                <w:sz w:val="16"/>
                <w:szCs w:val="16"/>
              </w:rPr>
            </w:pPr>
            <w:r w:rsidRPr="00B15794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96A0A" w:rsidRPr="00B15794" w:rsidRDefault="00396A0A" w:rsidP="00396A0A">
            <w:pPr>
              <w:jc w:val="center"/>
              <w:rPr>
                <w:sz w:val="16"/>
                <w:szCs w:val="16"/>
              </w:rPr>
            </w:pPr>
            <w:r w:rsidRPr="00B1579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B15794">
              <w:rPr>
                <w:sz w:val="16"/>
                <w:szCs w:val="16"/>
              </w:rPr>
              <w:t>докумен</w:t>
            </w:r>
            <w:proofErr w:type="spellEnd"/>
            <w:r w:rsidRPr="00B15794">
              <w:rPr>
                <w:sz w:val="16"/>
                <w:szCs w:val="16"/>
              </w:rPr>
              <w:t xml:space="preserve">-та, </w:t>
            </w:r>
            <w:proofErr w:type="spellStart"/>
            <w:r w:rsidRPr="00B15794">
              <w:rPr>
                <w:sz w:val="16"/>
                <w:szCs w:val="16"/>
              </w:rPr>
              <w:t>уд</w:t>
            </w:r>
            <w:r w:rsidRPr="00B15794">
              <w:rPr>
                <w:sz w:val="16"/>
                <w:szCs w:val="16"/>
              </w:rPr>
              <w:t>о</w:t>
            </w:r>
            <w:r w:rsidRPr="00B15794">
              <w:rPr>
                <w:sz w:val="16"/>
                <w:szCs w:val="16"/>
              </w:rPr>
              <w:t>сто-веря</w:t>
            </w:r>
            <w:r w:rsidRPr="00B15794">
              <w:rPr>
                <w:sz w:val="16"/>
                <w:szCs w:val="16"/>
              </w:rPr>
              <w:t>ю</w:t>
            </w:r>
            <w:r w:rsidRPr="00B15794">
              <w:rPr>
                <w:sz w:val="16"/>
                <w:szCs w:val="16"/>
              </w:rPr>
              <w:t>щего</w:t>
            </w:r>
            <w:proofErr w:type="spellEnd"/>
            <w:r w:rsidRPr="00B15794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B15794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96A0A" w:rsidRPr="00B15794" w:rsidRDefault="00396A0A" w:rsidP="00396A0A">
            <w:pPr>
              <w:jc w:val="center"/>
              <w:rPr>
                <w:sz w:val="16"/>
                <w:szCs w:val="16"/>
              </w:rPr>
            </w:pPr>
            <w:r w:rsidRPr="00B15794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96A0A" w:rsidRPr="00B15794" w:rsidRDefault="00396A0A" w:rsidP="00396A0A">
            <w:pPr>
              <w:jc w:val="center"/>
              <w:rPr>
                <w:sz w:val="16"/>
                <w:szCs w:val="16"/>
              </w:rPr>
            </w:pPr>
            <w:r w:rsidRPr="00B15794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96A0A" w:rsidRPr="00B15794" w:rsidRDefault="00396A0A" w:rsidP="00396A0A">
            <w:pPr>
              <w:jc w:val="center"/>
              <w:rPr>
                <w:sz w:val="16"/>
                <w:szCs w:val="16"/>
              </w:rPr>
            </w:pPr>
            <w:r w:rsidRPr="00B15794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96A0A" w:rsidRPr="00B15794" w:rsidRDefault="00396A0A" w:rsidP="00396A0A">
            <w:pPr>
              <w:jc w:val="center"/>
              <w:rPr>
                <w:sz w:val="16"/>
                <w:szCs w:val="16"/>
              </w:rPr>
            </w:pPr>
            <w:r w:rsidRPr="00B15794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96A0A" w:rsidRPr="00B15794" w:rsidRDefault="00396A0A" w:rsidP="00396A0A">
            <w:pPr>
              <w:jc w:val="center"/>
              <w:rPr>
                <w:sz w:val="16"/>
                <w:szCs w:val="16"/>
              </w:rPr>
            </w:pPr>
            <w:r w:rsidRPr="00B15794">
              <w:rPr>
                <w:sz w:val="16"/>
                <w:szCs w:val="16"/>
              </w:rPr>
              <w:t>Адрес рег</w:t>
            </w:r>
            <w:r w:rsidRPr="00B15794">
              <w:rPr>
                <w:sz w:val="16"/>
                <w:szCs w:val="16"/>
              </w:rPr>
              <w:t>и</w:t>
            </w:r>
            <w:r w:rsidRPr="00B15794">
              <w:rPr>
                <w:sz w:val="16"/>
                <w:szCs w:val="16"/>
              </w:rPr>
              <w:t>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96A0A" w:rsidRPr="00B15794" w:rsidRDefault="00396A0A" w:rsidP="00396A0A">
            <w:pPr>
              <w:jc w:val="center"/>
              <w:rPr>
                <w:sz w:val="16"/>
                <w:szCs w:val="16"/>
              </w:rPr>
            </w:pPr>
            <w:r w:rsidRPr="00B1579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B15794">
              <w:rPr>
                <w:sz w:val="16"/>
                <w:szCs w:val="16"/>
              </w:rPr>
              <w:t>докумен</w:t>
            </w:r>
            <w:proofErr w:type="spellEnd"/>
            <w:r w:rsidRPr="00B15794">
              <w:rPr>
                <w:sz w:val="16"/>
                <w:szCs w:val="16"/>
              </w:rPr>
              <w:t>-та, уд</w:t>
            </w:r>
            <w:r w:rsidRPr="00B15794">
              <w:rPr>
                <w:sz w:val="16"/>
                <w:szCs w:val="16"/>
              </w:rPr>
              <w:t>о</w:t>
            </w:r>
            <w:r w:rsidRPr="00B15794">
              <w:rPr>
                <w:sz w:val="16"/>
                <w:szCs w:val="16"/>
              </w:rPr>
              <w:t>стовер</w:t>
            </w:r>
            <w:r w:rsidRPr="00B15794">
              <w:rPr>
                <w:sz w:val="16"/>
                <w:szCs w:val="16"/>
              </w:rPr>
              <w:t>я</w:t>
            </w:r>
            <w:r w:rsidRPr="00B15794">
              <w:rPr>
                <w:sz w:val="16"/>
                <w:szCs w:val="16"/>
              </w:rPr>
              <w:t>ющего личность (для физич</w:t>
            </w:r>
            <w:r w:rsidRPr="00B15794">
              <w:rPr>
                <w:sz w:val="16"/>
                <w:szCs w:val="16"/>
              </w:rPr>
              <w:t>е</w:t>
            </w:r>
            <w:r w:rsidRPr="00B15794">
              <w:rPr>
                <w:sz w:val="16"/>
                <w:szCs w:val="16"/>
              </w:rPr>
              <w:t>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96A0A" w:rsidRPr="00B15794" w:rsidRDefault="00396A0A" w:rsidP="00396A0A">
            <w:pPr>
              <w:jc w:val="center"/>
              <w:rPr>
                <w:sz w:val="16"/>
                <w:szCs w:val="16"/>
              </w:rPr>
            </w:pPr>
            <w:r w:rsidRPr="00B15794">
              <w:rPr>
                <w:sz w:val="16"/>
                <w:szCs w:val="16"/>
              </w:rPr>
              <w:t>Руководи-</w:t>
            </w:r>
          </w:p>
          <w:p w:rsidR="00396A0A" w:rsidRPr="00B15794" w:rsidRDefault="00396A0A" w:rsidP="00396A0A">
            <w:pPr>
              <w:jc w:val="center"/>
              <w:rPr>
                <w:sz w:val="16"/>
                <w:szCs w:val="16"/>
              </w:rPr>
            </w:pPr>
            <w:proofErr w:type="spellStart"/>
            <w:r w:rsidRPr="00B15794">
              <w:rPr>
                <w:sz w:val="16"/>
                <w:szCs w:val="16"/>
              </w:rPr>
              <w:t>тель</w:t>
            </w:r>
            <w:proofErr w:type="spellEnd"/>
            <w:r w:rsidRPr="00B15794">
              <w:rPr>
                <w:sz w:val="16"/>
                <w:szCs w:val="16"/>
              </w:rPr>
              <w:t xml:space="preserve"> / учас</w:t>
            </w:r>
            <w:r w:rsidRPr="00B15794">
              <w:rPr>
                <w:sz w:val="16"/>
                <w:szCs w:val="16"/>
              </w:rPr>
              <w:t>т</w:t>
            </w:r>
            <w:r w:rsidRPr="00B15794">
              <w:rPr>
                <w:sz w:val="16"/>
                <w:szCs w:val="16"/>
              </w:rPr>
              <w:t>ник / акци</w:t>
            </w:r>
            <w:r w:rsidRPr="00B15794">
              <w:rPr>
                <w:sz w:val="16"/>
                <w:szCs w:val="16"/>
              </w:rPr>
              <w:t>о</w:t>
            </w:r>
            <w:r w:rsidRPr="00B15794">
              <w:rPr>
                <w:sz w:val="16"/>
                <w:szCs w:val="16"/>
              </w:rPr>
              <w:t xml:space="preserve">нер / </w:t>
            </w:r>
            <w:proofErr w:type="spellStart"/>
            <w:r w:rsidRPr="00B15794">
              <w:rPr>
                <w:sz w:val="16"/>
                <w:szCs w:val="16"/>
              </w:rPr>
              <w:t>бен</w:t>
            </w:r>
            <w:r w:rsidRPr="00B15794">
              <w:rPr>
                <w:sz w:val="16"/>
                <w:szCs w:val="16"/>
              </w:rPr>
              <w:t>е</w:t>
            </w:r>
            <w:r w:rsidRPr="00B15794">
              <w:rPr>
                <w:sz w:val="16"/>
                <w:szCs w:val="16"/>
              </w:rPr>
              <w:t>фици</w:t>
            </w:r>
            <w:proofErr w:type="spellEnd"/>
          </w:p>
          <w:p w:rsidR="00396A0A" w:rsidRPr="00B15794" w:rsidRDefault="00396A0A" w:rsidP="00396A0A">
            <w:pPr>
              <w:jc w:val="center"/>
              <w:rPr>
                <w:sz w:val="16"/>
                <w:szCs w:val="16"/>
              </w:rPr>
            </w:pPr>
            <w:r w:rsidRPr="00B15794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96A0A" w:rsidRPr="00B15794" w:rsidRDefault="00396A0A" w:rsidP="00396A0A">
            <w:pPr>
              <w:rPr>
                <w:sz w:val="16"/>
                <w:szCs w:val="16"/>
              </w:rPr>
            </w:pPr>
          </w:p>
        </w:tc>
      </w:tr>
      <w:tr w:rsidR="00396A0A" w:rsidRPr="00B15794" w:rsidTr="00396A0A">
        <w:trPr>
          <w:gridAfter w:val="1"/>
          <w:wAfter w:w="36" w:type="dxa"/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jc w:val="right"/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jc w:val="right"/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jc w:val="right"/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ООО "Р</w:t>
            </w:r>
            <w:r w:rsidRPr="00B15794">
              <w:rPr>
                <w:i/>
                <w:iCs/>
                <w:color w:val="31869B"/>
                <w:sz w:val="16"/>
                <w:szCs w:val="16"/>
              </w:rPr>
              <w:t>о</w:t>
            </w:r>
            <w:r w:rsidRPr="00B15794">
              <w:rPr>
                <w:i/>
                <w:iCs/>
                <w:color w:val="31869B"/>
                <w:sz w:val="16"/>
                <w:szCs w:val="16"/>
              </w:rPr>
              <w:t>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Иванов Иван Ив</w:t>
            </w:r>
            <w:r w:rsidRPr="00B15794">
              <w:rPr>
                <w:i/>
                <w:iCs/>
                <w:color w:val="31869B"/>
                <w:sz w:val="16"/>
                <w:szCs w:val="16"/>
              </w:rPr>
              <w:t>а</w:t>
            </w:r>
            <w:r w:rsidRPr="00B15794">
              <w:rPr>
                <w:i/>
                <w:iCs/>
                <w:color w:val="31869B"/>
                <w:sz w:val="16"/>
                <w:szCs w:val="16"/>
              </w:rPr>
              <w:t>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jc w:val="right"/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jc w:val="right"/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B15794">
              <w:rPr>
                <w:i/>
                <w:iCs/>
                <w:color w:val="31869B"/>
                <w:sz w:val="16"/>
                <w:szCs w:val="16"/>
              </w:rPr>
              <w:t>ул.Лубянка</w:t>
            </w:r>
            <w:proofErr w:type="spellEnd"/>
            <w:r w:rsidRPr="00B15794">
              <w:rPr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B15794">
              <w:rPr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B15794">
              <w:rPr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396A0A" w:rsidRPr="00B15794" w:rsidTr="00396A0A">
        <w:trPr>
          <w:gridAfter w:val="1"/>
          <w:wAfter w:w="36" w:type="dxa"/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jc w:val="right"/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B15794">
              <w:rPr>
                <w:i/>
                <w:iCs/>
                <w:color w:val="31869B"/>
                <w:sz w:val="16"/>
                <w:szCs w:val="16"/>
              </w:rPr>
              <w:t>ул.Щепкина</w:t>
            </w:r>
            <w:proofErr w:type="spellEnd"/>
            <w:r w:rsidRPr="00B15794">
              <w:rPr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B15794">
              <w:rPr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396A0A" w:rsidRPr="00B15794" w:rsidTr="00396A0A">
        <w:trPr>
          <w:gridAfter w:val="1"/>
          <w:wAfter w:w="36" w:type="dxa"/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jc w:val="right"/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B15794">
              <w:rPr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B15794">
              <w:rPr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396A0A" w:rsidRPr="00B15794" w:rsidTr="00396A0A">
        <w:trPr>
          <w:gridAfter w:val="1"/>
          <w:wAfter w:w="36" w:type="dxa"/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396A0A" w:rsidRPr="00B15794" w:rsidTr="00396A0A">
        <w:trPr>
          <w:gridAfter w:val="1"/>
          <w:wAfter w:w="36" w:type="dxa"/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jc w:val="right"/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jc w:val="right"/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B15794">
              <w:rPr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r w:rsidRPr="00B15794">
              <w:rPr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396A0A" w:rsidRPr="00B15794" w:rsidTr="00396A0A">
        <w:trPr>
          <w:gridAfter w:val="1"/>
          <w:wAfter w:w="36" w:type="dxa"/>
          <w:trHeight w:val="684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jc w:val="right"/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B15794">
              <w:rPr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396A0A" w:rsidRPr="00B15794" w:rsidTr="00396A0A">
        <w:trPr>
          <w:gridAfter w:val="1"/>
          <w:wAfter w:w="36" w:type="dxa"/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jc w:val="right"/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Ивлев Дми</w:t>
            </w:r>
            <w:r w:rsidRPr="00B15794">
              <w:rPr>
                <w:i/>
                <w:iCs/>
                <w:color w:val="31869B"/>
                <w:sz w:val="16"/>
                <w:szCs w:val="16"/>
              </w:rPr>
              <w:t>т</w:t>
            </w:r>
            <w:r w:rsidRPr="00B15794">
              <w:rPr>
                <w:i/>
                <w:iCs/>
                <w:color w:val="31869B"/>
                <w:sz w:val="16"/>
                <w:szCs w:val="16"/>
              </w:rPr>
              <w:t>рий Степан</w:t>
            </w:r>
            <w:r w:rsidRPr="00B15794">
              <w:rPr>
                <w:i/>
                <w:iCs/>
                <w:color w:val="31869B"/>
                <w:sz w:val="16"/>
                <w:szCs w:val="16"/>
              </w:rPr>
              <w:t>о</w:t>
            </w:r>
            <w:r w:rsidRPr="00B15794">
              <w:rPr>
                <w:i/>
                <w:iCs/>
                <w:color w:val="31869B"/>
                <w:sz w:val="16"/>
                <w:szCs w:val="16"/>
              </w:rPr>
              <w:t>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B15794">
              <w:rPr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B15794">
              <w:rPr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396A0A" w:rsidRPr="00B15794" w:rsidTr="00396A0A">
        <w:trPr>
          <w:gridAfter w:val="1"/>
          <w:wAfter w:w="36" w:type="dxa"/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396A0A" w:rsidRPr="00B15794" w:rsidTr="00396A0A">
        <w:trPr>
          <w:gridAfter w:val="1"/>
          <w:wAfter w:w="36" w:type="dxa"/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jc w:val="right"/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jc w:val="right"/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B15794">
              <w:rPr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B15794">
              <w:rPr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B15794">
              <w:rPr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B15794">
              <w:rPr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B15794">
              <w:rPr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B15794">
              <w:rPr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6A0A" w:rsidRPr="00B15794" w:rsidRDefault="00396A0A" w:rsidP="00396A0A">
            <w:pPr>
              <w:rPr>
                <w:i/>
                <w:iCs/>
                <w:color w:val="31869B"/>
                <w:sz w:val="16"/>
                <w:szCs w:val="16"/>
              </w:rPr>
            </w:pPr>
            <w:r w:rsidRPr="00B15794">
              <w:rPr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396A0A" w:rsidRPr="00B15794" w:rsidTr="00396A0A">
        <w:trPr>
          <w:gridAfter w:val="1"/>
          <w:wAfter w:w="36" w:type="dxa"/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6A0A" w:rsidRPr="00B15794" w:rsidRDefault="00396A0A" w:rsidP="00396A0A">
            <w:pPr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6A0A" w:rsidRPr="00B15794" w:rsidRDefault="00396A0A" w:rsidP="00396A0A">
            <w:pPr>
              <w:rPr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6A0A" w:rsidRPr="00B15794" w:rsidRDefault="00396A0A" w:rsidP="00396A0A">
            <w:pPr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6A0A" w:rsidRPr="00B15794" w:rsidRDefault="00396A0A" w:rsidP="00396A0A">
            <w:pPr>
              <w:rPr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6A0A" w:rsidRPr="00B15794" w:rsidRDefault="00396A0A" w:rsidP="00396A0A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6A0A" w:rsidRPr="00B15794" w:rsidRDefault="00396A0A" w:rsidP="00396A0A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6A0A" w:rsidRPr="00B15794" w:rsidRDefault="00396A0A" w:rsidP="00396A0A">
            <w:pPr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6A0A" w:rsidRPr="00B15794" w:rsidRDefault="00396A0A" w:rsidP="00396A0A">
            <w:pPr>
              <w:rPr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6A0A" w:rsidRPr="00B15794" w:rsidRDefault="00396A0A" w:rsidP="00396A0A">
            <w:pPr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6A0A" w:rsidRPr="00B15794" w:rsidRDefault="00396A0A" w:rsidP="00396A0A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6A0A" w:rsidRPr="00B15794" w:rsidRDefault="00396A0A" w:rsidP="00396A0A">
            <w:pPr>
              <w:rPr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6A0A" w:rsidRPr="00B15794" w:rsidRDefault="00396A0A" w:rsidP="00396A0A">
            <w:pPr>
              <w:rPr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6A0A" w:rsidRPr="00B15794" w:rsidRDefault="00396A0A" w:rsidP="00396A0A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6A0A" w:rsidRPr="00B15794" w:rsidRDefault="00396A0A" w:rsidP="00396A0A">
            <w:pPr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6A0A" w:rsidRPr="00B15794" w:rsidRDefault="00396A0A" w:rsidP="00396A0A">
            <w:pPr>
              <w:rPr>
                <w:sz w:val="20"/>
                <w:szCs w:val="20"/>
              </w:rPr>
            </w:pPr>
          </w:p>
        </w:tc>
      </w:tr>
      <w:tr w:rsidR="00396A0A" w:rsidRPr="00B15794" w:rsidTr="00396A0A">
        <w:trPr>
          <w:gridAfter w:val="1"/>
          <w:wAfter w:w="36" w:type="dxa"/>
          <w:trHeight w:val="303"/>
        </w:trPr>
        <w:tc>
          <w:tcPr>
            <w:tcW w:w="15998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6A0A" w:rsidRPr="00B15794" w:rsidRDefault="00396A0A" w:rsidP="00396A0A">
            <w:pPr>
              <w:rPr>
                <w:sz w:val="20"/>
                <w:szCs w:val="20"/>
              </w:rPr>
            </w:pPr>
            <w:r w:rsidRPr="00B15794">
              <w:rPr>
                <w:sz w:val="20"/>
                <w:szCs w:val="20"/>
              </w:rPr>
              <w:t xml:space="preserve">*  </w:t>
            </w:r>
            <w:r w:rsidRPr="00B15794">
              <w:rPr>
                <w:i/>
                <w:sz w:val="20"/>
                <w:szCs w:val="20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396A0A" w:rsidRPr="00B15794" w:rsidTr="00396A0A">
        <w:tblPrEx>
          <w:tblLook w:val="01E0" w:firstRow="1" w:lastRow="1" w:firstColumn="1" w:lastColumn="1" w:noHBand="0" w:noVBand="0"/>
        </w:tblPrEx>
        <w:trPr>
          <w:gridBefore w:val="1"/>
          <w:wBefore w:w="318" w:type="dxa"/>
          <w:trHeight w:val="385"/>
        </w:trPr>
        <w:tc>
          <w:tcPr>
            <w:tcW w:w="7857" w:type="dxa"/>
            <w:gridSpan w:val="9"/>
          </w:tcPr>
          <w:p w:rsidR="00396A0A" w:rsidRPr="00B15794" w:rsidRDefault="00396A0A" w:rsidP="00396A0A">
            <w:pPr>
              <w:rPr>
                <w:bCs/>
                <w:sz w:val="20"/>
                <w:szCs w:val="20"/>
              </w:rPr>
            </w:pPr>
            <w:r w:rsidRPr="00B15794">
              <w:rPr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7859" w:type="dxa"/>
            <w:gridSpan w:val="8"/>
          </w:tcPr>
          <w:p w:rsidR="00396A0A" w:rsidRPr="00B15794" w:rsidRDefault="00396A0A" w:rsidP="00396A0A">
            <w:pPr>
              <w:rPr>
                <w:bCs/>
                <w:sz w:val="20"/>
                <w:szCs w:val="20"/>
              </w:rPr>
            </w:pPr>
            <w:r w:rsidRPr="00B15794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:rsidR="00396A0A" w:rsidRPr="00B15794" w:rsidRDefault="00396A0A" w:rsidP="00396A0A">
      <w:pPr>
        <w:sectPr w:rsidR="00396A0A" w:rsidRPr="00B15794" w:rsidSect="00396A0A">
          <w:pgSz w:w="16838" w:h="11906" w:orient="landscape"/>
          <w:pgMar w:top="709" w:right="899" w:bottom="850" w:left="539" w:header="708" w:footer="708" w:gutter="0"/>
          <w:cols w:space="708"/>
          <w:docGrid w:linePitch="360"/>
        </w:sectPr>
      </w:pPr>
    </w:p>
    <w:p w:rsidR="00396A0A" w:rsidRPr="00B15794" w:rsidRDefault="00396A0A" w:rsidP="00396A0A"/>
    <w:p w:rsidR="00396A0A" w:rsidRPr="00B15794" w:rsidRDefault="00396A0A" w:rsidP="00396A0A">
      <w:pPr>
        <w:tabs>
          <w:tab w:val="left" w:pos="3712"/>
        </w:tabs>
        <w:jc w:val="right"/>
      </w:pPr>
      <w:r w:rsidRPr="00B15794">
        <w:t>Приложение №____</w:t>
      </w:r>
    </w:p>
    <w:p w:rsidR="00396A0A" w:rsidRPr="00B15794" w:rsidRDefault="00396A0A" w:rsidP="00396A0A">
      <w:pPr>
        <w:tabs>
          <w:tab w:val="left" w:pos="3712"/>
        </w:tabs>
        <w:ind w:left="5760"/>
        <w:jc w:val="right"/>
      </w:pPr>
      <w:r w:rsidRPr="00B15794">
        <w:t>к договору №_________</w:t>
      </w:r>
    </w:p>
    <w:p w:rsidR="00396A0A" w:rsidRPr="00B15794" w:rsidRDefault="00396A0A" w:rsidP="00396A0A">
      <w:pPr>
        <w:tabs>
          <w:tab w:val="left" w:pos="3712"/>
        </w:tabs>
        <w:ind w:left="5760"/>
        <w:jc w:val="right"/>
      </w:pPr>
      <w:r w:rsidRPr="00B15794">
        <w:t>от «____»__________20___г.</w:t>
      </w:r>
    </w:p>
    <w:p w:rsidR="00396A0A" w:rsidRPr="00396A0A" w:rsidRDefault="00396A0A" w:rsidP="00396A0A">
      <w:pPr>
        <w:pStyle w:val="11"/>
        <w:tabs>
          <w:tab w:val="left" w:pos="703"/>
        </w:tabs>
        <w:spacing w:before="0" w:after="0"/>
        <w:jc w:val="center"/>
        <w:rPr>
          <w:b/>
          <w:color w:val="000000"/>
          <w:sz w:val="24"/>
          <w:szCs w:val="24"/>
        </w:rPr>
      </w:pPr>
      <w:r w:rsidRPr="00396A0A">
        <w:rPr>
          <w:b/>
          <w:color w:val="000000"/>
          <w:sz w:val="24"/>
          <w:szCs w:val="24"/>
        </w:rPr>
        <w:t>АНТИКОРРУПЦИОННАЯ ОГОВОРКА</w:t>
      </w:r>
    </w:p>
    <w:p w:rsidR="00396A0A" w:rsidRPr="00396A0A" w:rsidRDefault="00396A0A" w:rsidP="00396A0A">
      <w:pPr>
        <w:pStyle w:val="11"/>
        <w:tabs>
          <w:tab w:val="left" w:pos="703"/>
        </w:tabs>
        <w:spacing w:before="0" w:after="0"/>
        <w:rPr>
          <w:b/>
          <w:color w:val="000000"/>
          <w:sz w:val="24"/>
          <w:szCs w:val="24"/>
        </w:rPr>
      </w:pPr>
      <w:r w:rsidRPr="00396A0A">
        <w:rPr>
          <w:b/>
          <w:color w:val="000000"/>
          <w:sz w:val="24"/>
          <w:szCs w:val="24"/>
        </w:rPr>
        <w:t>Статья 1.</w:t>
      </w:r>
    </w:p>
    <w:p w:rsidR="00396A0A" w:rsidRPr="00396A0A" w:rsidRDefault="00396A0A" w:rsidP="00396A0A">
      <w:pPr>
        <w:pStyle w:val="11"/>
        <w:tabs>
          <w:tab w:val="left" w:pos="703"/>
        </w:tabs>
        <w:spacing w:before="0" w:after="0"/>
        <w:rPr>
          <w:color w:val="000000"/>
          <w:sz w:val="24"/>
          <w:szCs w:val="24"/>
        </w:rPr>
      </w:pPr>
      <w:r w:rsidRPr="00396A0A">
        <w:rPr>
          <w:color w:val="000000"/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</w:t>
      </w:r>
      <w:r w:rsidRPr="00396A0A">
        <w:rPr>
          <w:color w:val="000000"/>
          <w:sz w:val="24"/>
          <w:szCs w:val="24"/>
        </w:rPr>
        <w:t>ы</w:t>
      </w:r>
      <w:r w:rsidRPr="00396A0A">
        <w:rPr>
          <w:color w:val="000000"/>
          <w:sz w:val="24"/>
          <w:szCs w:val="24"/>
        </w:rPr>
        <w:t>плату каких-либо денежных средств или ценностей прямо или косвенно, любым лицам, для оказ</w:t>
      </w:r>
      <w:r w:rsidRPr="00396A0A">
        <w:rPr>
          <w:color w:val="000000"/>
          <w:sz w:val="24"/>
          <w:szCs w:val="24"/>
        </w:rPr>
        <w:t>а</w:t>
      </w:r>
      <w:r w:rsidRPr="00396A0A">
        <w:rPr>
          <w:color w:val="000000"/>
          <w:sz w:val="24"/>
          <w:szCs w:val="24"/>
        </w:rPr>
        <w:t>ния влияния на действия или решения этих лиц с целью получить какие-либо неправомерные пр</w:t>
      </w:r>
      <w:r w:rsidRPr="00396A0A">
        <w:rPr>
          <w:color w:val="000000"/>
          <w:sz w:val="24"/>
          <w:szCs w:val="24"/>
        </w:rPr>
        <w:t>е</w:t>
      </w:r>
      <w:r w:rsidRPr="00396A0A">
        <w:rPr>
          <w:color w:val="000000"/>
          <w:sz w:val="24"/>
          <w:szCs w:val="24"/>
        </w:rPr>
        <w:t>имущества или иные неправомерные цели.</w:t>
      </w:r>
    </w:p>
    <w:p w:rsidR="00396A0A" w:rsidRPr="00396A0A" w:rsidRDefault="00396A0A" w:rsidP="00396A0A">
      <w:pPr>
        <w:pStyle w:val="11"/>
        <w:tabs>
          <w:tab w:val="left" w:pos="703"/>
        </w:tabs>
        <w:spacing w:before="0" w:after="0"/>
        <w:rPr>
          <w:color w:val="000000"/>
          <w:sz w:val="24"/>
          <w:szCs w:val="24"/>
        </w:rPr>
      </w:pPr>
      <w:r w:rsidRPr="00396A0A">
        <w:rPr>
          <w:color w:val="000000"/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</w:t>
      </w:r>
      <w:r w:rsidRPr="00396A0A">
        <w:rPr>
          <w:color w:val="000000"/>
          <w:sz w:val="24"/>
          <w:szCs w:val="24"/>
        </w:rPr>
        <w:t>е</w:t>
      </w:r>
      <w:r w:rsidRPr="00396A0A">
        <w:rPr>
          <w:color w:val="000000"/>
          <w:sz w:val="24"/>
          <w:szCs w:val="24"/>
        </w:rPr>
        <w:t>ступным путем.</w:t>
      </w:r>
    </w:p>
    <w:p w:rsidR="00396A0A" w:rsidRPr="00396A0A" w:rsidRDefault="00396A0A" w:rsidP="00396A0A">
      <w:pPr>
        <w:pStyle w:val="11"/>
        <w:tabs>
          <w:tab w:val="left" w:pos="703"/>
        </w:tabs>
        <w:spacing w:before="0" w:after="0"/>
        <w:rPr>
          <w:color w:val="000000"/>
          <w:sz w:val="24"/>
          <w:szCs w:val="24"/>
        </w:rPr>
      </w:pPr>
      <w:r w:rsidRPr="00396A0A">
        <w:rPr>
          <w:color w:val="000000"/>
          <w:sz w:val="24"/>
          <w:szCs w:val="24"/>
        </w:rPr>
        <w:t>В случае возникновения у Стороны подозрений, что произошло или может произойти нар</w:t>
      </w:r>
      <w:r w:rsidRPr="00396A0A">
        <w:rPr>
          <w:color w:val="000000"/>
          <w:sz w:val="24"/>
          <w:szCs w:val="24"/>
        </w:rPr>
        <w:t>у</w:t>
      </w:r>
      <w:r w:rsidRPr="00396A0A">
        <w:rPr>
          <w:color w:val="000000"/>
          <w:sz w:val="24"/>
          <w:szCs w:val="24"/>
        </w:rPr>
        <w:t>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</w:t>
      </w:r>
      <w:r w:rsidRPr="00396A0A">
        <w:rPr>
          <w:color w:val="000000"/>
          <w:sz w:val="24"/>
          <w:szCs w:val="24"/>
        </w:rPr>
        <w:t>о</w:t>
      </w:r>
      <w:r w:rsidRPr="00396A0A">
        <w:rPr>
          <w:color w:val="000000"/>
          <w:sz w:val="24"/>
          <w:szCs w:val="24"/>
        </w:rPr>
        <w:t>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396A0A" w:rsidRPr="00396A0A" w:rsidRDefault="00396A0A" w:rsidP="00396A0A">
      <w:pPr>
        <w:pStyle w:val="11"/>
        <w:tabs>
          <w:tab w:val="left" w:pos="703"/>
        </w:tabs>
        <w:spacing w:before="0" w:after="0"/>
        <w:rPr>
          <w:color w:val="000000"/>
          <w:sz w:val="24"/>
          <w:szCs w:val="24"/>
        </w:rPr>
      </w:pPr>
      <w:r w:rsidRPr="00396A0A">
        <w:rPr>
          <w:color w:val="000000"/>
          <w:sz w:val="24"/>
          <w:szCs w:val="24"/>
        </w:rPr>
        <w:t>В письменном уведомлении Сторона обязана сослаться на факты или предоставить матери</w:t>
      </w:r>
      <w:r w:rsidRPr="00396A0A">
        <w:rPr>
          <w:color w:val="000000"/>
          <w:sz w:val="24"/>
          <w:szCs w:val="24"/>
        </w:rPr>
        <w:t>а</w:t>
      </w:r>
      <w:r w:rsidRPr="00396A0A">
        <w:rPr>
          <w:color w:val="000000"/>
          <w:sz w:val="24"/>
          <w:szCs w:val="24"/>
        </w:rPr>
        <w:t>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</w:t>
      </w:r>
      <w:r w:rsidRPr="00396A0A">
        <w:rPr>
          <w:color w:val="000000"/>
          <w:sz w:val="24"/>
          <w:szCs w:val="24"/>
        </w:rPr>
        <w:t>н</w:t>
      </w:r>
      <w:r w:rsidRPr="00396A0A">
        <w:rPr>
          <w:color w:val="000000"/>
          <w:sz w:val="24"/>
          <w:szCs w:val="24"/>
        </w:rPr>
        <w:t>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396A0A" w:rsidRPr="00396A0A" w:rsidRDefault="00396A0A" w:rsidP="00396A0A">
      <w:pPr>
        <w:pStyle w:val="11"/>
        <w:tabs>
          <w:tab w:val="left" w:pos="703"/>
        </w:tabs>
        <w:spacing w:before="0" w:after="0"/>
        <w:rPr>
          <w:b/>
          <w:color w:val="000000"/>
          <w:sz w:val="24"/>
          <w:szCs w:val="24"/>
        </w:rPr>
      </w:pPr>
      <w:r w:rsidRPr="00396A0A">
        <w:rPr>
          <w:b/>
          <w:color w:val="000000"/>
          <w:sz w:val="24"/>
          <w:szCs w:val="24"/>
        </w:rPr>
        <w:t>Статья 2.</w:t>
      </w:r>
    </w:p>
    <w:p w:rsidR="00396A0A" w:rsidRPr="00396A0A" w:rsidRDefault="00396A0A" w:rsidP="00396A0A">
      <w:pPr>
        <w:pStyle w:val="11"/>
        <w:tabs>
          <w:tab w:val="left" w:pos="703"/>
        </w:tabs>
        <w:spacing w:before="0" w:after="0"/>
        <w:rPr>
          <w:color w:val="000000"/>
          <w:sz w:val="24"/>
          <w:szCs w:val="24"/>
        </w:rPr>
      </w:pPr>
      <w:r w:rsidRPr="00396A0A">
        <w:rPr>
          <w:color w:val="000000"/>
          <w:sz w:val="24"/>
          <w:szCs w:val="24"/>
        </w:rPr>
        <w:t>В случае если представитель/представители «Заказчика» в ходе исполнения настоящего Д</w:t>
      </w:r>
      <w:r w:rsidRPr="00396A0A">
        <w:rPr>
          <w:color w:val="000000"/>
          <w:sz w:val="24"/>
          <w:szCs w:val="24"/>
        </w:rPr>
        <w:t>о</w:t>
      </w:r>
      <w:r w:rsidRPr="00396A0A">
        <w:rPr>
          <w:color w:val="000000"/>
          <w:sz w:val="24"/>
          <w:szCs w:val="24"/>
        </w:rPr>
        <w:t>говора склоняют «Подрядчика» к осуществлению коррупционных действий, таких как д</w:t>
      </w:r>
      <w:r w:rsidRPr="00396A0A">
        <w:rPr>
          <w:color w:val="000000"/>
          <w:sz w:val="24"/>
          <w:szCs w:val="24"/>
        </w:rPr>
        <w:t>а</w:t>
      </w:r>
      <w:r w:rsidRPr="00396A0A">
        <w:rPr>
          <w:color w:val="000000"/>
          <w:sz w:val="24"/>
          <w:szCs w:val="24"/>
        </w:rPr>
        <w:t>ча/получение взятки, коммерческий подкуп, а также действий, нарушающих требования примен</w:t>
      </w:r>
      <w:r w:rsidRPr="00396A0A">
        <w:rPr>
          <w:color w:val="000000"/>
          <w:sz w:val="24"/>
          <w:szCs w:val="24"/>
        </w:rPr>
        <w:t>и</w:t>
      </w:r>
      <w:r w:rsidRPr="00396A0A">
        <w:rPr>
          <w:color w:val="000000"/>
          <w:sz w:val="24"/>
          <w:szCs w:val="24"/>
        </w:rPr>
        <w:t>мого законодательства Российской Федерации и международных актов о противодействии легал</w:t>
      </w:r>
      <w:r w:rsidRPr="00396A0A">
        <w:rPr>
          <w:color w:val="000000"/>
          <w:sz w:val="24"/>
          <w:szCs w:val="24"/>
        </w:rPr>
        <w:t>и</w:t>
      </w:r>
      <w:r w:rsidRPr="00396A0A">
        <w:rPr>
          <w:color w:val="000000"/>
          <w:sz w:val="24"/>
          <w:szCs w:val="24"/>
        </w:rPr>
        <w:t>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396A0A" w:rsidRPr="00396A0A" w:rsidRDefault="00396A0A" w:rsidP="00396A0A">
      <w:pPr>
        <w:pStyle w:val="11"/>
        <w:tabs>
          <w:tab w:val="left" w:pos="703"/>
          <w:tab w:val="left" w:pos="1134"/>
        </w:tabs>
        <w:spacing w:before="0" w:after="0"/>
        <w:ind w:firstLine="709"/>
        <w:rPr>
          <w:color w:val="000000"/>
          <w:sz w:val="24"/>
          <w:szCs w:val="24"/>
        </w:rPr>
      </w:pPr>
      <w:r w:rsidRPr="00396A0A">
        <w:rPr>
          <w:color w:val="000000"/>
          <w:sz w:val="24"/>
          <w:szCs w:val="24"/>
        </w:rPr>
        <w:t>1.</w:t>
      </w:r>
      <w:r w:rsidRPr="00396A0A">
        <w:rPr>
          <w:color w:val="000000"/>
          <w:sz w:val="24"/>
          <w:szCs w:val="24"/>
        </w:rPr>
        <w:tab/>
        <w:t>Специализированной формы обратной связи «Линия доверия» на сайте по адресу в И</w:t>
      </w:r>
      <w:r w:rsidRPr="00396A0A">
        <w:rPr>
          <w:color w:val="000000"/>
          <w:sz w:val="24"/>
          <w:szCs w:val="24"/>
        </w:rPr>
        <w:t>н</w:t>
      </w:r>
      <w:r w:rsidRPr="00396A0A">
        <w:rPr>
          <w:color w:val="000000"/>
          <w:sz w:val="24"/>
          <w:szCs w:val="24"/>
        </w:rPr>
        <w:t xml:space="preserve">тернете: </w:t>
      </w:r>
      <w:hyperlink r:id="rId8" w:history="1">
        <w:r w:rsidRPr="00B15794">
          <w:rPr>
            <w:rStyle w:val="ac"/>
            <w:sz w:val="24"/>
            <w:szCs w:val="24"/>
          </w:rPr>
          <w:t>http://www.rao-esv.ru/fraud</w:t>
        </w:r>
      </w:hyperlink>
      <w:r w:rsidRPr="00396A0A">
        <w:rPr>
          <w:color w:val="000000"/>
          <w:sz w:val="24"/>
          <w:szCs w:val="24"/>
        </w:rPr>
        <w:t xml:space="preserve"> </w:t>
      </w:r>
    </w:p>
    <w:p w:rsidR="00396A0A" w:rsidRPr="00396A0A" w:rsidRDefault="00396A0A" w:rsidP="00396A0A">
      <w:pPr>
        <w:pStyle w:val="11"/>
        <w:tabs>
          <w:tab w:val="left" w:pos="703"/>
          <w:tab w:val="left" w:pos="1134"/>
        </w:tabs>
        <w:spacing w:before="0" w:after="0"/>
        <w:ind w:firstLine="709"/>
        <w:rPr>
          <w:color w:val="000000"/>
          <w:sz w:val="24"/>
          <w:szCs w:val="24"/>
        </w:rPr>
      </w:pPr>
      <w:r w:rsidRPr="00396A0A">
        <w:rPr>
          <w:color w:val="000000"/>
          <w:sz w:val="24"/>
          <w:szCs w:val="24"/>
        </w:rPr>
        <w:t>2.</w:t>
      </w:r>
      <w:r w:rsidRPr="00396A0A">
        <w:rPr>
          <w:color w:val="000000"/>
          <w:sz w:val="24"/>
          <w:szCs w:val="24"/>
        </w:rPr>
        <w:tab/>
        <w:t xml:space="preserve">Электронной почты на адрес: </w:t>
      </w:r>
      <w:hyperlink r:id="rId9" w:history="1">
        <w:r w:rsidRPr="00B15794">
          <w:rPr>
            <w:rStyle w:val="ac"/>
            <w:sz w:val="24"/>
            <w:szCs w:val="24"/>
          </w:rPr>
          <w:t>fraud@rao-esv.ru</w:t>
        </w:r>
      </w:hyperlink>
      <w:r w:rsidRPr="00396A0A">
        <w:rPr>
          <w:color w:val="000000"/>
          <w:sz w:val="24"/>
          <w:szCs w:val="24"/>
        </w:rPr>
        <w:t xml:space="preserve"> </w:t>
      </w:r>
    </w:p>
    <w:p w:rsidR="00396A0A" w:rsidRPr="00396A0A" w:rsidRDefault="00396A0A" w:rsidP="00396A0A">
      <w:pPr>
        <w:pStyle w:val="11"/>
        <w:tabs>
          <w:tab w:val="left" w:pos="703"/>
          <w:tab w:val="left" w:pos="1134"/>
        </w:tabs>
        <w:spacing w:before="0" w:after="0"/>
        <w:ind w:firstLine="709"/>
        <w:rPr>
          <w:color w:val="000000"/>
          <w:sz w:val="24"/>
          <w:szCs w:val="24"/>
        </w:rPr>
      </w:pPr>
      <w:r w:rsidRPr="00396A0A">
        <w:rPr>
          <w:color w:val="000000"/>
          <w:sz w:val="24"/>
          <w:szCs w:val="24"/>
        </w:rPr>
        <w:t>3.</w:t>
      </w:r>
      <w:r w:rsidRPr="00396A0A">
        <w:rPr>
          <w:color w:val="000000"/>
          <w:sz w:val="24"/>
          <w:szCs w:val="24"/>
        </w:rPr>
        <w:tab/>
        <w:t>Обращения на телефонный автоответчик по номеру + 7 (495) 287-67-05 (круглосуто</w:t>
      </w:r>
      <w:r w:rsidRPr="00396A0A">
        <w:rPr>
          <w:color w:val="000000"/>
          <w:sz w:val="24"/>
          <w:szCs w:val="24"/>
        </w:rPr>
        <w:t>ч</w:t>
      </w:r>
      <w:r w:rsidRPr="00396A0A">
        <w:rPr>
          <w:color w:val="000000"/>
          <w:sz w:val="24"/>
          <w:szCs w:val="24"/>
        </w:rPr>
        <w:t>но).</w:t>
      </w:r>
    </w:p>
    <w:p w:rsidR="00396A0A" w:rsidRPr="00396A0A" w:rsidRDefault="00396A0A" w:rsidP="00396A0A">
      <w:pPr>
        <w:pStyle w:val="11"/>
        <w:tabs>
          <w:tab w:val="left" w:pos="703"/>
        </w:tabs>
        <w:spacing w:before="0" w:after="0"/>
        <w:rPr>
          <w:b/>
          <w:color w:val="000000"/>
          <w:sz w:val="24"/>
          <w:szCs w:val="24"/>
        </w:rPr>
      </w:pPr>
      <w:r w:rsidRPr="00396A0A">
        <w:rPr>
          <w:b/>
          <w:color w:val="000000"/>
          <w:sz w:val="24"/>
          <w:szCs w:val="24"/>
        </w:rPr>
        <w:t>Статья 3.</w:t>
      </w:r>
    </w:p>
    <w:p w:rsidR="00396A0A" w:rsidRPr="00396A0A" w:rsidRDefault="00396A0A" w:rsidP="00396A0A">
      <w:pPr>
        <w:pStyle w:val="11"/>
        <w:tabs>
          <w:tab w:val="left" w:pos="703"/>
        </w:tabs>
        <w:spacing w:before="0" w:after="0"/>
        <w:ind w:firstLine="0"/>
        <w:rPr>
          <w:color w:val="000000"/>
          <w:sz w:val="24"/>
          <w:szCs w:val="24"/>
        </w:rPr>
      </w:pPr>
      <w:r w:rsidRPr="00396A0A">
        <w:rPr>
          <w:color w:val="000000"/>
          <w:sz w:val="24"/>
          <w:szCs w:val="24"/>
        </w:rPr>
        <w:tab/>
        <w:t>В случае нарушения одной Стороной обязательств воздерживаться от запрещенных в Ст</w:t>
      </w:r>
      <w:r w:rsidRPr="00396A0A">
        <w:rPr>
          <w:color w:val="000000"/>
          <w:sz w:val="24"/>
          <w:szCs w:val="24"/>
        </w:rPr>
        <w:t>а</w:t>
      </w:r>
      <w:r w:rsidRPr="00396A0A">
        <w:rPr>
          <w:color w:val="000000"/>
          <w:sz w:val="24"/>
          <w:szCs w:val="24"/>
        </w:rPr>
        <w:t>тье 1 настоящего приложения к Договору действий и/или неполучения другой Стороной в уст</w:t>
      </w:r>
      <w:r w:rsidRPr="00396A0A">
        <w:rPr>
          <w:color w:val="000000"/>
          <w:sz w:val="24"/>
          <w:szCs w:val="24"/>
        </w:rPr>
        <w:t>а</w:t>
      </w:r>
      <w:r w:rsidRPr="00396A0A">
        <w:rPr>
          <w:color w:val="000000"/>
          <w:sz w:val="24"/>
          <w:szCs w:val="24"/>
        </w:rPr>
        <w:t>новленный настоящим договором срок подтверждения, что нарушения не произошло/не произо</w:t>
      </w:r>
      <w:r w:rsidRPr="00396A0A">
        <w:rPr>
          <w:color w:val="000000"/>
          <w:sz w:val="24"/>
          <w:szCs w:val="24"/>
        </w:rPr>
        <w:t>й</w:t>
      </w:r>
      <w:r w:rsidRPr="00396A0A">
        <w:rPr>
          <w:color w:val="000000"/>
          <w:sz w:val="24"/>
          <w:szCs w:val="24"/>
        </w:rPr>
        <w:t>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</w:t>
      </w:r>
      <w:r w:rsidRPr="00396A0A">
        <w:rPr>
          <w:color w:val="000000"/>
          <w:sz w:val="24"/>
          <w:szCs w:val="24"/>
        </w:rPr>
        <w:t>и</w:t>
      </w:r>
      <w:r w:rsidRPr="00396A0A">
        <w:rPr>
          <w:color w:val="000000"/>
          <w:sz w:val="24"/>
          <w:szCs w:val="24"/>
        </w:rPr>
        <w:t>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396A0A" w:rsidRPr="00B15794" w:rsidTr="00396A0A">
        <w:trPr>
          <w:trHeight w:val="274"/>
        </w:trPr>
        <w:tc>
          <w:tcPr>
            <w:tcW w:w="5103" w:type="dxa"/>
          </w:tcPr>
          <w:p w:rsidR="00396A0A" w:rsidRPr="00B15794" w:rsidRDefault="00396A0A" w:rsidP="00396A0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</w:rPr>
            </w:pPr>
            <w:r w:rsidRPr="00B15794">
              <w:rPr>
                <w:b/>
                <w:bCs/>
              </w:rPr>
              <w:t>ЗАКАЗЧИК:</w:t>
            </w:r>
          </w:p>
        </w:tc>
        <w:tc>
          <w:tcPr>
            <w:tcW w:w="5103" w:type="dxa"/>
          </w:tcPr>
          <w:p w:rsidR="00396A0A" w:rsidRPr="00B15794" w:rsidRDefault="00396A0A" w:rsidP="00396A0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</w:pPr>
            <w:r w:rsidRPr="00B15794">
              <w:rPr>
                <w:b/>
                <w:bCs/>
              </w:rPr>
              <w:t>ПОДРЯДЧИК:</w:t>
            </w:r>
          </w:p>
        </w:tc>
      </w:tr>
    </w:tbl>
    <w:p w:rsidR="00396A0A" w:rsidRDefault="00396A0A" w:rsidP="00396A0A"/>
    <w:p w:rsidR="00CF1F79" w:rsidRDefault="00CF1F79" w:rsidP="00396A0A"/>
    <w:p w:rsidR="00CF1F79" w:rsidRDefault="00CF1F79" w:rsidP="00396A0A"/>
    <w:p w:rsidR="00CF1F79" w:rsidRDefault="00CF1F79" w:rsidP="00396A0A"/>
    <w:p w:rsidR="00CF1F79" w:rsidRPr="00B15794" w:rsidRDefault="00CF1F79" w:rsidP="00CF1F79">
      <w:pPr>
        <w:tabs>
          <w:tab w:val="left" w:pos="3712"/>
        </w:tabs>
        <w:jc w:val="right"/>
      </w:pPr>
      <w:r w:rsidRPr="00B15794">
        <w:lastRenderedPageBreak/>
        <w:t>Приложение №____</w:t>
      </w:r>
    </w:p>
    <w:p w:rsidR="00CF1F79" w:rsidRPr="00B15794" w:rsidRDefault="00CF1F79" w:rsidP="00CF1F79">
      <w:pPr>
        <w:tabs>
          <w:tab w:val="left" w:pos="3712"/>
        </w:tabs>
        <w:ind w:left="5760"/>
        <w:jc w:val="right"/>
      </w:pPr>
      <w:r w:rsidRPr="00B15794">
        <w:t>к договору №_________</w:t>
      </w:r>
    </w:p>
    <w:p w:rsidR="00CF1F79" w:rsidRPr="00B15794" w:rsidRDefault="00CF1F79" w:rsidP="00CF1F79">
      <w:pPr>
        <w:tabs>
          <w:tab w:val="left" w:pos="3712"/>
        </w:tabs>
        <w:ind w:left="5760"/>
        <w:jc w:val="right"/>
      </w:pPr>
      <w:r w:rsidRPr="00B15794">
        <w:t>от «____»__________20___г.</w:t>
      </w:r>
    </w:p>
    <w:p w:rsidR="00CF1F79" w:rsidRPr="00B15794" w:rsidRDefault="00CF1F79" w:rsidP="00CF1F79">
      <w:pPr>
        <w:ind w:firstLine="708"/>
        <w:jc w:val="center"/>
      </w:pPr>
    </w:p>
    <w:p w:rsidR="00CF1F79" w:rsidRPr="00B15794" w:rsidRDefault="00CF1F79" w:rsidP="00CF1F79">
      <w:pPr>
        <w:ind w:firstLine="708"/>
        <w:jc w:val="center"/>
      </w:pPr>
    </w:p>
    <w:p w:rsidR="00CF1F79" w:rsidRPr="00B15794" w:rsidRDefault="00CF1F79" w:rsidP="00CF1F79">
      <w:pPr>
        <w:ind w:firstLine="708"/>
        <w:jc w:val="center"/>
        <w:rPr>
          <w:b/>
        </w:rPr>
      </w:pPr>
      <w:r w:rsidRPr="00B15794">
        <w:rPr>
          <w:b/>
        </w:rPr>
        <w:t xml:space="preserve">ТРЕБОВАНИЯ К БАНКУ-ГАРАНТУ </w:t>
      </w:r>
    </w:p>
    <w:p w:rsidR="00CF1F79" w:rsidRPr="00B15794" w:rsidRDefault="00CF1F79" w:rsidP="00CF1F79">
      <w:pPr>
        <w:jc w:val="both"/>
      </w:pPr>
      <w:r w:rsidRPr="00B15794">
        <w:tab/>
      </w:r>
    </w:p>
    <w:p w:rsidR="00CF1F79" w:rsidRPr="00B15794" w:rsidRDefault="00CF1F79" w:rsidP="00CF1F79">
      <w:pPr>
        <w:jc w:val="both"/>
      </w:pPr>
      <w:r w:rsidRPr="00B15794">
        <w:t xml:space="preserve">        Банк, выдавший гарантию, должен соответствовать следующим критериям:</w:t>
      </w:r>
    </w:p>
    <w:p w:rsidR="00CF1F79" w:rsidRPr="00B15794" w:rsidRDefault="00CF1F79" w:rsidP="00CF1F79">
      <w:pPr>
        <w:jc w:val="both"/>
      </w:pPr>
      <w:r w:rsidRPr="00B15794">
        <w:t xml:space="preserve">        - иметь разрешение (лицензию Банка России) на осуществление банковских операций на те</w:t>
      </w:r>
      <w:r w:rsidRPr="00B15794">
        <w:t>р</w:t>
      </w:r>
      <w:r w:rsidRPr="00B15794">
        <w:t>ритории Российской Федерации, срок действия которой превышает срок действия гарантии не м</w:t>
      </w:r>
      <w:r w:rsidRPr="00B15794">
        <w:t>е</w:t>
      </w:r>
      <w:r w:rsidRPr="00B15794">
        <w:t>нее</w:t>
      </w:r>
      <w:proofErr w:type="gramStart"/>
      <w:r w:rsidRPr="00B15794">
        <w:t>,</w:t>
      </w:r>
      <w:proofErr w:type="gramEnd"/>
      <w:r w:rsidRPr="00B15794">
        <w:t xml:space="preserve"> чем на 6   календарных месяцев;</w:t>
      </w:r>
    </w:p>
    <w:p w:rsidR="00CF1F79" w:rsidRPr="00B15794" w:rsidRDefault="00CF1F79" w:rsidP="00CF1F79">
      <w:pPr>
        <w:jc w:val="both"/>
        <w:rPr>
          <w:color w:val="000000"/>
        </w:rPr>
      </w:pPr>
      <w:r w:rsidRPr="00B15794">
        <w:t xml:space="preserve">        - входить в Перечень банков-гарантов, утвержденных локальным нормативным актом Зака</w:t>
      </w:r>
      <w:r w:rsidRPr="00B15794">
        <w:t>з</w:t>
      </w:r>
      <w:r w:rsidRPr="00B15794">
        <w:t>чика</w:t>
      </w:r>
      <w:r w:rsidRPr="00B15794">
        <w:rPr>
          <w:color w:val="000000"/>
        </w:rPr>
        <w:t>;</w:t>
      </w:r>
    </w:p>
    <w:p w:rsidR="00CF1F79" w:rsidRPr="00B15794" w:rsidRDefault="00CF1F79" w:rsidP="00CF1F79">
      <w:pPr>
        <w:pStyle w:val="ab"/>
        <w:shd w:val="clear" w:color="auto" w:fill="FFFFFF"/>
        <w:ind w:left="0"/>
        <w:jc w:val="both"/>
      </w:pPr>
      <w:r w:rsidRPr="00B15794">
        <w:t xml:space="preserve">        - участвовать в системе страхования вкладов;</w:t>
      </w:r>
    </w:p>
    <w:p w:rsidR="00CF1F79" w:rsidRPr="00B15794" w:rsidRDefault="00CF1F79" w:rsidP="00CF1F79">
      <w:pPr>
        <w:jc w:val="both"/>
        <w:rPr>
          <w:color w:val="000000"/>
        </w:rPr>
      </w:pPr>
      <w:r w:rsidRPr="00B15794">
        <w:rPr>
          <w:color w:val="000000"/>
        </w:rPr>
        <w:t xml:space="preserve">        - размер обеспечиваемого обязательства (сумма гарантии, вексельная сумма) должен соста</w:t>
      </w:r>
      <w:r w:rsidRPr="00B15794">
        <w:rPr>
          <w:color w:val="000000"/>
        </w:rPr>
        <w:t>в</w:t>
      </w:r>
      <w:r w:rsidRPr="00B15794">
        <w:rPr>
          <w:color w:val="000000"/>
        </w:rPr>
        <w:t>лять не более 5 % от величины собственного капитала банка на последнюю отчетную дату, пре</w:t>
      </w:r>
      <w:r w:rsidRPr="00B15794">
        <w:rPr>
          <w:color w:val="000000"/>
        </w:rPr>
        <w:t>д</w:t>
      </w:r>
      <w:r w:rsidRPr="00B15794">
        <w:rPr>
          <w:color w:val="000000"/>
        </w:rPr>
        <w:t>шествующую дате выдачи гарантии (векселя);</w:t>
      </w:r>
    </w:p>
    <w:p w:rsidR="00CF1F79" w:rsidRPr="00B15794" w:rsidRDefault="00CF1F79" w:rsidP="00CF1F79">
      <w:pPr>
        <w:jc w:val="both"/>
        <w:rPr>
          <w:color w:val="000000"/>
        </w:rPr>
      </w:pPr>
      <w:r w:rsidRPr="00B15794">
        <w:rPr>
          <w:color w:val="000000"/>
        </w:rPr>
        <w:t xml:space="preserve">       - присутствовать (офис, отделение, филиал) по месту нахождения Заказчика, его обособленн</w:t>
      </w:r>
      <w:r w:rsidRPr="00B15794">
        <w:rPr>
          <w:color w:val="000000"/>
        </w:rPr>
        <w:t>о</w:t>
      </w:r>
      <w:r w:rsidRPr="00B15794">
        <w:rPr>
          <w:color w:val="000000"/>
        </w:rPr>
        <w:t>го подразделения или филиала Заказчика, для нужд которого заключается Договор;</w:t>
      </w:r>
    </w:p>
    <w:p w:rsidR="00CF1F79" w:rsidRPr="00B15794" w:rsidRDefault="00CF1F79" w:rsidP="00CF1F79">
      <w:pPr>
        <w:jc w:val="both"/>
        <w:rPr>
          <w:color w:val="000000"/>
        </w:rPr>
      </w:pPr>
      <w:r w:rsidRPr="00B15794">
        <w:rPr>
          <w:color w:val="000000"/>
        </w:rPr>
        <w:t xml:space="preserve">       - не быть убыточным;</w:t>
      </w:r>
    </w:p>
    <w:p w:rsidR="00CF1F79" w:rsidRPr="00B15794" w:rsidRDefault="00CF1F79" w:rsidP="00CF1F79">
      <w:pPr>
        <w:jc w:val="both"/>
        <w:rPr>
          <w:color w:val="000000"/>
        </w:rPr>
      </w:pPr>
      <w:r w:rsidRPr="00B15794">
        <w:rPr>
          <w:color w:val="000000"/>
        </w:rPr>
        <w:t xml:space="preserve">       - не находиться под внешним управлением;</w:t>
      </w:r>
    </w:p>
    <w:p w:rsidR="00CF1F79" w:rsidRPr="00B15794" w:rsidRDefault="00CF1F79" w:rsidP="00CF1F79">
      <w:pPr>
        <w:jc w:val="both"/>
        <w:rPr>
          <w:color w:val="000000"/>
        </w:rPr>
      </w:pPr>
      <w:r w:rsidRPr="00B15794">
        <w:rPr>
          <w:color w:val="000000"/>
        </w:rPr>
        <w:t xml:space="preserve">       - лицензия </w:t>
      </w:r>
      <w:r w:rsidRPr="00B15794">
        <w:t>на осуществление банковской деятельности на территории Российской Федерации</w:t>
      </w:r>
      <w:r w:rsidRPr="00B15794">
        <w:rPr>
          <w:color w:val="000000"/>
        </w:rPr>
        <w:t xml:space="preserve"> не должна быть приостановленной полностью или частично.</w:t>
      </w:r>
    </w:p>
    <w:p w:rsidR="00CF1F79" w:rsidRPr="00B15794" w:rsidRDefault="00CF1F79" w:rsidP="00CF1F79">
      <w:pPr>
        <w:tabs>
          <w:tab w:val="num" w:pos="540"/>
        </w:tabs>
        <w:jc w:val="center"/>
        <w:rPr>
          <w:color w:val="000000"/>
        </w:rPr>
      </w:pPr>
    </w:p>
    <w:p w:rsidR="00CF1F79" w:rsidRPr="00B15794" w:rsidRDefault="00CF1F79" w:rsidP="00CF1F79">
      <w:pPr>
        <w:tabs>
          <w:tab w:val="num" w:pos="540"/>
        </w:tabs>
        <w:jc w:val="center"/>
        <w:rPr>
          <w:b/>
        </w:rPr>
      </w:pPr>
      <w:r w:rsidRPr="00B15794">
        <w:rPr>
          <w:b/>
          <w:color w:val="000000"/>
        </w:rPr>
        <w:t xml:space="preserve">УСЛОВИЯ БАНКОВСКОЙ </w:t>
      </w:r>
      <w:r w:rsidRPr="00B15794">
        <w:rPr>
          <w:b/>
        </w:rPr>
        <w:t>ГАРАНТИИ</w:t>
      </w:r>
    </w:p>
    <w:p w:rsidR="00CF1F79" w:rsidRPr="00B15794" w:rsidRDefault="00CF1F79" w:rsidP="00CF1F79">
      <w:pPr>
        <w:tabs>
          <w:tab w:val="num" w:pos="540"/>
        </w:tabs>
        <w:jc w:val="center"/>
        <w:rPr>
          <w:color w:val="000000"/>
        </w:rPr>
      </w:pPr>
    </w:p>
    <w:p w:rsidR="00CF1F79" w:rsidRPr="00B15794" w:rsidRDefault="00CF1F79" w:rsidP="00CF1F79">
      <w:pPr>
        <w:tabs>
          <w:tab w:val="num" w:pos="540"/>
        </w:tabs>
        <w:jc w:val="both"/>
        <w:rPr>
          <w:color w:val="000000"/>
        </w:rPr>
      </w:pPr>
      <w:r w:rsidRPr="00B15794">
        <w:rPr>
          <w:bCs/>
        </w:rPr>
        <w:t xml:space="preserve">         Под Банковской гарантией понимается гарантия согласованного контрагентом Банка, кот</w:t>
      </w:r>
      <w:r w:rsidRPr="00B15794">
        <w:rPr>
          <w:bCs/>
        </w:rPr>
        <w:t>о</w:t>
      </w:r>
      <w:r w:rsidRPr="00B15794">
        <w:rPr>
          <w:bCs/>
        </w:rPr>
        <w:t>рая будет регулироваться унифицированными правилами Международной торговой палаты – пу</w:t>
      </w:r>
      <w:r w:rsidRPr="00B15794">
        <w:rPr>
          <w:bCs/>
        </w:rPr>
        <w:t>б</w:t>
      </w:r>
      <w:r w:rsidRPr="00B15794">
        <w:rPr>
          <w:bCs/>
        </w:rPr>
        <w:t xml:space="preserve">ликация МТП № 758 (ICC </w:t>
      </w:r>
      <w:proofErr w:type="spellStart"/>
      <w:r w:rsidRPr="00B15794">
        <w:rPr>
          <w:bCs/>
        </w:rPr>
        <w:t>Uniform</w:t>
      </w:r>
      <w:proofErr w:type="spellEnd"/>
      <w:r w:rsidRPr="00B15794">
        <w:rPr>
          <w:bCs/>
        </w:rPr>
        <w:t xml:space="preserve"> </w:t>
      </w:r>
      <w:proofErr w:type="spellStart"/>
      <w:r w:rsidRPr="00B15794">
        <w:rPr>
          <w:bCs/>
        </w:rPr>
        <w:t>Rules</w:t>
      </w:r>
      <w:proofErr w:type="spellEnd"/>
      <w:r w:rsidRPr="00B15794">
        <w:rPr>
          <w:bCs/>
        </w:rPr>
        <w:t xml:space="preserve"> </w:t>
      </w:r>
      <w:proofErr w:type="spellStart"/>
      <w:r w:rsidRPr="00B15794">
        <w:rPr>
          <w:bCs/>
        </w:rPr>
        <w:t>Demand</w:t>
      </w:r>
      <w:proofErr w:type="spellEnd"/>
      <w:r w:rsidRPr="00B15794">
        <w:rPr>
          <w:bCs/>
        </w:rPr>
        <w:t xml:space="preserve"> </w:t>
      </w:r>
      <w:proofErr w:type="spellStart"/>
      <w:r w:rsidRPr="00B15794">
        <w:rPr>
          <w:bCs/>
        </w:rPr>
        <w:t>Guarantees</w:t>
      </w:r>
      <w:proofErr w:type="spellEnd"/>
      <w:r w:rsidRPr="00B15794">
        <w:rPr>
          <w:bCs/>
        </w:rPr>
        <w:t xml:space="preserve"> – ICC </w:t>
      </w:r>
      <w:proofErr w:type="spellStart"/>
      <w:r w:rsidRPr="00B15794">
        <w:rPr>
          <w:bCs/>
        </w:rPr>
        <w:t>Publication</w:t>
      </w:r>
      <w:proofErr w:type="spellEnd"/>
      <w:r w:rsidRPr="00B15794">
        <w:rPr>
          <w:bCs/>
        </w:rPr>
        <w:t xml:space="preserve"> № 758) в той мере, в какой указанные правила не противоречат императивным нормам законодательства Российской Федерации и следующим основным условиям</w:t>
      </w:r>
      <w:r w:rsidRPr="00B15794">
        <w:rPr>
          <w:color w:val="000000"/>
        </w:rPr>
        <w:t>:</w:t>
      </w:r>
    </w:p>
    <w:p w:rsidR="00CF1F79" w:rsidRPr="00B15794" w:rsidRDefault="00CF1F79" w:rsidP="00CF1F79">
      <w:pPr>
        <w:jc w:val="both"/>
        <w:rPr>
          <w:color w:val="000000"/>
        </w:rPr>
      </w:pPr>
      <w:r w:rsidRPr="00B15794">
        <w:rPr>
          <w:color w:val="000000"/>
        </w:rPr>
        <w:t xml:space="preserve">         - банковская гарантия должна быть безотзывной и безусловной (гарантия по первому треб</w:t>
      </w:r>
      <w:r w:rsidRPr="00B15794">
        <w:rPr>
          <w:color w:val="000000"/>
        </w:rPr>
        <w:t>о</w:t>
      </w:r>
      <w:r w:rsidRPr="00B15794">
        <w:rPr>
          <w:color w:val="000000"/>
        </w:rPr>
        <w:t>ванию);</w:t>
      </w:r>
    </w:p>
    <w:p w:rsidR="00CF1F79" w:rsidRPr="00B15794" w:rsidRDefault="00CF1F79" w:rsidP="00CF1F79">
      <w:pPr>
        <w:jc w:val="both"/>
        <w:rPr>
          <w:color w:val="000000"/>
        </w:rPr>
      </w:pPr>
      <w:r w:rsidRPr="00B15794">
        <w:rPr>
          <w:color w:val="000000"/>
        </w:rPr>
        <w:t xml:space="preserve">         - бенефициаром по банковской гарантии должен выступать Заказчик, принципалом – конт</w:t>
      </w:r>
      <w:r w:rsidRPr="00B15794">
        <w:rPr>
          <w:color w:val="000000"/>
        </w:rPr>
        <w:t>р</w:t>
      </w:r>
      <w:r w:rsidRPr="00B15794">
        <w:rPr>
          <w:color w:val="000000"/>
        </w:rPr>
        <w:t>агент;</w:t>
      </w:r>
    </w:p>
    <w:p w:rsidR="00CF1F79" w:rsidRPr="00B15794" w:rsidRDefault="00CF1F79" w:rsidP="00CF1F79">
      <w:pPr>
        <w:jc w:val="both"/>
        <w:rPr>
          <w:color w:val="000000"/>
        </w:rPr>
      </w:pPr>
      <w:r w:rsidRPr="00B15794">
        <w:rPr>
          <w:color w:val="000000"/>
        </w:rPr>
        <w:t xml:space="preserve">         - сумма банковской гарантии должна быть выражена в валюте расчетов по договору;</w:t>
      </w:r>
    </w:p>
    <w:p w:rsidR="00CF1F79" w:rsidRPr="00B15794" w:rsidRDefault="00CF1F79" w:rsidP="00CF1F79">
      <w:pPr>
        <w:jc w:val="both"/>
        <w:rPr>
          <w:color w:val="000000"/>
        </w:rPr>
      </w:pPr>
      <w:r w:rsidRPr="00B15794">
        <w:rPr>
          <w:color w:val="000000"/>
        </w:rPr>
        <w:t xml:space="preserve">        - сумма банковской гарантии должна составлять не менее 100 % (ста процентов) от стоимости уплачиваемого по договору аванса</w:t>
      </w:r>
      <w:r w:rsidRPr="00B15794">
        <w:rPr>
          <w:rStyle w:val="aff3"/>
          <w:rFonts w:eastAsia="Calibri"/>
          <w:color w:val="000000"/>
        </w:rPr>
        <w:footnoteReference w:id="1"/>
      </w:r>
      <w:r w:rsidRPr="00B15794">
        <w:rPr>
          <w:color w:val="000000"/>
        </w:rPr>
        <w:t>;</w:t>
      </w:r>
    </w:p>
    <w:p w:rsidR="00CF1F79" w:rsidRPr="00B15794" w:rsidRDefault="00CF1F79" w:rsidP="00CF1F79">
      <w:pPr>
        <w:jc w:val="both"/>
        <w:rPr>
          <w:color w:val="000000"/>
        </w:rPr>
      </w:pPr>
      <w:r w:rsidRPr="00B15794">
        <w:rPr>
          <w:color w:val="000000"/>
        </w:rPr>
        <w:t xml:space="preserve">        - сумма банковской гарантии надлежащего исполнения договора должна составлять не менее 5%</w:t>
      </w:r>
      <w:r w:rsidRPr="00B15794">
        <w:rPr>
          <w:rStyle w:val="aff3"/>
          <w:rFonts w:eastAsia="Calibri"/>
          <w:color w:val="000000"/>
        </w:rPr>
        <w:footnoteReference w:id="2"/>
      </w:r>
      <w:r w:rsidRPr="00B15794">
        <w:rPr>
          <w:color w:val="000000"/>
        </w:rPr>
        <w:t>/10% от цены договора/объекта</w:t>
      </w:r>
      <w:r w:rsidRPr="00B15794">
        <w:rPr>
          <w:rStyle w:val="aff3"/>
          <w:rFonts w:eastAsia="Calibri"/>
          <w:color w:val="000000"/>
        </w:rPr>
        <w:footnoteReference w:id="3"/>
      </w:r>
      <w:r w:rsidRPr="00B15794">
        <w:rPr>
          <w:color w:val="000000"/>
        </w:rPr>
        <w:t>;</w:t>
      </w:r>
    </w:p>
    <w:p w:rsidR="00CF1F79" w:rsidRPr="00B15794" w:rsidRDefault="00CF1F79" w:rsidP="00CF1F79">
      <w:pPr>
        <w:numPr>
          <w:ilvl w:val="0"/>
          <w:numId w:val="23"/>
        </w:numPr>
        <w:ind w:left="0" w:firstLine="567"/>
        <w:jc w:val="both"/>
        <w:rPr>
          <w:color w:val="000000"/>
        </w:rPr>
      </w:pPr>
      <w:r w:rsidRPr="00B15794">
        <w:rPr>
          <w:color w:val="000000"/>
        </w:rPr>
        <w:t>срок действия банковской гарантии должен заканчиваться не ранее 70  календарных дней после наступления даты, в которую заканчивается срок исполнения обязательств по договору (с</w:t>
      </w:r>
      <w:r w:rsidRPr="00B15794">
        <w:rPr>
          <w:color w:val="000000"/>
        </w:rPr>
        <w:t>о</w:t>
      </w:r>
      <w:r w:rsidRPr="00B15794">
        <w:rPr>
          <w:color w:val="000000"/>
        </w:rPr>
        <w:t>ответствующему этапу)/объекту/оборудования, предусмотренной договором.</w:t>
      </w:r>
    </w:p>
    <w:p w:rsidR="00CF1F79" w:rsidRPr="00B15794" w:rsidRDefault="00CF1F79" w:rsidP="00CF1F79">
      <w:pPr>
        <w:jc w:val="both"/>
      </w:pPr>
      <w:r w:rsidRPr="00B15794">
        <w:rPr>
          <w:color w:val="000000"/>
        </w:rPr>
        <w:t xml:space="preserve">        </w:t>
      </w:r>
      <w:r w:rsidRPr="00B15794">
        <w:rPr>
          <w:bCs/>
        </w:rPr>
        <w:t>В Банковской гарантии должно быть предусмотрено, что для истребования суммы обеспеч</w:t>
      </w:r>
      <w:r w:rsidRPr="00B15794">
        <w:rPr>
          <w:bCs/>
        </w:rPr>
        <w:t>е</w:t>
      </w:r>
      <w:r w:rsidRPr="00B15794">
        <w:rPr>
          <w:bCs/>
        </w:rPr>
        <w:t>ния Заказчик направляет Банку (Гаранту) только письменное требование о предъявлении суммы обеспечения, как полностью, так и частично, к оплате, с указанием на существо допущенных контрагентом нарушений, в том числе в случаях</w:t>
      </w:r>
      <w:r w:rsidRPr="00B15794">
        <w:t>:</w:t>
      </w:r>
    </w:p>
    <w:p w:rsidR="00CF1F79" w:rsidRPr="00B15794" w:rsidRDefault="00CF1F79" w:rsidP="00CF1F79">
      <w:pPr>
        <w:numPr>
          <w:ilvl w:val="0"/>
          <w:numId w:val="23"/>
        </w:numPr>
        <w:ind w:left="0" w:firstLine="567"/>
        <w:jc w:val="both"/>
        <w:rPr>
          <w:color w:val="000000"/>
        </w:rPr>
      </w:pPr>
      <w:r w:rsidRPr="00B15794">
        <w:rPr>
          <w:color w:val="000000"/>
        </w:rPr>
        <w:t>отказа контрагента от исполнения обязательств, в том числе одностороннего расторжения договора;</w:t>
      </w:r>
    </w:p>
    <w:p w:rsidR="00CF1F79" w:rsidRPr="00B15794" w:rsidRDefault="00CF1F79" w:rsidP="00CF1F79">
      <w:pPr>
        <w:numPr>
          <w:ilvl w:val="0"/>
          <w:numId w:val="23"/>
        </w:numPr>
        <w:ind w:left="0" w:firstLine="567"/>
        <w:jc w:val="both"/>
        <w:rPr>
          <w:color w:val="000000"/>
        </w:rPr>
      </w:pPr>
      <w:r w:rsidRPr="00B15794">
        <w:rPr>
          <w:color w:val="000000"/>
        </w:rPr>
        <w:lastRenderedPageBreak/>
        <w:t>нарушения контрагентом графика поставки (выполнения работ, оказания услуг) более чем на 60 календарных дней;</w:t>
      </w:r>
    </w:p>
    <w:p w:rsidR="00CF1F79" w:rsidRPr="00B15794" w:rsidRDefault="00CF1F79" w:rsidP="00CF1F79">
      <w:pPr>
        <w:numPr>
          <w:ilvl w:val="0"/>
          <w:numId w:val="23"/>
        </w:numPr>
        <w:ind w:left="0" w:firstLine="567"/>
        <w:jc w:val="both"/>
        <w:rPr>
          <w:color w:val="000000"/>
        </w:rPr>
      </w:pPr>
      <w:r w:rsidRPr="00B15794">
        <w:rPr>
          <w:color w:val="000000"/>
        </w:rPr>
        <w:t xml:space="preserve"> утраты контрагентом специального разрешения, позволяющего надлежащим образом в</w:t>
      </w:r>
      <w:r w:rsidRPr="00B15794">
        <w:rPr>
          <w:color w:val="000000"/>
        </w:rPr>
        <w:t>ы</w:t>
      </w:r>
      <w:r w:rsidRPr="00B15794">
        <w:rPr>
          <w:color w:val="000000"/>
        </w:rPr>
        <w:t>полнить обязательства по договору (в том числе приостановление, аннулирование допуска, разр</w:t>
      </w:r>
      <w:r w:rsidRPr="00B15794">
        <w:rPr>
          <w:color w:val="000000"/>
        </w:rPr>
        <w:t>е</w:t>
      </w:r>
      <w:r w:rsidRPr="00B15794">
        <w:rPr>
          <w:color w:val="000000"/>
        </w:rPr>
        <w:t>шения (лицензии));</w:t>
      </w:r>
    </w:p>
    <w:p w:rsidR="00CF1F79" w:rsidRPr="00B15794" w:rsidRDefault="00CF1F79" w:rsidP="00CF1F79">
      <w:pPr>
        <w:numPr>
          <w:ilvl w:val="0"/>
          <w:numId w:val="23"/>
        </w:numPr>
        <w:ind w:left="0" w:firstLine="567"/>
        <w:jc w:val="both"/>
        <w:rPr>
          <w:color w:val="000000"/>
        </w:rPr>
      </w:pPr>
      <w:r w:rsidRPr="00B15794">
        <w:rPr>
          <w:color w:val="000000"/>
        </w:rPr>
        <w:t xml:space="preserve"> введения в отношении  контрагента наблюдения или любой иной стадии процедуры бан</w:t>
      </w:r>
      <w:r w:rsidRPr="00B15794">
        <w:rPr>
          <w:color w:val="000000"/>
        </w:rPr>
        <w:t>к</w:t>
      </w:r>
      <w:r w:rsidRPr="00B15794">
        <w:rPr>
          <w:color w:val="000000"/>
        </w:rPr>
        <w:t>ротства;</w:t>
      </w:r>
    </w:p>
    <w:p w:rsidR="00CF1F79" w:rsidRPr="00B15794" w:rsidRDefault="00CF1F79" w:rsidP="00CF1F79">
      <w:pPr>
        <w:numPr>
          <w:ilvl w:val="0"/>
          <w:numId w:val="23"/>
        </w:numPr>
        <w:ind w:left="0" w:firstLine="567"/>
        <w:jc w:val="both"/>
        <w:rPr>
          <w:color w:val="000000"/>
        </w:rPr>
      </w:pPr>
      <w:r w:rsidRPr="00B15794">
        <w:rPr>
          <w:color w:val="000000"/>
        </w:rPr>
        <w:t>выявления фактов предъявления контрагентом Заказчику ложной или недостоверной и</w:t>
      </w:r>
      <w:r w:rsidRPr="00B15794">
        <w:rPr>
          <w:color w:val="000000"/>
        </w:rPr>
        <w:t>н</w:t>
      </w:r>
      <w:r w:rsidRPr="00B15794">
        <w:rPr>
          <w:color w:val="000000"/>
        </w:rPr>
        <w:t>формации на этапе проведения отбора, заключения договора и/или исполнения договора;</w:t>
      </w:r>
    </w:p>
    <w:p w:rsidR="00CF1F79" w:rsidRPr="00B15794" w:rsidRDefault="00CF1F79" w:rsidP="00CF1F79">
      <w:pPr>
        <w:numPr>
          <w:ilvl w:val="0"/>
          <w:numId w:val="23"/>
        </w:numPr>
        <w:ind w:left="0" w:firstLine="567"/>
        <w:jc w:val="both"/>
      </w:pPr>
      <w:r w:rsidRPr="00B15794">
        <w:rPr>
          <w:color w:val="000000"/>
        </w:rPr>
        <w:t>признания сделки недействительной по причинам отсутствия необходимых</w:t>
      </w:r>
      <w:r w:rsidRPr="00B15794">
        <w:t xml:space="preserve"> корпоративных одобрений у контрагента.</w:t>
      </w:r>
    </w:p>
    <w:p w:rsidR="00CF1F79" w:rsidRPr="00B15794" w:rsidRDefault="00CF1F79" w:rsidP="00CF1F79">
      <w:pPr>
        <w:jc w:val="both"/>
        <w:rPr>
          <w:color w:val="000000"/>
        </w:rPr>
      </w:pPr>
      <w:r w:rsidRPr="00B15794">
        <w:rPr>
          <w:color w:val="000000"/>
        </w:rPr>
        <w:t xml:space="preserve">        Вместе с требованием о предъявлении суммы обеспечения к оплате Заказчик направляет Ба</w:t>
      </w:r>
      <w:r w:rsidRPr="00B15794">
        <w:rPr>
          <w:color w:val="000000"/>
        </w:rPr>
        <w:t>н</w:t>
      </w:r>
      <w:r w:rsidRPr="00B15794">
        <w:rPr>
          <w:color w:val="000000"/>
        </w:rPr>
        <w:t>ку (Гаранту) оригинал Банковской гарантии.</w:t>
      </w:r>
    </w:p>
    <w:p w:rsidR="00CF1F79" w:rsidRPr="00B15794" w:rsidRDefault="00CF1F79" w:rsidP="00CF1F79">
      <w:pPr>
        <w:jc w:val="both"/>
      </w:pPr>
      <w:r w:rsidRPr="00B15794">
        <w:t xml:space="preserve">        </w:t>
      </w:r>
      <w:r w:rsidRPr="00B15794">
        <w:rPr>
          <w:bCs/>
        </w:rPr>
        <w:t>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Заказчика, заверенного Банком, по</w:t>
      </w:r>
      <w:r w:rsidRPr="00B15794">
        <w:rPr>
          <w:bCs/>
        </w:rPr>
        <w:t>д</w:t>
      </w:r>
      <w:r w:rsidRPr="00B15794">
        <w:rPr>
          <w:bCs/>
        </w:rPr>
        <w:t>тверждающей факт осуществления авансового платежа.</w:t>
      </w:r>
    </w:p>
    <w:p w:rsidR="00CF1F79" w:rsidRPr="00B15794" w:rsidRDefault="00CF1F79" w:rsidP="00CF1F79">
      <w:pPr>
        <w:jc w:val="both"/>
      </w:pPr>
      <w:r w:rsidRPr="00B15794">
        <w:t xml:space="preserve">       Платеж по банковской гарантии должен быть совершен в течение 10  рабочих дней после о</w:t>
      </w:r>
      <w:r w:rsidRPr="00B15794">
        <w:t>б</w:t>
      </w:r>
      <w:r w:rsidRPr="00B15794">
        <w:t>ращения бенефициара (Заказчика).</w:t>
      </w:r>
    </w:p>
    <w:p w:rsidR="00CF1F79" w:rsidRPr="00B15794" w:rsidRDefault="00CF1F79" w:rsidP="00CF1F79">
      <w:pPr>
        <w:jc w:val="both"/>
      </w:pPr>
      <w:r w:rsidRPr="00B15794">
        <w:t xml:space="preserve">       В банковской гарантии не должно быть требований, противоречащих </w:t>
      </w:r>
      <w:proofErr w:type="gramStart"/>
      <w:r w:rsidRPr="00B15794">
        <w:t>изложенному</w:t>
      </w:r>
      <w:proofErr w:type="gramEnd"/>
      <w:r w:rsidRPr="00B15794">
        <w:t xml:space="preserve"> или дел</w:t>
      </w:r>
      <w:r w:rsidRPr="00B15794">
        <w:t>а</w:t>
      </w:r>
      <w:r w:rsidRPr="00B15794">
        <w:t>ющих изложенное неисполнимым.</w:t>
      </w:r>
    </w:p>
    <w:p w:rsidR="00CF1F79" w:rsidRPr="00B15794" w:rsidRDefault="00CF1F79" w:rsidP="00CF1F79">
      <w:pPr>
        <w:jc w:val="both"/>
      </w:pPr>
      <w:r w:rsidRPr="00B15794">
        <w:t xml:space="preserve">      Сумма гарантии уменьшается пропорционально сумме выполненных контрагентом обяз</w:t>
      </w:r>
      <w:r w:rsidRPr="00B15794">
        <w:t>а</w:t>
      </w:r>
      <w:r w:rsidRPr="00B15794">
        <w:t>тельств по договору (соответствующему этапу) при условии подтверждения их выполнения/сумма гарантии уменьшается пропорционально сумме введенных Заказчиком в эксплуатацию объектов по договору.</w:t>
      </w:r>
    </w:p>
    <w:p w:rsidR="00CF1F79" w:rsidRPr="00B15794" w:rsidRDefault="00CF1F79" w:rsidP="00CF1F79">
      <w:pPr>
        <w:jc w:val="both"/>
      </w:pPr>
      <w:r w:rsidRPr="00B15794">
        <w:rPr>
          <w:bCs/>
        </w:rPr>
        <w:t xml:space="preserve">       По условиям Банковской гарантии Банк (Гарант) должен без ущерба действию и действител</w:t>
      </w:r>
      <w:r w:rsidRPr="00B15794">
        <w:rPr>
          <w:bCs/>
        </w:rPr>
        <w:t>ь</w:t>
      </w:r>
      <w:r w:rsidRPr="00B15794">
        <w:rPr>
          <w:bCs/>
        </w:rPr>
        <w:t>ности Банковской гарантии отказываться от уведомления о любых изменениях, дополнениях и о</w:t>
      </w:r>
      <w:r w:rsidRPr="00B15794">
        <w:rPr>
          <w:bCs/>
        </w:rPr>
        <w:t>т</w:t>
      </w:r>
      <w:r w:rsidRPr="00B15794">
        <w:rPr>
          <w:bCs/>
        </w:rPr>
        <w:t>мене условий Договора, осуществленных Сторонами после выдачи Банковской гарантии и/или в течение срока ее действия.</w:t>
      </w:r>
    </w:p>
    <w:p w:rsidR="00CF1F79" w:rsidRPr="00B15794" w:rsidRDefault="00CF1F79" w:rsidP="00CF1F79">
      <w:pPr>
        <w:jc w:val="both"/>
      </w:pPr>
      <w:r w:rsidRPr="00B15794">
        <w:t xml:space="preserve">       В случае увеличения суммы договора или пролонгации срока его действия Банковская гара</w:t>
      </w:r>
      <w:r w:rsidRPr="00B15794">
        <w:t>н</w:t>
      </w:r>
      <w:r w:rsidRPr="00B15794">
        <w:t>тия должна быть заменена или в нее должны быть внесены изменения, оформленные отдельным документом.</w:t>
      </w:r>
    </w:p>
    <w:p w:rsidR="00CF1F79" w:rsidRPr="00B15794" w:rsidRDefault="00CF1F79" w:rsidP="00CF1F79">
      <w:pPr>
        <w:jc w:val="both"/>
      </w:pPr>
      <w:r w:rsidRPr="00B15794">
        <w:rPr>
          <w:bCs/>
        </w:rPr>
        <w:t xml:space="preserve">       Банковская гарантия должна быть подчинена материальному праву Российской Федерации и предусматривать в качестве органа, компетентного разрешать споры из Банковской гарантии, А</w:t>
      </w:r>
      <w:r w:rsidRPr="00B15794">
        <w:rPr>
          <w:bCs/>
        </w:rPr>
        <w:t>р</w:t>
      </w:r>
      <w:r w:rsidRPr="00B15794">
        <w:rPr>
          <w:bCs/>
        </w:rPr>
        <w:t>битражный суд г. Москвы.</w:t>
      </w:r>
    </w:p>
    <w:p w:rsidR="00CF1F79" w:rsidRPr="00B15794" w:rsidRDefault="00CF1F79" w:rsidP="00CF1F79">
      <w:pPr>
        <w:jc w:val="both"/>
      </w:pPr>
      <w:r w:rsidRPr="00B15794">
        <w:t xml:space="preserve">       В состав закупочной документации по договору должны быть включены перечисленные тр</w:t>
      </w:r>
      <w:r w:rsidRPr="00B15794">
        <w:t>е</w:t>
      </w:r>
      <w:r w:rsidRPr="00B15794">
        <w:t xml:space="preserve">бования к банку-гаранту и условия банковской гарантии. </w:t>
      </w:r>
    </w:p>
    <w:p w:rsidR="00CF1F79" w:rsidRPr="00B15794" w:rsidRDefault="00CF1F79" w:rsidP="00CF1F79">
      <w:pPr>
        <w:tabs>
          <w:tab w:val="left" w:pos="3712"/>
        </w:tabs>
      </w:pPr>
    </w:p>
    <w:p w:rsidR="00CF1F79" w:rsidRPr="00B15794" w:rsidRDefault="00CF1F79" w:rsidP="00CF1F79">
      <w:pPr>
        <w:tabs>
          <w:tab w:val="left" w:pos="3712"/>
        </w:tabs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F1F79" w:rsidRPr="00541F09" w:rsidTr="00A406FA">
        <w:trPr>
          <w:trHeight w:val="274"/>
        </w:trPr>
        <w:tc>
          <w:tcPr>
            <w:tcW w:w="5103" w:type="dxa"/>
          </w:tcPr>
          <w:p w:rsidR="00CF1F79" w:rsidRPr="00B15794" w:rsidRDefault="00CF1F79" w:rsidP="00A406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</w:rPr>
            </w:pPr>
            <w:r w:rsidRPr="00B15794">
              <w:rPr>
                <w:b/>
                <w:bCs/>
              </w:rPr>
              <w:t>ЗАКАЗЧИК:</w:t>
            </w:r>
          </w:p>
        </w:tc>
        <w:tc>
          <w:tcPr>
            <w:tcW w:w="5103" w:type="dxa"/>
          </w:tcPr>
          <w:p w:rsidR="00CF1F79" w:rsidRPr="00541F09" w:rsidRDefault="00CF1F79" w:rsidP="00A406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</w:pPr>
            <w:r w:rsidRPr="00B15794">
              <w:rPr>
                <w:b/>
                <w:bCs/>
              </w:rPr>
              <w:t>ПОДРЯДЧИК:</w:t>
            </w:r>
          </w:p>
        </w:tc>
      </w:tr>
    </w:tbl>
    <w:p w:rsidR="00CF1F79" w:rsidRPr="00D87C9B" w:rsidRDefault="00CF1F79" w:rsidP="00CF1F79">
      <w:pPr>
        <w:tabs>
          <w:tab w:val="left" w:pos="3712"/>
        </w:tabs>
      </w:pPr>
    </w:p>
    <w:p w:rsidR="00CF1F79" w:rsidRPr="009A28FD" w:rsidRDefault="00CF1F79" w:rsidP="00CF1F7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</w:p>
    <w:p w:rsidR="00CF1F79" w:rsidRPr="00002EED" w:rsidRDefault="00CF1F79" w:rsidP="00CF1F79"/>
    <w:p w:rsidR="00CF1F79" w:rsidRPr="00B15794" w:rsidRDefault="00CF1F79" w:rsidP="00CF1F79"/>
    <w:p w:rsidR="00CF1F79" w:rsidRPr="00B15794" w:rsidRDefault="00CF1F79" w:rsidP="00396A0A">
      <w:bookmarkStart w:id="0" w:name="_GoBack"/>
      <w:bookmarkEnd w:id="0"/>
    </w:p>
    <w:sectPr w:rsidR="00CF1F79" w:rsidRPr="00B15794" w:rsidSect="000465B1">
      <w:pgSz w:w="11906" w:h="16838" w:code="9"/>
      <w:pgMar w:top="709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115" w:rsidRDefault="002D6115" w:rsidP="00903C20">
      <w:r>
        <w:separator/>
      </w:r>
    </w:p>
  </w:endnote>
  <w:endnote w:type="continuationSeparator" w:id="0">
    <w:p w:rsidR="002D6115" w:rsidRDefault="002D6115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115" w:rsidRDefault="002D6115" w:rsidP="00903C20">
      <w:r>
        <w:separator/>
      </w:r>
    </w:p>
  </w:footnote>
  <w:footnote w:type="continuationSeparator" w:id="0">
    <w:p w:rsidR="002D6115" w:rsidRDefault="002D6115" w:rsidP="00903C20">
      <w:r>
        <w:continuationSeparator/>
      </w:r>
    </w:p>
  </w:footnote>
  <w:footnote w:id="1">
    <w:p w:rsidR="00CF1F79" w:rsidRDefault="00CF1F79" w:rsidP="00CF1F79">
      <w:pPr>
        <w:pStyle w:val="aff1"/>
      </w:pPr>
      <w:r>
        <w:rPr>
          <w:rStyle w:val="aff3"/>
        </w:rPr>
        <w:footnoteRef/>
      </w:r>
      <w:r>
        <w:t xml:space="preserve"> Для банковской гарантии возврата авансового платежа.</w:t>
      </w:r>
    </w:p>
  </w:footnote>
  <w:footnote w:id="2">
    <w:p w:rsidR="00CF1F79" w:rsidRDefault="00CF1F79" w:rsidP="00CF1F79">
      <w:pPr>
        <w:pStyle w:val="aff1"/>
      </w:pPr>
      <w:r>
        <w:rPr>
          <w:rStyle w:val="aff3"/>
        </w:rPr>
        <w:footnoteRef/>
      </w:r>
      <w:r>
        <w:t xml:space="preserve"> Для договоров, заключаемых с МСП, если по договору не предусмотрена выплата аванса. Данное условие не прим</w:t>
      </w:r>
      <w:r>
        <w:t>е</w:t>
      </w:r>
      <w:r>
        <w:t>няется в случае предоставления МСП обеспечения исполнения обязательств по возврату предварительной оплаты (аванса).</w:t>
      </w:r>
    </w:p>
    <w:p w:rsidR="00CF1F79" w:rsidRDefault="00CF1F79" w:rsidP="00CF1F79">
      <w:pPr>
        <w:pStyle w:val="aff1"/>
      </w:pPr>
    </w:p>
  </w:footnote>
  <w:footnote w:id="3">
    <w:p w:rsidR="00CF1F79" w:rsidRPr="005F0D68" w:rsidRDefault="00CF1F79" w:rsidP="00CF1F79">
      <w:pPr>
        <w:pStyle w:val="aff1"/>
      </w:pPr>
      <w:r>
        <w:rPr>
          <w:rStyle w:val="aff3"/>
        </w:rPr>
        <w:footnoteRef/>
      </w:r>
      <w:r>
        <w:t xml:space="preserve"> Для банковской гарантии, предоставляемой по  п. 1.2.2 ТФУ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23A82"/>
    <w:multiLevelType w:val="multilevel"/>
    <w:tmpl w:val="B666D41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95119F9"/>
    <w:multiLevelType w:val="hybridMultilevel"/>
    <w:tmpl w:val="1D3E541A"/>
    <w:lvl w:ilvl="0" w:tplc="C2BC314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7FF4B87"/>
    <w:multiLevelType w:val="multilevel"/>
    <w:tmpl w:val="9526513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92A08F4"/>
    <w:multiLevelType w:val="hybridMultilevel"/>
    <w:tmpl w:val="7700B7B0"/>
    <w:lvl w:ilvl="0" w:tplc="C2BC3146">
      <w:start w:val="1"/>
      <w:numFmt w:val="bullet"/>
      <w:lvlText w:val="­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193F39DC"/>
    <w:multiLevelType w:val="hybridMultilevel"/>
    <w:tmpl w:val="BEFEB25A"/>
    <w:lvl w:ilvl="0" w:tplc="91422AA8">
      <w:start w:val="1"/>
      <w:numFmt w:val="bullet"/>
      <w:lvlText w:val="-"/>
      <w:lvlJc w:val="left"/>
      <w:pPr>
        <w:ind w:left="1429" w:hanging="360"/>
      </w:pPr>
      <w:rPr>
        <w:rFonts w:ascii="Tahoma" w:hAnsi="Tahom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0D015C8"/>
    <w:multiLevelType w:val="hybridMultilevel"/>
    <w:tmpl w:val="8A461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9473AC"/>
    <w:multiLevelType w:val="multilevel"/>
    <w:tmpl w:val="864C981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5C124E"/>
    <w:multiLevelType w:val="multilevel"/>
    <w:tmpl w:val="DA58DEE4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25"/>
        </w:tabs>
        <w:ind w:left="2025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5"/>
        </w:tabs>
        <w:ind w:left="280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85"/>
        </w:tabs>
        <w:ind w:left="358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5"/>
        </w:tabs>
        <w:ind w:left="436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0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E36586D"/>
    <w:multiLevelType w:val="multilevel"/>
    <w:tmpl w:val="F5D45D46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2025"/>
        </w:tabs>
        <w:ind w:left="2025" w:hanging="124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05"/>
        </w:tabs>
        <w:ind w:left="280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85"/>
        </w:tabs>
        <w:ind w:left="358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5"/>
        </w:tabs>
        <w:ind w:left="436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3">
    <w:nsid w:val="48301EBE"/>
    <w:multiLevelType w:val="multilevel"/>
    <w:tmpl w:val="4064916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eastAsia="Times New Roman" w:hint="default"/>
        <w:b w:val="0"/>
        <w:i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14">
    <w:nsid w:val="5033702C"/>
    <w:multiLevelType w:val="multilevel"/>
    <w:tmpl w:val="5E52C23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AC66B6"/>
    <w:multiLevelType w:val="hybridMultilevel"/>
    <w:tmpl w:val="46A0EF74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FBB489E"/>
    <w:multiLevelType w:val="multilevel"/>
    <w:tmpl w:val="1902C3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8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82C3DCD"/>
    <w:multiLevelType w:val="hybridMultilevel"/>
    <w:tmpl w:val="24541492"/>
    <w:lvl w:ilvl="0" w:tplc="C2BC3146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EDB1A40"/>
    <w:multiLevelType w:val="hybridMultilevel"/>
    <w:tmpl w:val="CDC21386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74DF50E1"/>
    <w:multiLevelType w:val="multilevel"/>
    <w:tmpl w:val="2E38AA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color w:val="auto"/>
      </w:rPr>
    </w:lvl>
  </w:abstractNum>
  <w:abstractNum w:abstractNumId="22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abstractNum w:abstractNumId="23">
    <w:nsid w:val="7A41566B"/>
    <w:multiLevelType w:val="hybridMultilevel"/>
    <w:tmpl w:val="2DA434A8"/>
    <w:lvl w:ilvl="0" w:tplc="54B05F72">
      <w:start w:val="1"/>
      <w:numFmt w:val="russianLower"/>
      <w:lvlText w:val="%1)"/>
      <w:lvlJc w:val="left"/>
      <w:pPr>
        <w:tabs>
          <w:tab w:val="num" w:pos="720"/>
        </w:tabs>
        <w:ind w:left="567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1"/>
  </w:num>
  <w:num w:numId="4">
    <w:abstractNumId w:val="10"/>
  </w:num>
  <w:num w:numId="5">
    <w:abstractNumId w:val="15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2"/>
  </w:num>
  <w:num w:numId="11">
    <w:abstractNumId w:val="4"/>
  </w:num>
  <w:num w:numId="12">
    <w:abstractNumId w:val="3"/>
  </w:num>
  <w:num w:numId="13">
    <w:abstractNumId w:val="19"/>
  </w:num>
  <w:num w:numId="14">
    <w:abstractNumId w:val="23"/>
  </w:num>
  <w:num w:numId="15">
    <w:abstractNumId w:val="14"/>
  </w:num>
  <w:num w:numId="16">
    <w:abstractNumId w:val="1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7"/>
  </w:num>
  <w:num w:numId="20">
    <w:abstractNumId w:val="16"/>
  </w:num>
  <w:num w:numId="21">
    <w:abstractNumId w:val="13"/>
  </w:num>
  <w:num w:numId="22">
    <w:abstractNumId w:val="21"/>
  </w:num>
  <w:num w:numId="2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2AFF"/>
    <w:rsid w:val="000142A9"/>
    <w:rsid w:val="00014897"/>
    <w:rsid w:val="0001565D"/>
    <w:rsid w:val="0001692F"/>
    <w:rsid w:val="0001789B"/>
    <w:rsid w:val="000219A7"/>
    <w:rsid w:val="0002509F"/>
    <w:rsid w:val="00025684"/>
    <w:rsid w:val="00026186"/>
    <w:rsid w:val="00027045"/>
    <w:rsid w:val="000303F7"/>
    <w:rsid w:val="000333DD"/>
    <w:rsid w:val="000356F0"/>
    <w:rsid w:val="00040D43"/>
    <w:rsid w:val="000418D1"/>
    <w:rsid w:val="00041D60"/>
    <w:rsid w:val="000465B1"/>
    <w:rsid w:val="00046F78"/>
    <w:rsid w:val="000554B0"/>
    <w:rsid w:val="0005705C"/>
    <w:rsid w:val="000615BE"/>
    <w:rsid w:val="00071513"/>
    <w:rsid w:val="0007214C"/>
    <w:rsid w:val="0007217E"/>
    <w:rsid w:val="0007312B"/>
    <w:rsid w:val="000731B7"/>
    <w:rsid w:val="00075FAF"/>
    <w:rsid w:val="00076AA6"/>
    <w:rsid w:val="00082593"/>
    <w:rsid w:val="00085F9B"/>
    <w:rsid w:val="00090299"/>
    <w:rsid w:val="00091642"/>
    <w:rsid w:val="0009175D"/>
    <w:rsid w:val="00091EDB"/>
    <w:rsid w:val="000922A6"/>
    <w:rsid w:val="00092B92"/>
    <w:rsid w:val="00094FD4"/>
    <w:rsid w:val="0009596D"/>
    <w:rsid w:val="000A0015"/>
    <w:rsid w:val="000A156A"/>
    <w:rsid w:val="000A41C4"/>
    <w:rsid w:val="000A447E"/>
    <w:rsid w:val="000B15DE"/>
    <w:rsid w:val="000B180E"/>
    <w:rsid w:val="000B1C9B"/>
    <w:rsid w:val="000B2666"/>
    <w:rsid w:val="000B2991"/>
    <w:rsid w:val="000B3DC3"/>
    <w:rsid w:val="000B3E61"/>
    <w:rsid w:val="000B51D9"/>
    <w:rsid w:val="000B6909"/>
    <w:rsid w:val="000B779F"/>
    <w:rsid w:val="000C030A"/>
    <w:rsid w:val="000C3209"/>
    <w:rsid w:val="000C5F35"/>
    <w:rsid w:val="000C6BF4"/>
    <w:rsid w:val="000D2ADD"/>
    <w:rsid w:val="000D4410"/>
    <w:rsid w:val="000D597A"/>
    <w:rsid w:val="000D5AF3"/>
    <w:rsid w:val="000D5D14"/>
    <w:rsid w:val="000D6253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3E88"/>
    <w:rsid w:val="000F5416"/>
    <w:rsid w:val="000F6904"/>
    <w:rsid w:val="000F69FE"/>
    <w:rsid w:val="000F6D3E"/>
    <w:rsid w:val="000F7171"/>
    <w:rsid w:val="000F7605"/>
    <w:rsid w:val="001004DA"/>
    <w:rsid w:val="00101BF5"/>
    <w:rsid w:val="00103C54"/>
    <w:rsid w:val="00104E9F"/>
    <w:rsid w:val="001051C8"/>
    <w:rsid w:val="00111AF3"/>
    <w:rsid w:val="00112E16"/>
    <w:rsid w:val="00113EC5"/>
    <w:rsid w:val="0011629C"/>
    <w:rsid w:val="00116CE5"/>
    <w:rsid w:val="001205D2"/>
    <w:rsid w:val="00123436"/>
    <w:rsid w:val="001239ED"/>
    <w:rsid w:val="00124419"/>
    <w:rsid w:val="001255C1"/>
    <w:rsid w:val="00127C4B"/>
    <w:rsid w:val="001327E5"/>
    <w:rsid w:val="00133579"/>
    <w:rsid w:val="00134F97"/>
    <w:rsid w:val="00140E5C"/>
    <w:rsid w:val="00140F75"/>
    <w:rsid w:val="00141651"/>
    <w:rsid w:val="00142FA2"/>
    <w:rsid w:val="00145873"/>
    <w:rsid w:val="00145DA6"/>
    <w:rsid w:val="001474CC"/>
    <w:rsid w:val="00150501"/>
    <w:rsid w:val="00151697"/>
    <w:rsid w:val="00152DD4"/>
    <w:rsid w:val="00152ECE"/>
    <w:rsid w:val="00154FF5"/>
    <w:rsid w:val="001565C6"/>
    <w:rsid w:val="001607B0"/>
    <w:rsid w:val="001637B4"/>
    <w:rsid w:val="00165C5E"/>
    <w:rsid w:val="00166EA1"/>
    <w:rsid w:val="00167A2A"/>
    <w:rsid w:val="0017062D"/>
    <w:rsid w:val="00171ACA"/>
    <w:rsid w:val="00172D72"/>
    <w:rsid w:val="001800FB"/>
    <w:rsid w:val="00180352"/>
    <w:rsid w:val="0018578B"/>
    <w:rsid w:val="00186B68"/>
    <w:rsid w:val="001871EC"/>
    <w:rsid w:val="0018744C"/>
    <w:rsid w:val="001877BB"/>
    <w:rsid w:val="001919A8"/>
    <w:rsid w:val="001933D1"/>
    <w:rsid w:val="001934AB"/>
    <w:rsid w:val="00193828"/>
    <w:rsid w:val="00194A18"/>
    <w:rsid w:val="00196FF1"/>
    <w:rsid w:val="001A0EDC"/>
    <w:rsid w:val="001A3203"/>
    <w:rsid w:val="001A4051"/>
    <w:rsid w:val="001A44EC"/>
    <w:rsid w:val="001A4F01"/>
    <w:rsid w:val="001A7BF0"/>
    <w:rsid w:val="001B12F3"/>
    <w:rsid w:val="001B167A"/>
    <w:rsid w:val="001B3B51"/>
    <w:rsid w:val="001B50F1"/>
    <w:rsid w:val="001B5B5C"/>
    <w:rsid w:val="001B6FD6"/>
    <w:rsid w:val="001C0746"/>
    <w:rsid w:val="001C51C7"/>
    <w:rsid w:val="001C5491"/>
    <w:rsid w:val="001D0B71"/>
    <w:rsid w:val="001D4E14"/>
    <w:rsid w:val="001D7068"/>
    <w:rsid w:val="001D72DA"/>
    <w:rsid w:val="001D7350"/>
    <w:rsid w:val="001D7AB3"/>
    <w:rsid w:val="001E1E24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691D"/>
    <w:rsid w:val="0022695D"/>
    <w:rsid w:val="002332C8"/>
    <w:rsid w:val="002400E9"/>
    <w:rsid w:val="002463A6"/>
    <w:rsid w:val="00251607"/>
    <w:rsid w:val="002532EE"/>
    <w:rsid w:val="00253BC5"/>
    <w:rsid w:val="0025581A"/>
    <w:rsid w:val="0025786E"/>
    <w:rsid w:val="00257FF8"/>
    <w:rsid w:val="00262766"/>
    <w:rsid w:val="00262B45"/>
    <w:rsid w:val="00264FB0"/>
    <w:rsid w:val="002653C3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A9D"/>
    <w:rsid w:val="002938FD"/>
    <w:rsid w:val="00294929"/>
    <w:rsid w:val="00294DA7"/>
    <w:rsid w:val="00295154"/>
    <w:rsid w:val="00295BF5"/>
    <w:rsid w:val="002A1F1A"/>
    <w:rsid w:val="002A22B2"/>
    <w:rsid w:val="002A34DA"/>
    <w:rsid w:val="002A40E3"/>
    <w:rsid w:val="002A4535"/>
    <w:rsid w:val="002A4A3A"/>
    <w:rsid w:val="002A58DC"/>
    <w:rsid w:val="002B1574"/>
    <w:rsid w:val="002B457E"/>
    <w:rsid w:val="002B557A"/>
    <w:rsid w:val="002B612E"/>
    <w:rsid w:val="002B61BB"/>
    <w:rsid w:val="002C16BB"/>
    <w:rsid w:val="002C764C"/>
    <w:rsid w:val="002D06F8"/>
    <w:rsid w:val="002D2333"/>
    <w:rsid w:val="002D36FF"/>
    <w:rsid w:val="002D3BA8"/>
    <w:rsid w:val="002D3D5F"/>
    <w:rsid w:val="002D41AA"/>
    <w:rsid w:val="002D6115"/>
    <w:rsid w:val="002D6637"/>
    <w:rsid w:val="002E0BFB"/>
    <w:rsid w:val="002E1606"/>
    <w:rsid w:val="002E2AE8"/>
    <w:rsid w:val="002E5229"/>
    <w:rsid w:val="002F0794"/>
    <w:rsid w:val="002F0C4D"/>
    <w:rsid w:val="002F22C3"/>
    <w:rsid w:val="002F4556"/>
    <w:rsid w:val="00300443"/>
    <w:rsid w:val="00300D8C"/>
    <w:rsid w:val="00301BDF"/>
    <w:rsid w:val="00302573"/>
    <w:rsid w:val="0030449E"/>
    <w:rsid w:val="00305695"/>
    <w:rsid w:val="003056AA"/>
    <w:rsid w:val="00311114"/>
    <w:rsid w:val="003157E9"/>
    <w:rsid w:val="00315839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62B0"/>
    <w:rsid w:val="00342324"/>
    <w:rsid w:val="00342A6C"/>
    <w:rsid w:val="0034316F"/>
    <w:rsid w:val="0034532B"/>
    <w:rsid w:val="00347D55"/>
    <w:rsid w:val="0035459F"/>
    <w:rsid w:val="00355CD9"/>
    <w:rsid w:val="00357F5B"/>
    <w:rsid w:val="0036213A"/>
    <w:rsid w:val="003647FE"/>
    <w:rsid w:val="00370D86"/>
    <w:rsid w:val="0037134E"/>
    <w:rsid w:val="00375262"/>
    <w:rsid w:val="003808BB"/>
    <w:rsid w:val="00382BDF"/>
    <w:rsid w:val="00382C05"/>
    <w:rsid w:val="00383C8B"/>
    <w:rsid w:val="003850A3"/>
    <w:rsid w:val="00386777"/>
    <w:rsid w:val="003923C8"/>
    <w:rsid w:val="00392D35"/>
    <w:rsid w:val="00394A66"/>
    <w:rsid w:val="00396A0A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1056"/>
    <w:rsid w:val="003D5A2F"/>
    <w:rsid w:val="003E096A"/>
    <w:rsid w:val="003E207A"/>
    <w:rsid w:val="003E3541"/>
    <w:rsid w:val="003E706E"/>
    <w:rsid w:val="003F0325"/>
    <w:rsid w:val="003F11B5"/>
    <w:rsid w:val="003F4F97"/>
    <w:rsid w:val="003F5087"/>
    <w:rsid w:val="003F5198"/>
    <w:rsid w:val="003F7547"/>
    <w:rsid w:val="004036A6"/>
    <w:rsid w:val="004038F0"/>
    <w:rsid w:val="0040416B"/>
    <w:rsid w:val="00405335"/>
    <w:rsid w:val="00406663"/>
    <w:rsid w:val="00407ABD"/>
    <w:rsid w:val="004107E3"/>
    <w:rsid w:val="0041255D"/>
    <w:rsid w:val="00412CAB"/>
    <w:rsid w:val="00414593"/>
    <w:rsid w:val="004163FB"/>
    <w:rsid w:val="00423C42"/>
    <w:rsid w:val="00424E0D"/>
    <w:rsid w:val="00424FA3"/>
    <w:rsid w:val="00426DC4"/>
    <w:rsid w:val="00432796"/>
    <w:rsid w:val="00433452"/>
    <w:rsid w:val="00433C0F"/>
    <w:rsid w:val="00435FA3"/>
    <w:rsid w:val="00437E0A"/>
    <w:rsid w:val="00440671"/>
    <w:rsid w:val="00440D9B"/>
    <w:rsid w:val="00442C95"/>
    <w:rsid w:val="00443B7B"/>
    <w:rsid w:val="00443E35"/>
    <w:rsid w:val="00445EA4"/>
    <w:rsid w:val="00450694"/>
    <w:rsid w:val="00451DBE"/>
    <w:rsid w:val="00454978"/>
    <w:rsid w:val="004615CA"/>
    <w:rsid w:val="004619CF"/>
    <w:rsid w:val="00461C47"/>
    <w:rsid w:val="00462AE8"/>
    <w:rsid w:val="00470464"/>
    <w:rsid w:val="00470CEC"/>
    <w:rsid w:val="00472913"/>
    <w:rsid w:val="004746C7"/>
    <w:rsid w:val="00482C91"/>
    <w:rsid w:val="00486D27"/>
    <w:rsid w:val="00491B75"/>
    <w:rsid w:val="00492887"/>
    <w:rsid w:val="00493E0D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4133"/>
    <w:rsid w:val="004C4A3C"/>
    <w:rsid w:val="004C5A05"/>
    <w:rsid w:val="004C681D"/>
    <w:rsid w:val="004D0AEA"/>
    <w:rsid w:val="004D35A2"/>
    <w:rsid w:val="004D4A00"/>
    <w:rsid w:val="004D63A7"/>
    <w:rsid w:val="004E0FD7"/>
    <w:rsid w:val="004E3A8E"/>
    <w:rsid w:val="004F1F8B"/>
    <w:rsid w:val="004F35BB"/>
    <w:rsid w:val="004F36A8"/>
    <w:rsid w:val="004F633D"/>
    <w:rsid w:val="004F7EDC"/>
    <w:rsid w:val="004F7F16"/>
    <w:rsid w:val="005017F6"/>
    <w:rsid w:val="00507C78"/>
    <w:rsid w:val="00511BD9"/>
    <w:rsid w:val="005135BA"/>
    <w:rsid w:val="00513EFB"/>
    <w:rsid w:val="005172D8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4488"/>
    <w:rsid w:val="00544FF8"/>
    <w:rsid w:val="00547C16"/>
    <w:rsid w:val="00551D32"/>
    <w:rsid w:val="0055687B"/>
    <w:rsid w:val="005569A6"/>
    <w:rsid w:val="00560AF0"/>
    <w:rsid w:val="005619A5"/>
    <w:rsid w:val="0056400E"/>
    <w:rsid w:val="005643B3"/>
    <w:rsid w:val="00564A51"/>
    <w:rsid w:val="00566192"/>
    <w:rsid w:val="0056674E"/>
    <w:rsid w:val="0057572E"/>
    <w:rsid w:val="00576E57"/>
    <w:rsid w:val="00580297"/>
    <w:rsid w:val="005802E3"/>
    <w:rsid w:val="005817F7"/>
    <w:rsid w:val="005834F4"/>
    <w:rsid w:val="00583C7B"/>
    <w:rsid w:val="00585D20"/>
    <w:rsid w:val="00591DEB"/>
    <w:rsid w:val="005947D3"/>
    <w:rsid w:val="005964A1"/>
    <w:rsid w:val="00597F26"/>
    <w:rsid w:val="005A13E5"/>
    <w:rsid w:val="005A1643"/>
    <w:rsid w:val="005A6259"/>
    <w:rsid w:val="005A6B7A"/>
    <w:rsid w:val="005B2316"/>
    <w:rsid w:val="005B369F"/>
    <w:rsid w:val="005B557D"/>
    <w:rsid w:val="005C3B62"/>
    <w:rsid w:val="005C754D"/>
    <w:rsid w:val="005C7D09"/>
    <w:rsid w:val="005D0849"/>
    <w:rsid w:val="005D15CD"/>
    <w:rsid w:val="005D27BB"/>
    <w:rsid w:val="005D4E8E"/>
    <w:rsid w:val="005D5DC2"/>
    <w:rsid w:val="005E1070"/>
    <w:rsid w:val="005E11D8"/>
    <w:rsid w:val="005E42F4"/>
    <w:rsid w:val="005E45FB"/>
    <w:rsid w:val="005E7E56"/>
    <w:rsid w:val="005F0CC5"/>
    <w:rsid w:val="005F158C"/>
    <w:rsid w:val="005F3BFF"/>
    <w:rsid w:val="005F57E9"/>
    <w:rsid w:val="005F7DFE"/>
    <w:rsid w:val="006004CA"/>
    <w:rsid w:val="00602CAD"/>
    <w:rsid w:val="00605303"/>
    <w:rsid w:val="006067D5"/>
    <w:rsid w:val="006140C6"/>
    <w:rsid w:val="00615187"/>
    <w:rsid w:val="0061627C"/>
    <w:rsid w:val="00616497"/>
    <w:rsid w:val="0062102F"/>
    <w:rsid w:val="0062425B"/>
    <w:rsid w:val="0062779A"/>
    <w:rsid w:val="00627E3A"/>
    <w:rsid w:val="0063051B"/>
    <w:rsid w:val="00630E6A"/>
    <w:rsid w:val="00634D52"/>
    <w:rsid w:val="00634DD7"/>
    <w:rsid w:val="0063654B"/>
    <w:rsid w:val="00640F15"/>
    <w:rsid w:val="00643F75"/>
    <w:rsid w:val="00644228"/>
    <w:rsid w:val="00645EF9"/>
    <w:rsid w:val="00646274"/>
    <w:rsid w:val="00647466"/>
    <w:rsid w:val="00651C27"/>
    <w:rsid w:val="00652B01"/>
    <w:rsid w:val="00652C7A"/>
    <w:rsid w:val="00654373"/>
    <w:rsid w:val="0065453C"/>
    <w:rsid w:val="00654960"/>
    <w:rsid w:val="00655FA2"/>
    <w:rsid w:val="006578ED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463"/>
    <w:rsid w:val="00677773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800"/>
    <w:rsid w:val="00695ACA"/>
    <w:rsid w:val="00695D93"/>
    <w:rsid w:val="006A0262"/>
    <w:rsid w:val="006A63A2"/>
    <w:rsid w:val="006A6EBE"/>
    <w:rsid w:val="006B2C9C"/>
    <w:rsid w:val="006B2D3F"/>
    <w:rsid w:val="006B3412"/>
    <w:rsid w:val="006B6ED0"/>
    <w:rsid w:val="006C0224"/>
    <w:rsid w:val="006C1269"/>
    <w:rsid w:val="006D251F"/>
    <w:rsid w:val="006D3247"/>
    <w:rsid w:val="006D3F16"/>
    <w:rsid w:val="006D70AE"/>
    <w:rsid w:val="006E2DA4"/>
    <w:rsid w:val="006E57BA"/>
    <w:rsid w:val="006E5901"/>
    <w:rsid w:val="006E5D66"/>
    <w:rsid w:val="006E616D"/>
    <w:rsid w:val="006E6A73"/>
    <w:rsid w:val="006F03DF"/>
    <w:rsid w:val="006F3981"/>
    <w:rsid w:val="006F7C25"/>
    <w:rsid w:val="00700E51"/>
    <w:rsid w:val="0070262E"/>
    <w:rsid w:val="00705494"/>
    <w:rsid w:val="007106F9"/>
    <w:rsid w:val="007133CF"/>
    <w:rsid w:val="00713F3A"/>
    <w:rsid w:val="0071427A"/>
    <w:rsid w:val="007164BA"/>
    <w:rsid w:val="007179A7"/>
    <w:rsid w:val="00717E23"/>
    <w:rsid w:val="00721C05"/>
    <w:rsid w:val="00724C55"/>
    <w:rsid w:val="00727234"/>
    <w:rsid w:val="007305A3"/>
    <w:rsid w:val="00730A15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46F9"/>
    <w:rsid w:val="00755E54"/>
    <w:rsid w:val="007563CE"/>
    <w:rsid w:val="00761AF6"/>
    <w:rsid w:val="0076341B"/>
    <w:rsid w:val="00765E05"/>
    <w:rsid w:val="007663A0"/>
    <w:rsid w:val="007663EA"/>
    <w:rsid w:val="00767460"/>
    <w:rsid w:val="007675B5"/>
    <w:rsid w:val="007729FD"/>
    <w:rsid w:val="0077302B"/>
    <w:rsid w:val="00773FEF"/>
    <w:rsid w:val="0077487F"/>
    <w:rsid w:val="00774A4E"/>
    <w:rsid w:val="007755C4"/>
    <w:rsid w:val="00775DE5"/>
    <w:rsid w:val="00777D67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2D03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415E"/>
    <w:rsid w:val="007B69D2"/>
    <w:rsid w:val="007B753E"/>
    <w:rsid w:val="007C111C"/>
    <w:rsid w:val="007C4BCE"/>
    <w:rsid w:val="007C5A10"/>
    <w:rsid w:val="007C7B67"/>
    <w:rsid w:val="007D1FAA"/>
    <w:rsid w:val="007D212C"/>
    <w:rsid w:val="007D364B"/>
    <w:rsid w:val="007D4BDD"/>
    <w:rsid w:val="007D78EE"/>
    <w:rsid w:val="007D7F88"/>
    <w:rsid w:val="007E2088"/>
    <w:rsid w:val="007E3CDC"/>
    <w:rsid w:val="007E4C4E"/>
    <w:rsid w:val="007F055E"/>
    <w:rsid w:val="007F083B"/>
    <w:rsid w:val="007F3FD1"/>
    <w:rsid w:val="00800B49"/>
    <w:rsid w:val="00801916"/>
    <w:rsid w:val="0080312C"/>
    <w:rsid w:val="00806D4E"/>
    <w:rsid w:val="00811145"/>
    <w:rsid w:val="00812968"/>
    <w:rsid w:val="008162A7"/>
    <w:rsid w:val="008170B2"/>
    <w:rsid w:val="00820368"/>
    <w:rsid w:val="00821591"/>
    <w:rsid w:val="00823C86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C61"/>
    <w:rsid w:val="00851CA6"/>
    <w:rsid w:val="00851E81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5554"/>
    <w:rsid w:val="008774B2"/>
    <w:rsid w:val="008800AD"/>
    <w:rsid w:val="00880456"/>
    <w:rsid w:val="0088096E"/>
    <w:rsid w:val="00880ECC"/>
    <w:rsid w:val="008834A2"/>
    <w:rsid w:val="0088441B"/>
    <w:rsid w:val="008861A9"/>
    <w:rsid w:val="008868A6"/>
    <w:rsid w:val="00892FD5"/>
    <w:rsid w:val="008945EF"/>
    <w:rsid w:val="008A11C6"/>
    <w:rsid w:val="008A3326"/>
    <w:rsid w:val="008A367F"/>
    <w:rsid w:val="008A4F24"/>
    <w:rsid w:val="008B0777"/>
    <w:rsid w:val="008B1A6C"/>
    <w:rsid w:val="008B2927"/>
    <w:rsid w:val="008B6A71"/>
    <w:rsid w:val="008B7C88"/>
    <w:rsid w:val="008C1344"/>
    <w:rsid w:val="008C2CEE"/>
    <w:rsid w:val="008C4E96"/>
    <w:rsid w:val="008C759E"/>
    <w:rsid w:val="008D1BDC"/>
    <w:rsid w:val="008D3BB6"/>
    <w:rsid w:val="008D3D6C"/>
    <w:rsid w:val="008D556C"/>
    <w:rsid w:val="008E0EED"/>
    <w:rsid w:val="008E587E"/>
    <w:rsid w:val="008E768C"/>
    <w:rsid w:val="008E7759"/>
    <w:rsid w:val="008E7AA1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832"/>
    <w:rsid w:val="00915908"/>
    <w:rsid w:val="00915A44"/>
    <w:rsid w:val="00921FB1"/>
    <w:rsid w:val="00923131"/>
    <w:rsid w:val="00923473"/>
    <w:rsid w:val="009309AE"/>
    <w:rsid w:val="009344CA"/>
    <w:rsid w:val="00936395"/>
    <w:rsid w:val="00944C6C"/>
    <w:rsid w:val="00944E13"/>
    <w:rsid w:val="009504B7"/>
    <w:rsid w:val="009531C1"/>
    <w:rsid w:val="009539CE"/>
    <w:rsid w:val="0095541B"/>
    <w:rsid w:val="00960DC5"/>
    <w:rsid w:val="00961D1A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4C5B"/>
    <w:rsid w:val="00986EB4"/>
    <w:rsid w:val="00993D57"/>
    <w:rsid w:val="00996519"/>
    <w:rsid w:val="009A0E6A"/>
    <w:rsid w:val="009A1B5D"/>
    <w:rsid w:val="009A3173"/>
    <w:rsid w:val="009A5F25"/>
    <w:rsid w:val="009B12F8"/>
    <w:rsid w:val="009B18E4"/>
    <w:rsid w:val="009B20BA"/>
    <w:rsid w:val="009B497F"/>
    <w:rsid w:val="009B5D38"/>
    <w:rsid w:val="009C11AD"/>
    <w:rsid w:val="009C23E1"/>
    <w:rsid w:val="009C2F17"/>
    <w:rsid w:val="009C4326"/>
    <w:rsid w:val="009D3ECA"/>
    <w:rsid w:val="009D55D9"/>
    <w:rsid w:val="009D5F1D"/>
    <w:rsid w:val="009D666C"/>
    <w:rsid w:val="009E1C3E"/>
    <w:rsid w:val="009E210D"/>
    <w:rsid w:val="009E487F"/>
    <w:rsid w:val="009E5E49"/>
    <w:rsid w:val="009F03B3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FFB"/>
    <w:rsid w:val="00A14ECB"/>
    <w:rsid w:val="00A15734"/>
    <w:rsid w:val="00A1592D"/>
    <w:rsid w:val="00A15CCA"/>
    <w:rsid w:val="00A160B4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D58"/>
    <w:rsid w:val="00A86259"/>
    <w:rsid w:val="00A90D88"/>
    <w:rsid w:val="00A91531"/>
    <w:rsid w:val="00A9221A"/>
    <w:rsid w:val="00A935A5"/>
    <w:rsid w:val="00A949F2"/>
    <w:rsid w:val="00A966F9"/>
    <w:rsid w:val="00AA2016"/>
    <w:rsid w:val="00AA2C3E"/>
    <w:rsid w:val="00AA584C"/>
    <w:rsid w:val="00AB0079"/>
    <w:rsid w:val="00AB02B9"/>
    <w:rsid w:val="00AB069C"/>
    <w:rsid w:val="00AB06A0"/>
    <w:rsid w:val="00AB2620"/>
    <w:rsid w:val="00AB4309"/>
    <w:rsid w:val="00AB54BF"/>
    <w:rsid w:val="00AB58EA"/>
    <w:rsid w:val="00AC4B27"/>
    <w:rsid w:val="00AC4B51"/>
    <w:rsid w:val="00AD1756"/>
    <w:rsid w:val="00AD2C3B"/>
    <w:rsid w:val="00AD3FA4"/>
    <w:rsid w:val="00AD476A"/>
    <w:rsid w:val="00AD5BAB"/>
    <w:rsid w:val="00AE012A"/>
    <w:rsid w:val="00AE1E79"/>
    <w:rsid w:val="00AE3064"/>
    <w:rsid w:val="00AE3778"/>
    <w:rsid w:val="00AE7E79"/>
    <w:rsid w:val="00AF0A49"/>
    <w:rsid w:val="00AF0B5D"/>
    <w:rsid w:val="00AF51A9"/>
    <w:rsid w:val="00AF7998"/>
    <w:rsid w:val="00B0064B"/>
    <w:rsid w:val="00B009D0"/>
    <w:rsid w:val="00B02894"/>
    <w:rsid w:val="00B02A3B"/>
    <w:rsid w:val="00B04C1C"/>
    <w:rsid w:val="00B13C9F"/>
    <w:rsid w:val="00B16B6D"/>
    <w:rsid w:val="00B16D40"/>
    <w:rsid w:val="00B178EC"/>
    <w:rsid w:val="00B2034B"/>
    <w:rsid w:val="00B20C38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65F8"/>
    <w:rsid w:val="00B46BB4"/>
    <w:rsid w:val="00B46EA3"/>
    <w:rsid w:val="00B47A56"/>
    <w:rsid w:val="00B47A86"/>
    <w:rsid w:val="00B51BE5"/>
    <w:rsid w:val="00B54BE6"/>
    <w:rsid w:val="00B54E5B"/>
    <w:rsid w:val="00B57135"/>
    <w:rsid w:val="00B57E71"/>
    <w:rsid w:val="00B6054F"/>
    <w:rsid w:val="00B63630"/>
    <w:rsid w:val="00B658D9"/>
    <w:rsid w:val="00B71107"/>
    <w:rsid w:val="00B720B4"/>
    <w:rsid w:val="00B743F6"/>
    <w:rsid w:val="00B75CF9"/>
    <w:rsid w:val="00B77F1A"/>
    <w:rsid w:val="00B8238D"/>
    <w:rsid w:val="00B83222"/>
    <w:rsid w:val="00B842BD"/>
    <w:rsid w:val="00B845BF"/>
    <w:rsid w:val="00B854DE"/>
    <w:rsid w:val="00B9162B"/>
    <w:rsid w:val="00B95AAB"/>
    <w:rsid w:val="00B967D0"/>
    <w:rsid w:val="00B9763E"/>
    <w:rsid w:val="00BA17EF"/>
    <w:rsid w:val="00BA271B"/>
    <w:rsid w:val="00BA2FAF"/>
    <w:rsid w:val="00BA3AE0"/>
    <w:rsid w:val="00BA473A"/>
    <w:rsid w:val="00BA5086"/>
    <w:rsid w:val="00BA63FD"/>
    <w:rsid w:val="00BA669B"/>
    <w:rsid w:val="00BA77BD"/>
    <w:rsid w:val="00BB28D5"/>
    <w:rsid w:val="00BB53D5"/>
    <w:rsid w:val="00BB5748"/>
    <w:rsid w:val="00BB5AEE"/>
    <w:rsid w:val="00BB6363"/>
    <w:rsid w:val="00BB64A8"/>
    <w:rsid w:val="00BC0F6D"/>
    <w:rsid w:val="00BC6EC5"/>
    <w:rsid w:val="00BC7C76"/>
    <w:rsid w:val="00BC7F05"/>
    <w:rsid w:val="00BD5A32"/>
    <w:rsid w:val="00BD702F"/>
    <w:rsid w:val="00BE0458"/>
    <w:rsid w:val="00BE10AB"/>
    <w:rsid w:val="00BE188D"/>
    <w:rsid w:val="00BE24AA"/>
    <w:rsid w:val="00BE5DA2"/>
    <w:rsid w:val="00BE79AE"/>
    <w:rsid w:val="00BE7F53"/>
    <w:rsid w:val="00BF1A20"/>
    <w:rsid w:val="00BF3678"/>
    <w:rsid w:val="00BF5BA6"/>
    <w:rsid w:val="00BF5ECC"/>
    <w:rsid w:val="00BF62A3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CCA"/>
    <w:rsid w:val="00C21819"/>
    <w:rsid w:val="00C221A1"/>
    <w:rsid w:val="00C24F91"/>
    <w:rsid w:val="00C26811"/>
    <w:rsid w:val="00C26E60"/>
    <w:rsid w:val="00C30302"/>
    <w:rsid w:val="00C30F98"/>
    <w:rsid w:val="00C331A9"/>
    <w:rsid w:val="00C34B1B"/>
    <w:rsid w:val="00C35E96"/>
    <w:rsid w:val="00C35EAD"/>
    <w:rsid w:val="00C360E4"/>
    <w:rsid w:val="00C465C6"/>
    <w:rsid w:val="00C5478E"/>
    <w:rsid w:val="00C552E8"/>
    <w:rsid w:val="00C5552E"/>
    <w:rsid w:val="00C57080"/>
    <w:rsid w:val="00C6015E"/>
    <w:rsid w:val="00C60AAC"/>
    <w:rsid w:val="00C63045"/>
    <w:rsid w:val="00C642B7"/>
    <w:rsid w:val="00C7174E"/>
    <w:rsid w:val="00C72028"/>
    <w:rsid w:val="00C7468C"/>
    <w:rsid w:val="00C76BF1"/>
    <w:rsid w:val="00C8074A"/>
    <w:rsid w:val="00C813CB"/>
    <w:rsid w:val="00C8163E"/>
    <w:rsid w:val="00C820F9"/>
    <w:rsid w:val="00C839B4"/>
    <w:rsid w:val="00C83DCC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7EEB"/>
    <w:rsid w:val="00CB2860"/>
    <w:rsid w:val="00CB28C9"/>
    <w:rsid w:val="00CB2F92"/>
    <w:rsid w:val="00CB3A93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BD1"/>
    <w:rsid w:val="00CE0146"/>
    <w:rsid w:val="00CE2A0A"/>
    <w:rsid w:val="00CE2B9A"/>
    <w:rsid w:val="00CE2F7D"/>
    <w:rsid w:val="00CE490A"/>
    <w:rsid w:val="00CE4FEA"/>
    <w:rsid w:val="00CE5C8E"/>
    <w:rsid w:val="00CE780B"/>
    <w:rsid w:val="00CF0F57"/>
    <w:rsid w:val="00CF1E0C"/>
    <w:rsid w:val="00CF1F79"/>
    <w:rsid w:val="00CF3277"/>
    <w:rsid w:val="00CF3E93"/>
    <w:rsid w:val="00CF4598"/>
    <w:rsid w:val="00CF65C4"/>
    <w:rsid w:val="00D00D2B"/>
    <w:rsid w:val="00D013EE"/>
    <w:rsid w:val="00D04325"/>
    <w:rsid w:val="00D056A2"/>
    <w:rsid w:val="00D06250"/>
    <w:rsid w:val="00D06640"/>
    <w:rsid w:val="00D0760E"/>
    <w:rsid w:val="00D10ABA"/>
    <w:rsid w:val="00D10AF1"/>
    <w:rsid w:val="00D144C9"/>
    <w:rsid w:val="00D14754"/>
    <w:rsid w:val="00D17E35"/>
    <w:rsid w:val="00D2170B"/>
    <w:rsid w:val="00D21FBB"/>
    <w:rsid w:val="00D242C6"/>
    <w:rsid w:val="00D2464A"/>
    <w:rsid w:val="00D2750E"/>
    <w:rsid w:val="00D3177C"/>
    <w:rsid w:val="00D318ED"/>
    <w:rsid w:val="00D31BED"/>
    <w:rsid w:val="00D334A5"/>
    <w:rsid w:val="00D40E0C"/>
    <w:rsid w:val="00D43FC8"/>
    <w:rsid w:val="00D448A7"/>
    <w:rsid w:val="00D45B98"/>
    <w:rsid w:val="00D478CB"/>
    <w:rsid w:val="00D509B4"/>
    <w:rsid w:val="00D5269A"/>
    <w:rsid w:val="00D569EB"/>
    <w:rsid w:val="00D57785"/>
    <w:rsid w:val="00D60589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5AF9"/>
    <w:rsid w:val="00D7646E"/>
    <w:rsid w:val="00D77398"/>
    <w:rsid w:val="00D80A05"/>
    <w:rsid w:val="00D84DC5"/>
    <w:rsid w:val="00D85F06"/>
    <w:rsid w:val="00D877F8"/>
    <w:rsid w:val="00D87921"/>
    <w:rsid w:val="00D87D7A"/>
    <w:rsid w:val="00D91898"/>
    <w:rsid w:val="00D93E2A"/>
    <w:rsid w:val="00D952CD"/>
    <w:rsid w:val="00D97F28"/>
    <w:rsid w:val="00DA22A1"/>
    <w:rsid w:val="00DA306C"/>
    <w:rsid w:val="00DA66CC"/>
    <w:rsid w:val="00DB133E"/>
    <w:rsid w:val="00DB1AA1"/>
    <w:rsid w:val="00DB3383"/>
    <w:rsid w:val="00DB42BF"/>
    <w:rsid w:val="00DB42DE"/>
    <w:rsid w:val="00DC0529"/>
    <w:rsid w:val="00DC0B94"/>
    <w:rsid w:val="00DC2AA2"/>
    <w:rsid w:val="00DC33C5"/>
    <w:rsid w:val="00DC6DBF"/>
    <w:rsid w:val="00DD1003"/>
    <w:rsid w:val="00DD5781"/>
    <w:rsid w:val="00DE1ACB"/>
    <w:rsid w:val="00DE580E"/>
    <w:rsid w:val="00DE6163"/>
    <w:rsid w:val="00DE694F"/>
    <w:rsid w:val="00DF103B"/>
    <w:rsid w:val="00DF1E20"/>
    <w:rsid w:val="00DF4DFE"/>
    <w:rsid w:val="00DF5D75"/>
    <w:rsid w:val="00DF6267"/>
    <w:rsid w:val="00DF6A7A"/>
    <w:rsid w:val="00DF7817"/>
    <w:rsid w:val="00E02374"/>
    <w:rsid w:val="00E02865"/>
    <w:rsid w:val="00E03F32"/>
    <w:rsid w:val="00E04F85"/>
    <w:rsid w:val="00E064EF"/>
    <w:rsid w:val="00E0688D"/>
    <w:rsid w:val="00E06F77"/>
    <w:rsid w:val="00E10E60"/>
    <w:rsid w:val="00E11356"/>
    <w:rsid w:val="00E16590"/>
    <w:rsid w:val="00E16F8A"/>
    <w:rsid w:val="00E17431"/>
    <w:rsid w:val="00E17A62"/>
    <w:rsid w:val="00E22117"/>
    <w:rsid w:val="00E238D6"/>
    <w:rsid w:val="00E23BF7"/>
    <w:rsid w:val="00E25059"/>
    <w:rsid w:val="00E26CD2"/>
    <w:rsid w:val="00E30EC4"/>
    <w:rsid w:val="00E33A0A"/>
    <w:rsid w:val="00E33F87"/>
    <w:rsid w:val="00E35A66"/>
    <w:rsid w:val="00E40232"/>
    <w:rsid w:val="00E4333B"/>
    <w:rsid w:val="00E440B3"/>
    <w:rsid w:val="00E5024D"/>
    <w:rsid w:val="00E504B0"/>
    <w:rsid w:val="00E50C09"/>
    <w:rsid w:val="00E53EFE"/>
    <w:rsid w:val="00E558B7"/>
    <w:rsid w:val="00E610C4"/>
    <w:rsid w:val="00E662CB"/>
    <w:rsid w:val="00E7019A"/>
    <w:rsid w:val="00E7130E"/>
    <w:rsid w:val="00E72493"/>
    <w:rsid w:val="00E74806"/>
    <w:rsid w:val="00E76C2D"/>
    <w:rsid w:val="00E80A96"/>
    <w:rsid w:val="00E81926"/>
    <w:rsid w:val="00E83A74"/>
    <w:rsid w:val="00E83F6B"/>
    <w:rsid w:val="00E844C0"/>
    <w:rsid w:val="00E8798C"/>
    <w:rsid w:val="00E91451"/>
    <w:rsid w:val="00E93EA6"/>
    <w:rsid w:val="00E96135"/>
    <w:rsid w:val="00EA2B5B"/>
    <w:rsid w:val="00EA3ED3"/>
    <w:rsid w:val="00EA5515"/>
    <w:rsid w:val="00EA6CFA"/>
    <w:rsid w:val="00EA704D"/>
    <w:rsid w:val="00EB1078"/>
    <w:rsid w:val="00EB3504"/>
    <w:rsid w:val="00EC0654"/>
    <w:rsid w:val="00EC14ED"/>
    <w:rsid w:val="00EC18F5"/>
    <w:rsid w:val="00EC1BE1"/>
    <w:rsid w:val="00EC2C23"/>
    <w:rsid w:val="00ED3B4C"/>
    <w:rsid w:val="00ED505C"/>
    <w:rsid w:val="00EE039D"/>
    <w:rsid w:val="00EE0DF9"/>
    <w:rsid w:val="00EE20B2"/>
    <w:rsid w:val="00EE2679"/>
    <w:rsid w:val="00EE5135"/>
    <w:rsid w:val="00EE53E1"/>
    <w:rsid w:val="00EE58E9"/>
    <w:rsid w:val="00EE7E38"/>
    <w:rsid w:val="00EF3CE8"/>
    <w:rsid w:val="00EF42EF"/>
    <w:rsid w:val="00EF689B"/>
    <w:rsid w:val="00EF6A27"/>
    <w:rsid w:val="00F0032C"/>
    <w:rsid w:val="00F01A99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97F"/>
    <w:rsid w:val="00F35238"/>
    <w:rsid w:val="00F36A24"/>
    <w:rsid w:val="00F423CC"/>
    <w:rsid w:val="00F42E95"/>
    <w:rsid w:val="00F4397D"/>
    <w:rsid w:val="00F448B8"/>
    <w:rsid w:val="00F50110"/>
    <w:rsid w:val="00F502E6"/>
    <w:rsid w:val="00F53FAB"/>
    <w:rsid w:val="00F554F0"/>
    <w:rsid w:val="00F55DE9"/>
    <w:rsid w:val="00F55EF7"/>
    <w:rsid w:val="00F62924"/>
    <w:rsid w:val="00F6350D"/>
    <w:rsid w:val="00F6467E"/>
    <w:rsid w:val="00F65355"/>
    <w:rsid w:val="00F6591E"/>
    <w:rsid w:val="00F67A70"/>
    <w:rsid w:val="00F67E98"/>
    <w:rsid w:val="00F715DC"/>
    <w:rsid w:val="00F75A55"/>
    <w:rsid w:val="00F77061"/>
    <w:rsid w:val="00F770EA"/>
    <w:rsid w:val="00F80452"/>
    <w:rsid w:val="00F820DA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716F"/>
    <w:rsid w:val="00F97B30"/>
    <w:rsid w:val="00FA0674"/>
    <w:rsid w:val="00FA249F"/>
    <w:rsid w:val="00FA5ECA"/>
    <w:rsid w:val="00FB08E0"/>
    <w:rsid w:val="00FB1717"/>
    <w:rsid w:val="00FB22E0"/>
    <w:rsid w:val="00FB2C92"/>
    <w:rsid w:val="00FB4EB3"/>
    <w:rsid w:val="00FB51DE"/>
    <w:rsid w:val="00FB5623"/>
    <w:rsid w:val="00FB5A77"/>
    <w:rsid w:val="00FB68E6"/>
    <w:rsid w:val="00FC14B7"/>
    <w:rsid w:val="00FC5F34"/>
    <w:rsid w:val="00FD028C"/>
    <w:rsid w:val="00FD5D16"/>
    <w:rsid w:val="00FD7014"/>
    <w:rsid w:val="00FE1B45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63C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6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uiPriority w:val="99"/>
    <w:rsid w:val="00975230"/>
    <w:rPr>
      <w:b/>
      <w:bCs/>
      <w:i/>
      <w:iCs/>
      <w:shd w:val="clear" w:color="auto" w:fill="FFFF99"/>
    </w:rPr>
  </w:style>
  <w:style w:type="paragraph" w:customStyle="1" w:styleId="1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10">
    <w:name w:val="Заголовок 1 Знак"/>
    <w:link w:val="1"/>
    <w:rsid w:val="00396A0A"/>
    <w:rPr>
      <w:rFonts w:ascii="Arial" w:hAnsi="Arial" w:cs="Arial"/>
      <w:b/>
      <w:bCs/>
      <w:kern w:val="32"/>
      <w:sz w:val="32"/>
      <w:szCs w:val="32"/>
    </w:rPr>
  </w:style>
  <w:style w:type="paragraph" w:styleId="aff1">
    <w:name w:val="footnote text"/>
    <w:basedOn w:val="a"/>
    <w:link w:val="aff2"/>
    <w:uiPriority w:val="99"/>
    <w:rsid w:val="00396A0A"/>
    <w:rPr>
      <w:sz w:val="20"/>
      <w:szCs w:val="20"/>
    </w:rPr>
  </w:style>
  <w:style w:type="character" w:customStyle="1" w:styleId="aff2">
    <w:name w:val="Текст сноски Знак"/>
    <w:basedOn w:val="a0"/>
    <w:link w:val="aff1"/>
    <w:uiPriority w:val="99"/>
    <w:rsid w:val="00396A0A"/>
  </w:style>
  <w:style w:type="character" w:styleId="aff3">
    <w:name w:val="footnote reference"/>
    <w:uiPriority w:val="99"/>
    <w:rsid w:val="00396A0A"/>
    <w:rPr>
      <w:vertAlign w:val="superscript"/>
    </w:rPr>
  </w:style>
  <w:style w:type="paragraph" w:customStyle="1" w:styleId="aff4">
    <w:name w:val="Знак"/>
    <w:basedOn w:val="a"/>
    <w:rsid w:val="00396A0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396A0A"/>
    <w:pPr>
      <w:spacing w:after="120" w:line="480" w:lineRule="auto"/>
    </w:pPr>
  </w:style>
  <w:style w:type="character" w:customStyle="1" w:styleId="25">
    <w:name w:val="Основной текст 2 Знак"/>
    <w:link w:val="24"/>
    <w:rsid w:val="00396A0A"/>
    <w:rPr>
      <w:sz w:val="24"/>
      <w:szCs w:val="24"/>
    </w:rPr>
  </w:style>
  <w:style w:type="character" w:customStyle="1" w:styleId="FontStyle18">
    <w:name w:val="Font Style18"/>
    <w:rsid w:val="00396A0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396A0A"/>
    <w:pPr>
      <w:widowControl w:val="0"/>
      <w:autoSpaceDE w:val="0"/>
      <w:autoSpaceDN w:val="0"/>
      <w:adjustRightInd w:val="0"/>
      <w:spacing w:line="446" w:lineRule="exact"/>
      <w:jc w:val="right"/>
    </w:pPr>
  </w:style>
  <w:style w:type="paragraph" w:customStyle="1" w:styleId="Style4">
    <w:name w:val="Style4"/>
    <w:basedOn w:val="a"/>
    <w:rsid w:val="00396A0A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396A0A"/>
    <w:rPr>
      <w:rFonts w:ascii="Times New Roman" w:hAnsi="Times New Roman" w:cs="Times New Roman"/>
      <w:b/>
      <w:bCs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63C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6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uiPriority w:val="99"/>
    <w:rsid w:val="00975230"/>
    <w:rPr>
      <w:b/>
      <w:bCs/>
      <w:i/>
      <w:iCs/>
      <w:shd w:val="clear" w:color="auto" w:fill="FFFF99"/>
    </w:rPr>
  </w:style>
  <w:style w:type="paragraph" w:customStyle="1" w:styleId="1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10">
    <w:name w:val="Заголовок 1 Знак"/>
    <w:link w:val="1"/>
    <w:rsid w:val="00396A0A"/>
    <w:rPr>
      <w:rFonts w:ascii="Arial" w:hAnsi="Arial" w:cs="Arial"/>
      <w:b/>
      <w:bCs/>
      <w:kern w:val="32"/>
      <w:sz w:val="32"/>
      <w:szCs w:val="32"/>
    </w:rPr>
  </w:style>
  <w:style w:type="paragraph" w:styleId="aff1">
    <w:name w:val="footnote text"/>
    <w:basedOn w:val="a"/>
    <w:link w:val="aff2"/>
    <w:uiPriority w:val="99"/>
    <w:rsid w:val="00396A0A"/>
    <w:rPr>
      <w:sz w:val="20"/>
      <w:szCs w:val="20"/>
    </w:rPr>
  </w:style>
  <w:style w:type="character" w:customStyle="1" w:styleId="aff2">
    <w:name w:val="Текст сноски Знак"/>
    <w:basedOn w:val="a0"/>
    <w:link w:val="aff1"/>
    <w:uiPriority w:val="99"/>
    <w:rsid w:val="00396A0A"/>
  </w:style>
  <w:style w:type="character" w:styleId="aff3">
    <w:name w:val="footnote reference"/>
    <w:uiPriority w:val="99"/>
    <w:rsid w:val="00396A0A"/>
    <w:rPr>
      <w:vertAlign w:val="superscript"/>
    </w:rPr>
  </w:style>
  <w:style w:type="paragraph" w:customStyle="1" w:styleId="aff4">
    <w:name w:val="Знак"/>
    <w:basedOn w:val="a"/>
    <w:rsid w:val="00396A0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396A0A"/>
    <w:pPr>
      <w:spacing w:after="120" w:line="480" w:lineRule="auto"/>
    </w:pPr>
  </w:style>
  <w:style w:type="character" w:customStyle="1" w:styleId="25">
    <w:name w:val="Основной текст 2 Знак"/>
    <w:link w:val="24"/>
    <w:rsid w:val="00396A0A"/>
    <w:rPr>
      <w:sz w:val="24"/>
      <w:szCs w:val="24"/>
    </w:rPr>
  </w:style>
  <w:style w:type="character" w:customStyle="1" w:styleId="FontStyle18">
    <w:name w:val="Font Style18"/>
    <w:rsid w:val="00396A0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396A0A"/>
    <w:pPr>
      <w:widowControl w:val="0"/>
      <w:autoSpaceDE w:val="0"/>
      <w:autoSpaceDN w:val="0"/>
      <w:adjustRightInd w:val="0"/>
      <w:spacing w:line="446" w:lineRule="exact"/>
      <w:jc w:val="right"/>
    </w:pPr>
  </w:style>
  <w:style w:type="paragraph" w:customStyle="1" w:styleId="Style4">
    <w:name w:val="Style4"/>
    <w:basedOn w:val="a"/>
    <w:rsid w:val="00396A0A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396A0A"/>
    <w:rPr>
      <w:rFonts w:ascii="Times New Roman" w:hAnsi="Times New Roman" w:cs="Times New Roman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o-esv.ru/fraud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raud@rao-es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13</Pages>
  <Words>4999</Words>
  <Characters>35861</Characters>
  <Application>Microsoft Office Word</Application>
  <DocSecurity>0</DocSecurity>
  <Lines>298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/>
  <LinksUpToDate>false</LinksUpToDate>
  <CharactersWithSpaces>40779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Алексей А. Шамшур</cp:lastModifiedBy>
  <cp:revision>3</cp:revision>
  <cp:lastPrinted>2015-10-29T07:23:00Z</cp:lastPrinted>
  <dcterms:created xsi:type="dcterms:W3CDTF">2015-11-19T03:03:00Z</dcterms:created>
  <dcterms:modified xsi:type="dcterms:W3CDTF">2015-11-19T03:13:00Z</dcterms:modified>
</cp:coreProperties>
</file>