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5227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52279">
              <w:rPr>
                <w:b/>
                <w:szCs w:val="28"/>
              </w:rPr>
              <w:t>129</w:t>
            </w:r>
            <w:r w:rsidR="00963F9D">
              <w:rPr>
                <w:b/>
                <w:szCs w:val="28"/>
              </w:rPr>
              <w:t>/</w:t>
            </w:r>
            <w:r w:rsidR="00E52279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E5227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52279">
              <w:rPr>
                <w:b/>
                <w:sz w:val="24"/>
                <w:szCs w:val="24"/>
              </w:rPr>
              <w:t>25</w:t>
            </w:r>
            <w:r w:rsidR="00F23C74">
              <w:rPr>
                <w:b/>
                <w:sz w:val="24"/>
                <w:szCs w:val="24"/>
              </w:rPr>
              <w:t>декабря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F971CE" w:rsidRPr="001E3653">
              <w:rPr>
                <w:b/>
                <w:sz w:val="24"/>
                <w:szCs w:val="24"/>
              </w:rPr>
              <w:t>5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52279" w:rsidRPr="00E52279" w:rsidRDefault="00F23C74" w:rsidP="00E52279">
      <w:pPr>
        <w:pStyle w:val="a4"/>
        <w:spacing w:before="0" w:line="240" w:lineRule="auto"/>
        <w:jc w:val="center"/>
        <w:rPr>
          <w:i/>
          <w:sz w:val="16"/>
          <w:szCs w:val="16"/>
        </w:rPr>
      </w:pPr>
      <w:r w:rsidRPr="00F23C74">
        <w:rPr>
          <w:b/>
          <w:sz w:val="26"/>
          <w:szCs w:val="26"/>
        </w:rPr>
        <w:t>Способ и предмет закупки:</w:t>
      </w:r>
      <w:r w:rsidRPr="00F23C74">
        <w:rPr>
          <w:sz w:val="26"/>
          <w:szCs w:val="26"/>
        </w:rPr>
        <w:t xml:space="preserve"> </w:t>
      </w:r>
      <w:r w:rsidR="00E52279">
        <w:rPr>
          <w:sz w:val="26"/>
          <w:szCs w:val="26"/>
        </w:rPr>
        <w:t>открытый запрос</w:t>
      </w:r>
      <w:r w:rsidR="00E52279" w:rsidRPr="00E52279">
        <w:rPr>
          <w:sz w:val="26"/>
          <w:szCs w:val="26"/>
        </w:rPr>
        <w:t xml:space="preserve"> предложений на право заключения Договора поставки </w:t>
      </w:r>
      <w:r w:rsidR="00E52279" w:rsidRPr="00E52279">
        <w:rPr>
          <w:b/>
          <w:i/>
          <w:sz w:val="26"/>
          <w:szCs w:val="26"/>
        </w:rPr>
        <w:t>«Демисезонная спецодежда»,</w:t>
      </w:r>
      <w:r w:rsidR="00E52279" w:rsidRPr="00E52279">
        <w:rPr>
          <w:sz w:val="26"/>
          <w:szCs w:val="26"/>
        </w:rPr>
        <w:t xml:space="preserve"> закупка 274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F23C74">
        <w:rPr>
          <w:sz w:val="24"/>
        </w:rPr>
        <w:t>3</w:t>
      </w:r>
      <w:r w:rsidR="001E3653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1E3653">
        <w:rPr>
          <w:sz w:val="24"/>
        </w:rPr>
        <w:t>а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E5227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bookmarkStart w:id="2" w:name="_GoBack"/>
      <w:r w:rsidRPr="00E52279">
        <w:rPr>
          <w:snapToGrid/>
          <w:sz w:val="26"/>
          <w:szCs w:val="26"/>
        </w:rPr>
        <w:t>В адрес Организатора закупки поступил</w:t>
      </w:r>
      <w:r w:rsidR="00E52279" w:rsidRPr="00E52279">
        <w:rPr>
          <w:snapToGrid/>
          <w:sz w:val="26"/>
          <w:szCs w:val="26"/>
        </w:rPr>
        <w:t>и</w:t>
      </w:r>
      <w:r w:rsidRPr="00E52279">
        <w:rPr>
          <w:snapToGrid/>
          <w:sz w:val="26"/>
          <w:szCs w:val="26"/>
        </w:rPr>
        <w:t xml:space="preserve"> </w:t>
      </w:r>
      <w:r w:rsidR="00781361" w:rsidRPr="00E52279">
        <w:rPr>
          <w:b/>
          <w:i/>
          <w:sz w:val="26"/>
          <w:szCs w:val="26"/>
        </w:rPr>
        <w:t>2</w:t>
      </w:r>
      <w:r w:rsidR="00C57FF6" w:rsidRPr="00E52279">
        <w:rPr>
          <w:b/>
          <w:i/>
          <w:sz w:val="26"/>
          <w:szCs w:val="26"/>
        </w:rPr>
        <w:t xml:space="preserve"> (</w:t>
      </w:r>
      <w:r w:rsidR="00781361" w:rsidRPr="00E52279">
        <w:rPr>
          <w:b/>
          <w:i/>
          <w:sz w:val="26"/>
          <w:szCs w:val="26"/>
        </w:rPr>
        <w:t>две</w:t>
      </w:r>
      <w:r w:rsidRPr="00E52279">
        <w:rPr>
          <w:b/>
          <w:i/>
          <w:sz w:val="26"/>
          <w:szCs w:val="26"/>
        </w:rPr>
        <w:t>)</w:t>
      </w:r>
      <w:r w:rsidRPr="00E52279">
        <w:rPr>
          <w:sz w:val="26"/>
          <w:szCs w:val="26"/>
        </w:rPr>
        <w:t xml:space="preserve"> </w:t>
      </w:r>
      <w:r w:rsidR="00781361" w:rsidRPr="00E52279">
        <w:rPr>
          <w:sz w:val="26"/>
          <w:szCs w:val="26"/>
        </w:rPr>
        <w:t>Заявки</w:t>
      </w:r>
      <w:r w:rsidRPr="00E52279">
        <w:rPr>
          <w:sz w:val="26"/>
          <w:szCs w:val="26"/>
        </w:rPr>
        <w:t xml:space="preserve"> на участие в переторжке, </w:t>
      </w:r>
      <w:r w:rsidR="00E52279" w:rsidRPr="00E52279">
        <w:rPr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9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E52279" w:rsidRPr="00E52279">
        <w:rPr>
          <w:sz w:val="26"/>
          <w:szCs w:val="26"/>
        </w:rPr>
        <w:t>еторжке: 16:00 (время местное) 25</w:t>
      </w:r>
      <w:r w:rsidRPr="00E52279">
        <w:rPr>
          <w:sz w:val="26"/>
          <w:szCs w:val="26"/>
        </w:rPr>
        <w:t>.12.2015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E52279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C57FF6" w:rsidRDefault="00E5227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811811" w:rsidRDefault="00E52279" w:rsidP="00E522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"ГУП Бисер" </w:t>
            </w:r>
            <w:r w:rsidRPr="00DA61A1">
              <w:rPr>
                <w:i/>
                <w:sz w:val="24"/>
                <w:szCs w:val="24"/>
              </w:rPr>
              <w:t>(153031, г. Иваново, ул. 23-я Линия, д. 13, стр. 1, пом. 1001)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DA61A1" w:rsidRDefault="00E52279" w:rsidP="00E52279">
            <w:pPr>
              <w:ind w:firstLine="0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13 892 206,00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C57FF6" w:rsidRDefault="00E522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13 875 759,00</w:t>
            </w:r>
          </w:p>
        </w:tc>
      </w:tr>
      <w:tr w:rsidR="00E52279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279" w:rsidRPr="00C57FF6" w:rsidRDefault="00E522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811811" w:rsidRDefault="00E52279" w:rsidP="00E522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"РОСС-ПРОФИТ" </w:t>
            </w:r>
            <w:r w:rsidRPr="00DA61A1">
              <w:rPr>
                <w:i/>
                <w:sz w:val="24"/>
                <w:szCs w:val="24"/>
              </w:rPr>
              <w:t>(153012, г. Иваново, ул. 3-го Интернационала, д. 35/31)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DA61A1" w:rsidRDefault="00E52279" w:rsidP="00E52279">
            <w:pPr>
              <w:ind w:firstLine="38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14 033 317,00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279" w:rsidRPr="00C57FF6" w:rsidRDefault="00E5227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14 006 157,00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A8" w:rsidRDefault="00BD78A8" w:rsidP="00E2330B">
      <w:pPr>
        <w:spacing w:line="240" w:lineRule="auto"/>
      </w:pPr>
      <w:r>
        <w:separator/>
      </w:r>
    </w:p>
  </w:endnote>
  <w:endnote w:type="continuationSeparator" w:id="0">
    <w:p w:rsidR="00BD78A8" w:rsidRDefault="00BD78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A8" w:rsidRDefault="00BD78A8" w:rsidP="00E2330B">
      <w:pPr>
        <w:spacing w:line="240" w:lineRule="auto"/>
      </w:pPr>
      <w:r>
        <w:separator/>
      </w:r>
    </w:p>
  </w:footnote>
  <w:footnote w:type="continuationSeparator" w:id="0">
    <w:p w:rsidR="00BD78A8" w:rsidRDefault="00BD78A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2015-12-25T08:55:00Z</cp:lastPrinted>
  <dcterms:created xsi:type="dcterms:W3CDTF">2014-08-07T23:19:00Z</dcterms:created>
  <dcterms:modified xsi:type="dcterms:W3CDTF">2015-12-25T08:56:00Z</dcterms:modified>
</cp:coreProperties>
</file>