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  <w:r w:rsidRPr="000C209C">
        <w:rPr>
          <w:b/>
          <w:smallCaps/>
          <w:noProof/>
          <w:snapToGrid/>
          <w:sz w:val="32"/>
        </w:rPr>
        <w:drawing>
          <wp:inline distT="0" distB="0" distL="0" distR="0" wp14:anchorId="3D5D1CA3" wp14:editId="38206066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</w:p>
    <w:p w:rsidR="0018451C" w:rsidRPr="000C209C" w:rsidRDefault="0018451C" w:rsidP="0018451C">
      <w:pPr>
        <w:spacing w:line="240" w:lineRule="auto"/>
        <w:ind w:right="142" w:firstLine="0"/>
        <w:jc w:val="center"/>
        <w:outlineLvl w:val="0"/>
        <w:rPr>
          <w:bCs/>
          <w:snapToGrid/>
          <w:szCs w:val="28"/>
          <w:lang w:eastAsia="en-US"/>
        </w:rPr>
      </w:pPr>
      <w:r w:rsidRPr="000C209C">
        <w:rPr>
          <w:bCs/>
          <w:snapToGrid/>
          <w:szCs w:val="28"/>
          <w:lang w:eastAsia="en-US"/>
        </w:rPr>
        <w:t>Акционерное Общество</w:t>
      </w:r>
    </w:p>
    <w:p w:rsidR="0018451C" w:rsidRPr="000C209C" w:rsidRDefault="0018451C" w:rsidP="0018451C">
      <w:pPr>
        <w:spacing w:line="240" w:lineRule="auto"/>
        <w:ind w:firstLine="0"/>
        <w:jc w:val="center"/>
        <w:rPr>
          <w:rFonts w:eastAsia="Calibri"/>
          <w:snapToGrid/>
          <w:szCs w:val="28"/>
          <w:lang w:eastAsia="en-US"/>
        </w:rPr>
      </w:pPr>
      <w:r w:rsidRPr="000C209C">
        <w:rPr>
          <w:rFonts w:eastAsia="Calibri"/>
          <w:b/>
          <w:snapToGrid/>
          <w:szCs w:val="28"/>
          <w:lang w:eastAsia="en-US"/>
        </w:rPr>
        <w:t xml:space="preserve">«Дальневосточная распределительная сетевая </w:t>
      </w:r>
      <w:r w:rsidRPr="000C209C">
        <w:rPr>
          <w:rFonts w:eastAsia="Calibri"/>
          <w:snapToGrid/>
          <w:szCs w:val="28"/>
          <w:lang w:eastAsia="en-US"/>
        </w:rPr>
        <w:t xml:space="preserve"> </w:t>
      </w:r>
      <w:r w:rsidRPr="000C209C">
        <w:rPr>
          <w:rFonts w:eastAsia="Calibri"/>
          <w:b/>
          <w:snapToGrid/>
          <w:szCs w:val="28"/>
          <w:lang w:eastAsia="en-US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E4C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8E4C22">
              <w:rPr>
                <w:b/>
                <w:szCs w:val="28"/>
              </w:rPr>
              <w:t>78</w:t>
            </w:r>
            <w:r w:rsidR="00963F9D">
              <w:rPr>
                <w:b/>
                <w:szCs w:val="28"/>
              </w:rPr>
              <w:t>/</w:t>
            </w:r>
            <w:r w:rsidR="007202F3">
              <w:rPr>
                <w:b/>
                <w:szCs w:val="28"/>
              </w:rPr>
              <w:t>М</w:t>
            </w:r>
            <w:r w:rsidR="008E4C22">
              <w:rPr>
                <w:b/>
                <w:szCs w:val="28"/>
              </w:rPr>
              <w:t>Э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8E4C22" w:rsidP="007202F3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 </w:t>
            </w:r>
            <w:r w:rsidR="00DE2F35">
              <w:rPr>
                <w:b/>
                <w:sz w:val="24"/>
                <w:szCs w:val="24"/>
              </w:rPr>
              <w:t>января 2016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8E4C22" w:rsidRPr="008E4C22" w:rsidRDefault="007202F3" w:rsidP="008E4C22">
      <w:pPr>
        <w:tabs>
          <w:tab w:val="left" w:pos="567"/>
          <w:tab w:val="left" w:pos="1276"/>
        </w:tabs>
        <w:autoSpaceDE w:val="0"/>
        <w:autoSpaceDN w:val="0"/>
        <w:spacing w:line="240" w:lineRule="auto"/>
        <w:ind w:firstLine="0"/>
        <w:rPr>
          <w:sz w:val="22"/>
          <w:szCs w:val="22"/>
        </w:rPr>
      </w:pPr>
      <w:r>
        <w:rPr>
          <w:sz w:val="24"/>
          <w:szCs w:val="26"/>
        </w:rPr>
        <w:t xml:space="preserve">Способ и </w:t>
      </w:r>
      <w:r w:rsidRPr="008E4C22">
        <w:rPr>
          <w:sz w:val="22"/>
          <w:szCs w:val="22"/>
        </w:rPr>
        <w:t xml:space="preserve">предмет закупки: открытый электронный запрос предложений: </w:t>
      </w:r>
    </w:p>
    <w:p w:rsidR="008E4C22" w:rsidRPr="008E4C22" w:rsidRDefault="008E4C22" w:rsidP="008E4C22">
      <w:pPr>
        <w:tabs>
          <w:tab w:val="left" w:pos="567"/>
          <w:tab w:val="left" w:pos="1276"/>
        </w:tabs>
        <w:autoSpaceDE w:val="0"/>
        <w:autoSpaceDN w:val="0"/>
        <w:spacing w:line="240" w:lineRule="auto"/>
        <w:ind w:firstLine="0"/>
        <w:rPr>
          <w:b/>
          <w:i/>
          <w:snapToGrid/>
          <w:sz w:val="22"/>
          <w:szCs w:val="22"/>
        </w:rPr>
      </w:pPr>
      <w:r w:rsidRPr="008E4C22">
        <w:rPr>
          <w:b/>
          <w:i/>
          <w:snapToGrid/>
          <w:sz w:val="22"/>
          <w:szCs w:val="22"/>
        </w:rPr>
        <w:t xml:space="preserve">Лот № 1 Автошины зарубежного производства (АЭС) </w:t>
      </w:r>
    </w:p>
    <w:p w:rsidR="008E4C22" w:rsidRPr="00ED6F89" w:rsidRDefault="008E4C22" w:rsidP="008E4C22">
      <w:pPr>
        <w:tabs>
          <w:tab w:val="left" w:pos="567"/>
          <w:tab w:val="left" w:pos="1276"/>
        </w:tabs>
        <w:autoSpaceDE w:val="0"/>
        <w:autoSpaceDN w:val="0"/>
        <w:spacing w:line="240" w:lineRule="auto"/>
        <w:ind w:firstLine="0"/>
        <w:rPr>
          <w:b/>
          <w:i/>
          <w:snapToGrid/>
          <w:sz w:val="22"/>
          <w:szCs w:val="22"/>
        </w:rPr>
      </w:pPr>
      <w:r w:rsidRPr="00ED6F89">
        <w:rPr>
          <w:b/>
          <w:i/>
          <w:snapToGrid/>
          <w:sz w:val="22"/>
          <w:szCs w:val="22"/>
        </w:rPr>
        <w:t xml:space="preserve">Лот № 2 Автошины зарубежного производства (ПЭС) </w:t>
      </w:r>
    </w:p>
    <w:p w:rsidR="008E4C22" w:rsidRPr="00ED6F89" w:rsidRDefault="008E4C22" w:rsidP="008E4C22">
      <w:pPr>
        <w:tabs>
          <w:tab w:val="left" w:pos="567"/>
          <w:tab w:val="left" w:pos="1276"/>
        </w:tabs>
        <w:autoSpaceDE w:val="0"/>
        <w:autoSpaceDN w:val="0"/>
        <w:spacing w:line="240" w:lineRule="auto"/>
        <w:ind w:firstLine="0"/>
        <w:rPr>
          <w:b/>
          <w:i/>
          <w:snapToGrid/>
          <w:sz w:val="22"/>
          <w:szCs w:val="22"/>
        </w:rPr>
      </w:pPr>
      <w:r w:rsidRPr="00ED6F89">
        <w:rPr>
          <w:b/>
          <w:i/>
          <w:snapToGrid/>
          <w:sz w:val="22"/>
          <w:szCs w:val="22"/>
        </w:rPr>
        <w:t>Лот №3 Автошины зарубежного производства (ХЭС)</w:t>
      </w:r>
    </w:p>
    <w:p w:rsidR="006D0DED" w:rsidRPr="008E4C22" w:rsidRDefault="006D0DED" w:rsidP="008E4C22">
      <w:pPr>
        <w:pStyle w:val="a4"/>
        <w:tabs>
          <w:tab w:val="left" w:pos="708"/>
        </w:tabs>
        <w:spacing w:line="240" w:lineRule="auto"/>
        <w:rPr>
          <w:sz w:val="22"/>
          <w:szCs w:val="22"/>
        </w:rPr>
      </w:pPr>
      <w:r w:rsidRPr="008E4C22">
        <w:rPr>
          <w:snapToGrid w:val="0"/>
          <w:sz w:val="22"/>
          <w:szCs w:val="22"/>
        </w:rPr>
        <w:t xml:space="preserve">Закупка </w:t>
      </w:r>
      <w:r w:rsidR="008E4C22" w:rsidRPr="008E4C22">
        <w:rPr>
          <w:snapToGrid w:val="0"/>
          <w:sz w:val="22"/>
          <w:szCs w:val="22"/>
        </w:rPr>
        <w:t>180 раздел</w:t>
      </w:r>
      <w:proofErr w:type="gramStart"/>
      <w:r w:rsidR="008E4C22" w:rsidRPr="008E4C22">
        <w:rPr>
          <w:snapToGrid w:val="0"/>
          <w:sz w:val="22"/>
          <w:szCs w:val="22"/>
        </w:rPr>
        <w:t>4</w:t>
      </w:r>
      <w:proofErr w:type="gramEnd"/>
      <w:r w:rsidR="008E4C22" w:rsidRPr="008E4C22">
        <w:rPr>
          <w:snapToGrid w:val="0"/>
          <w:sz w:val="22"/>
          <w:szCs w:val="22"/>
        </w:rPr>
        <w:t>.2 ГКПЗ 2016</w:t>
      </w:r>
    </w:p>
    <w:p w:rsidR="008E4C22" w:rsidRPr="008E4C22" w:rsidRDefault="007202F3" w:rsidP="006D0DED">
      <w:pPr>
        <w:tabs>
          <w:tab w:val="left" w:pos="708"/>
        </w:tabs>
        <w:autoSpaceDE w:val="0"/>
        <w:autoSpaceDN w:val="0"/>
        <w:spacing w:before="60" w:line="240" w:lineRule="auto"/>
        <w:rPr>
          <w:b/>
          <w:i/>
          <w:sz w:val="22"/>
          <w:szCs w:val="22"/>
        </w:rPr>
      </w:pPr>
      <w:r w:rsidRPr="008E4C22">
        <w:rPr>
          <w:sz w:val="22"/>
          <w:szCs w:val="22"/>
        </w:rPr>
        <w:t xml:space="preserve">Планируемая стоимость закупки в соответствии с ГКПЗ: </w:t>
      </w:r>
      <w:r w:rsidRPr="008E4C22">
        <w:rPr>
          <w:b/>
          <w:i/>
          <w:sz w:val="22"/>
          <w:szCs w:val="22"/>
        </w:rPr>
        <w:t> </w:t>
      </w:r>
    </w:p>
    <w:p w:rsidR="008E4C22" w:rsidRPr="008E4C22" w:rsidRDefault="008E4C22" w:rsidP="008E4C22">
      <w:pPr>
        <w:pStyle w:val="25"/>
        <w:tabs>
          <w:tab w:val="left" w:pos="0"/>
        </w:tabs>
        <w:ind w:firstLine="0"/>
        <w:rPr>
          <w:sz w:val="22"/>
          <w:szCs w:val="22"/>
        </w:rPr>
      </w:pPr>
      <w:r w:rsidRPr="008E4C22">
        <w:rPr>
          <w:rFonts w:eastAsia="Calibri"/>
          <w:b/>
          <w:i/>
          <w:sz w:val="22"/>
          <w:szCs w:val="22"/>
          <w:lang w:eastAsia="en-US"/>
        </w:rPr>
        <w:t xml:space="preserve"> 296 288,99</w:t>
      </w:r>
      <w:r w:rsidRPr="008E4C22">
        <w:rPr>
          <w:rFonts w:eastAsia="Calibri"/>
          <w:b/>
          <w:sz w:val="22"/>
          <w:szCs w:val="22"/>
          <w:lang w:eastAsia="en-US"/>
        </w:rPr>
        <w:t xml:space="preserve"> </w:t>
      </w:r>
      <w:r w:rsidRPr="008E4C22">
        <w:rPr>
          <w:sz w:val="22"/>
          <w:szCs w:val="22"/>
        </w:rPr>
        <w:t>руб. без учета НДС</w:t>
      </w:r>
      <w:proofErr w:type="gramStart"/>
      <w:r w:rsidRPr="008E4C22">
        <w:rPr>
          <w:sz w:val="22"/>
          <w:szCs w:val="22"/>
        </w:rPr>
        <w:t>.(</w:t>
      </w:r>
      <w:proofErr w:type="gramEnd"/>
      <w:r w:rsidRPr="008E4C22">
        <w:rPr>
          <w:sz w:val="22"/>
          <w:szCs w:val="22"/>
        </w:rPr>
        <w:t xml:space="preserve">лот №1) </w:t>
      </w:r>
    </w:p>
    <w:p w:rsidR="008E4C22" w:rsidRPr="00ED6F89" w:rsidRDefault="008E4C22" w:rsidP="008E4C22">
      <w:pPr>
        <w:tabs>
          <w:tab w:val="left" w:pos="0"/>
        </w:tabs>
        <w:spacing w:line="240" w:lineRule="auto"/>
        <w:ind w:firstLine="0"/>
        <w:rPr>
          <w:sz w:val="22"/>
          <w:szCs w:val="22"/>
        </w:rPr>
      </w:pPr>
      <w:r w:rsidRPr="008E4C22">
        <w:rPr>
          <w:b/>
          <w:i/>
          <w:sz w:val="22"/>
          <w:szCs w:val="22"/>
        </w:rPr>
        <w:t xml:space="preserve"> </w:t>
      </w:r>
      <w:r w:rsidRPr="00ED6F89">
        <w:rPr>
          <w:b/>
          <w:i/>
          <w:sz w:val="22"/>
          <w:szCs w:val="22"/>
        </w:rPr>
        <w:t>881 056,78</w:t>
      </w:r>
      <w:r w:rsidRPr="00ED6F89">
        <w:rPr>
          <w:sz w:val="22"/>
          <w:szCs w:val="22"/>
        </w:rPr>
        <w:t xml:space="preserve"> руб. без учета НДС</w:t>
      </w:r>
      <w:proofErr w:type="gramStart"/>
      <w:r w:rsidRPr="00ED6F89">
        <w:rPr>
          <w:sz w:val="22"/>
          <w:szCs w:val="22"/>
        </w:rPr>
        <w:t>.(</w:t>
      </w:r>
      <w:proofErr w:type="gramEnd"/>
      <w:r w:rsidRPr="00ED6F89">
        <w:rPr>
          <w:sz w:val="22"/>
          <w:szCs w:val="22"/>
        </w:rPr>
        <w:t>лот №2)</w:t>
      </w:r>
    </w:p>
    <w:p w:rsidR="008E4C22" w:rsidRPr="00ED6F89" w:rsidRDefault="008E4C22" w:rsidP="008E4C22">
      <w:pPr>
        <w:tabs>
          <w:tab w:val="left" w:pos="0"/>
        </w:tabs>
        <w:spacing w:line="240" w:lineRule="auto"/>
        <w:ind w:firstLine="0"/>
        <w:rPr>
          <w:sz w:val="22"/>
          <w:szCs w:val="22"/>
        </w:rPr>
      </w:pPr>
      <w:r w:rsidRPr="008E4C22">
        <w:rPr>
          <w:b/>
          <w:i/>
          <w:sz w:val="22"/>
          <w:szCs w:val="22"/>
        </w:rPr>
        <w:t xml:space="preserve"> </w:t>
      </w:r>
      <w:r w:rsidRPr="00ED6F89">
        <w:rPr>
          <w:b/>
          <w:i/>
          <w:sz w:val="22"/>
          <w:szCs w:val="22"/>
        </w:rPr>
        <w:t>298 784,75</w:t>
      </w:r>
      <w:r w:rsidRPr="00ED6F89">
        <w:rPr>
          <w:sz w:val="22"/>
          <w:szCs w:val="22"/>
        </w:rPr>
        <w:t xml:space="preserve"> руб. без учета НДС</w:t>
      </w:r>
      <w:proofErr w:type="gramStart"/>
      <w:r w:rsidRPr="00ED6F89">
        <w:rPr>
          <w:sz w:val="22"/>
          <w:szCs w:val="22"/>
        </w:rPr>
        <w:t>.(</w:t>
      </w:r>
      <w:proofErr w:type="gramEnd"/>
      <w:r w:rsidRPr="00ED6F89">
        <w:rPr>
          <w:sz w:val="22"/>
          <w:szCs w:val="22"/>
        </w:rPr>
        <w:t>лот №3)</w:t>
      </w:r>
    </w:p>
    <w:p w:rsidR="00791CB7" w:rsidRPr="008E4C22" w:rsidRDefault="009F683E" w:rsidP="00A916EA">
      <w:pPr>
        <w:pStyle w:val="a4"/>
        <w:spacing w:line="240" w:lineRule="auto"/>
        <w:ind w:firstLine="567"/>
        <w:rPr>
          <w:sz w:val="22"/>
          <w:szCs w:val="22"/>
        </w:rPr>
      </w:pPr>
      <w:r w:rsidRPr="008E4C22">
        <w:rPr>
          <w:b/>
          <w:sz w:val="22"/>
          <w:szCs w:val="22"/>
        </w:rPr>
        <w:t>ПРИСУТСТВОВАЛИ:</w:t>
      </w:r>
      <w:r w:rsidR="00791CB7" w:rsidRPr="008E4C22">
        <w:rPr>
          <w:b/>
          <w:sz w:val="22"/>
          <w:szCs w:val="22"/>
        </w:rPr>
        <w:t xml:space="preserve"> </w:t>
      </w:r>
      <w:r w:rsidR="007202F3" w:rsidRPr="008E4C22">
        <w:rPr>
          <w:sz w:val="22"/>
          <w:szCs w:val="22"/>
        </w:rPr>
        <w:t>2</w:t>
      </w:r>
      <w:r w:rsidR="00E11945" w:rsidRPr="008E4C22">
        <w:rPr>
          <w:sz w:val="22"/>
          <w:szCs w:val="22"/>
        </w:rPr>
        <w:t xml:space="preserve"> </w:t>
      </w:r>
      <w:r w:rsidR="00791CB7" w:rsidRPr="008E4C22">
        <w:rPr>
          <w:sz w:val="22"/>
          <w:szCs w:val="22"/>
        </w:rPr>
        <w:t>члена постоянно действующей Закупочной комиссии 2-го уровня</w:t>
      </w:r>
      <w:r w:rsidR="006D53E8" w:rsidRPr="008E4C22">
        <w:rPr>
          <w:sz w:val="22"/>
          <w:szCs w:val="22"/>
        </w:rPr>
        <w:t>.</w:t>
      </w:r>
      <w:r w:rsidR="008C7E96" w:rsidRPr="008E4C22">
        <w:rPr>
          <w:sz w:val="22"/>
          <w:szCs w:val="22"/>
        </w:rPr>
        <w:t xml:space="preserve"> </w:t>
      </w:r>
    </w:p>
    <w:p w:rsidR="009F683E" w:rsidRPr="008E4C22" w:rsidRDefault="009F683E" w:rsidP="00F66BD1">
      <w:pPr>
        <w:spacing w:line="240" w:lineRule="auto"/>
        <w:rPr>
          <w:b/>
          <w:sz w:val="22"/>
          <w:szCs w:val="22"/>
        </w:rPr>
      </w:pPr>
      <w:r w:rsidRPr="008E4C22">
        <w:rPr>
          <w:b/>
          <w:sz w:val="22"/>
          <w:szCs w:val="22"/>
        </w:rPr>
        <w:t xml:space="preserve">ВОПРОСЫ ЗАСЕДАНИЯ </w:t>
      </w:r>
      <w:r w:rsidR="003E5331" w:rsidRPr="008E4C22">
        <w:rPr>
          <w:b/>
          <w:sz w:val="22"/>
          <w:szCs w:val="22"/>
        </w:rPr>
        <w:t>ЗАКУПОЧНОЙ</w:t>
      </w:r>
      <w:r w:rsidRPr="008E4C22">
        <w:rPr>
          <w:b/>
          <w:sz w:val="22"/>
          <w:szCs w:val="22"/>
        </w:rPr>
        <w:t xml:space="preserve"> КОМИССИИ:</w:t>
      </w:r>
    </w:p>
    <w:p w:rsidR="00D114AB" w:rsidRPr="008E4C22" w:rsidRDefault="00D114AB" w:rsidP="00D114A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2"/>
          <w:szCs w:val="22"/>
        </w:rPr>
      </w:pPr>
      <w:r w:rsidRPr="008E4C22">
        <w:rPr>
          <w:sz w:val="22"/>
          <w:szCs w:val="22"/>
        </w:rPr>
        <w:t xml:space="preserve">В адрес Организатора закупки </w:t>
      </w:r>
      <w:r w:rsidR="00195445">
        <w:rPr>
          <w:sz w:val="22"/>
          <w:szCs w:val="22"/>
        </w:rPr>
        <w:t xml:space="preserve">поступили </w:t>
      </w:r>
      <w:bookmarkStart w:id="0" w:name="_GoBack"/>
      <w:bookmarkEnd w:id="0"/>
      <w:r w:rsidR="006D0DED" w:rsidRPr="008E4C22">
        <w:rPr>
          <w:sz w:val="22"/>
          <w:szCs w:val="22"/>
        </w:rPr>
        <w:t xml:space="preserve"> </w:t>
      </w:r>
      <w:r w:rsidR="008E4C22" w:rsidRPr="008E4C22">
        <w:rPr>
          <w:sz w:val="22"/>
          <w:szCs w:val="22"/>
        </w:rPr>
        <w:t>по 1  заявке на лот</w:t>
      </w:r>
      <w:proofErr w:type="gramStart"/>
      <w:r w:rsidR="008E4C22" w:rsidRPr="008E4C22">
        <w:rPr>
          <w:sz w:val="22"/>
          <w:szCs w:val="22"/>
        </w:rPr>
        <w:t>1</w:t>
      </w:r>
      <w:proofErr w:type="gramEnd"/>
      <w:r w:rsidR="008E4C22" w:rsidRPr="008E4C22">
        <w:rPr>
          <w:sz w:val="22"/>
          <w:szCs w:val="22"/>
        </w:rPr>
        <w:t>,2,3,  на участие в  процедуре переторжк</w:t>
      </w:r>
      <w:r w:rsidRPr="008E4C22">
        <w:rPr>
          <w:sz w:val="22"/>
          <w:szCs w:val="22"/>
        </w:rPr>
        <w:t>и.</w:t>
      </w:r>
    </w:p>
    <w:p w:rsidR="00D114AB" w:rsidRPr="008E4C22" w:rsidRDefault="00D114AB" w:rsidP="00D114A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2"/>
          <w:szCs w:val="22"/>
        </w:rPr>
      </w:pPr>
      <w:r w:rsidRPr="008E4C22">
        <w:rPr>
          <w:sz w:val="22"/>
          <w:szCs w:val="22"/>
        </w:rPr>
        <w:t xml:space="preserve">Дата и время начала процедуры вскрытия конвертов с предложениями на участие в закупке: </w:t>
      </w:r>
      <w:r w:rsidR="00DE2F35" w:rsidRPr="008E4C22">
        <w:rPr>
          <w:sz w:val="22"/>
          <w:szCs w:val="22"/>
        </w:rPr>
        <w:t>14</w:t>
      </w:r>
      <w:r w:rsidRPr="008E4C22">
        <w:rPr>
          <w:sz w:val="22"/>
          <w:szCs w:val="22"/>
        </w:rPr>
        <w:t xml:space="preserve">:00 часов благовещенского времени </w:t>
      </w:r>
      <w:r w:rsidR="00DE2F35" w:rsidRPr="008E4C22">
        <w:rPr>
          <w:sz w:val="22"/>
          <w:szCs w:val="22"/>
        </w:rPr>
        <w:t>1</w:t>
      </w:r>
      <w:r w:rsidR="008E4C22" w:rsidRPr="008E4C22">
        <w:rPr>
          <w:sz w:val="22"/>
          <w:szCs w:val="22"/>
        </w:rPr>
        <w:t>9</w:t>
      </w:r>
      <w:r w:rsidR="00DE2F35" w:rsidRPr="008E4C22">
        <w:rPr>
          <w:sz w:val="22"/>
          <w:szCs w:val="22"/>
        </w:rPr>
        <w:t>.01.2016</w:t>
      </w:r>
      <w:r w:rsidRPr="008E4C22">
        <w:rPr>
          <w:sz w:val="22"/>
          <w:szCs w:val="22"/>
        </w:rPr>
        <w:t xml:space="preserve"> г</w:t>
      </w:r>
      <w:r w:rsidR="006D0DED" w:rsidRPr="008E4C22">
        <w:rPr>
          <w:sz w:val="22"/>
          <w:szCs w:val="22"/>
        </w:rPr>
        <w:t>.</w:t>
      </w:r>
      <w:r w:rsidRPr="008E4C22">
        <w:rPr>
          <w:sz w:val="22"/>
          <w:szCs w:val="22"/>
        </w:rPr>
        <w:t xml:space="preserve"> </w:t>
      </w:r>
    </w:p>
    <w:p w:rsidR="00D114AB" w:rsidRDefault="00D114AB" w:rsidP="00D114A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2"/>
          <w:szCs w:val="22"/>
        </w:rPr>
      </w:pPr>
      <w:r w:rsidRPr="008E4C22">
        <w:rPr>
          <w:sz w:val="22"/>
          <w:szCs w:val="22"/>
        </w:rPr>
        <w:t>Место проведения процедуры вскрытия конвертов с предложениями на участие в закупке: Торговая площадка Системы B2B-ESV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2551"/>
        <w:gridCol w:w="2552"/>
      </w:tblGrid>
      <w:tr w:rsidR="008E4C22" w:rsidRPr="00AF27CB" w:rsidTr="00827548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C22" w:rsidRPr="008E4C22" w:rsidRDefault="008E4C22" w:rsidP="00827548">
            <w:pPr>
              <w:spacing w:line="240" w:lineRule="auto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8E4C22">
              <w:rPr>
                <w:b/>
                <w:sz w:val="22"/>
                <w:szCs w:val="22"/>
                <w:lang w:eastAsia="en-US"/>
              </w:rPr>
              <w:t>№</w:t>
            </w:r>
          </w:p>
          <w:p w:rsidR="008E4C22" w:rsidRPr="008E4C22" w:rsidRDefault="008E4C22" w:rsidP="00827548">
            <w:pPr>
              <w:snapToGrid w:val="0"/>
              <w:spacing w:line="240" w:lineRule="auto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8E4C22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8E4C22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C22" w:rsidRPr="008E4C22" w:rsidRDefault="008E4C22" w:rsidP="00827548">
            <w:pPr>
              <w:snapToGrid w:val="0"/>
              <w:spacing w:line="240" w:lineRule="auto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8E4C22">
              <w:rPr>
                <w:b/>
                <w:sz w:val="22"/>
                <w:szCs w:val="22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C22" w:rsidRPr="008E4C22" w:rsidRDefault="008E4C22" w:rsidP="00827548">
            <w:pPr>
              <w:snapToGrid w:val="0"/>
              <w:spacing w:line="240" w:lineRule="auto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8E4C22">
              <w:rPr>
                <w:b/>
                <w:sz w:val="22"/>
                <w:szCs w:val="22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C22" w:rsidRPr="008E4C22" w:rsidRDefault="008E4C22" w:rsidP="00827548">
            <w:pPr>
              <w:tabs>
                <w:tab w:val="left" w:pos="1876"/>
              </w:tabs>
              <w:snapToGrid w:val="0"/>
              <w:spacing w:line="240" w:lineRule="auto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8E4C22">
              <w:rPr>
                <w:b/>
                <w:sz w:val="22"/>
                <w:szCs w:val="22"/>
                <w:lang w:eastAsia="en-US"/>
              </w:rPr>
              <w:t>Общая цена заявки после переторжки, руб. без НДС</w:t>
            </w:r>
          </w:p>
        </w:tc>
      </w:tr>
      <w:tr w:rsidR="008E4C22" w:rsidRPr="00AF27CB" w:rsidTr="00827548">
        <w:trPr>
          <w:trHeight w:val="423"/>
          <w:tblHeader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22" w:rsidRPr="008E4C22" w:rsidRDefault="008E4C22" w:rsidP="00827548">
            <w:pPr>
              <w:snapToGrid w:val="0"/>
              <w:spacing w:line="240" w:lineRule="auto"/>
              <w:ind w:firstLine="34"/>
              <w:jc w:val="left"/>
              <w:rPr>
                <w:b/>
                <w:sz w:val="22"/>
                <w:szCs w:val="22"/>
                <w:lang w:eastAsia="en-US"/>
              </w:rPr>
            </w:pPr>
            <w:r w:rsidRPr="008E4C22">
              <w:rPr>
                <w:rFonts w:eastAsia="Calibri"/>
                <w:b/>
                <w:bCs/>
                <w:snapToGrid/>
                <w:color w:val="333333"/>
                <w:sz w:val="22"/>
                <w:szCs w:val="22"/>
                <w:lang w:eastAsia="en-US"/>
              </w:rPr>
              <w:t>ЛОТ №1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22" w:rsidRPr="008E4C22" w:rsidRDefault="008E4C22" w:rsidP="00827548">
            <w:pPr>
              <w:snapToGrid w:val="0"/>
              <w:spacing w:line="240" w:lineRule="auto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22" w:rsidRPr="008E4C22" w:rsidRDefault="008E4C22" w:rsidP="00827548">
            <w:pPr>
              <w:tabs>
                <w:tab w:val="left" w:pos="1876"/>
              </w:tabs>
              <w:snapToGrid w:val="0"/>
              <w:spacing w:line="240" w:lineRule="auto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E4C22" w:rsidRPr="00B17E17" w:rsidTr="0082754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22" w:rsidRPr="008E4C22" w:rsidRDefault="008E4C22" w:rsidP="00827548">
            <w:pPr>
              <w:tabs>
                <w:tab w:val="num" w:pos="46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8E4C2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22" w:rsidRPr="008E4C22" w:rsidRDefault="008E4C22" w:rsidP="00827548">
            <w:pPr>
              <w:spacing w:before="240" w:line="240" w:lineRule="auto"/>
              <w:ind w:firstLine="0"/>
              <w:contextualSpacing/>
              <w:jc w:val="left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proofErr w:type="gramStart"/>
            <w:r w:rsidRPr="008E4C22">
              <w:rPr>
                <w:rFonts w:eastAsia="Calibri"/>
                <w:b/>
                <w:i/>
                <w:color w:val="333333"/>
                <w:sz w:val="22"/>
                <w:szCs w:val="22"/>
                <w:lang w:eastAsia="en-US"/>
              </w:rPr>
              <w:t>ООО "ДВТК"</w:t>
            </w:r>
            <w:r w:rsidRPr="008E4C22">
              <w:rPr>
                <w:rFonts w:eastAsia="Calibri"/>
                <w:color w:val="333333"/>
                <w:sz w:val="22"/>
                <w:szCs w:val="22"/>
                <w:lang w:eastAsia="en-US"/>
              </w:rPr>
              <w:t xml:space="preserve"> (141090, Россия, Московская область, г. Юбилейный, улица Пионерская, д. 1/4, пом.</w:t>
            </w:r>
            <w:proofErr w:type="gramEnd"/>
            <w:r w:rsidRPr="008E4C22">
              <w:rPr>
                <w:rFonts w:eastAsia="Calibri"/>
                <w:color w:val="333333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E4C22">
              <w:rPr>
                <w:rFonts w:eastAsia="Calibri"/>
                <w:color w:val="333333"/>
                <w:sz w:val="22"/>
                <w:szCs w:val="22"/>
                <w:lang w:eastAsia="en-US"/>
              </w:rPr>
              <w:t>L.)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22" w:rsidRPr="008E4C22" w:rsidRDefault="008E4C22" w:rsidP="00827548">
            <w:pPr>
              <w:spacing w:before="240" w:line="240" w:lineRule="auto"/>
              <w:ind w:firstLine="0"/>
              <w:contextualSpacing/>
              <w:jc w:val="center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8E4C22">
              <w:rPr>
                <w:b/>
                <w:i/>
                <w:color w:val="333333"/>
                <w:sz w:val="22"/>
                <w:szCs w:val="22"/>
              </w:rPr>
              <w:t>273 050,85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22" w:rsidRPr="008E4C22" w:rsidRDefault="008E4C22" w:rsidP="00827548">
            <w:pPr>
              <w:spacing w:before="240" w:line="240" w:lineRule="auto"/>
              <w:ind w:firstLine="0"/>
              <w:contextualSpacing/>
              <w:jc w:val="center"/>
              <w:rPr>
                <w:rFonts w:eastAsia="Calibri"/>
                <w:b/>
                <w:i/>
                <w:color w:val="333333"/>
                <w:sz w:val="22"/>
                <w:szCs w:val="22"/>
                <w:lang w:eastAsia="en-US"/>
              </w:rPr>
            </w:pPr>
            <w:r w:rsidRPr="008E4C22">
              <w:rPr>
                <w:rFonts w:eastAsia="Calibri"/>
                <w:b/>
                <w:i/>
                <w:color w:val="333333"/>
                <w:sz w:val="22"/>
                <w:szCs w:val="22"/>
                <w:lang w:eastAsia="en-US"/>
              </w:rPr>
              <w:t>не поступила</w:t>
            </w:r>
          </w:p>
        </w:tc>
      </w:tr>
      <w:tr w:rsidR="008E4C22" w:rsidRPr="00B17E17" w:rsidTr="0082754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22" w:rsidRPr="008E4C22" w:rsidRDefault="008E4C22" w:rsidP="00827548">
            <w:pPr>
              <w:tabs>
                <w:tab w:val="num" w:pos="46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8E4C22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22" w:rsidRPr="008E4C22" w:rsidRDefault="008E4C22" w:rsidP="00827548">
            <w:pPr>
              <w:spacing w:before="240" w:line="240" w:lineRule="auto"/>
              <w:ind w:firstLine="0"/>
              <w:contextualSpacing/>
              <w:jc w:val="left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8E4C22">
              <w:rPr>
                <w:rFonts w:eastAsia="Calibri"/>
                <w:b/>
                <w:i/>
                <w:color w:val="333333"/>
                <w:sz w:val="22"/>
                <w:szCs w:val="22"/>
                <w:lang w:eastAsia="en-US"/>
              </w:rPr>
              <w:t>ИП Мельников Н.Н. (MAXINTER)</w:t>
            </w:r>
            <w:r w:rsidRPr="008E4C22">
              <w:rPr>
                <w:rFonts w:eastAsia="Calibri"/>
                <w:color w:val="333333"/>
                <w:sz w:val="22"/>
                <w:szCs w:val="22"/>
                <w:lang w:eastAsia="en-US"/>
              </w:rPr>
              <w:t xml:space="preserve"> (675016, Амурская обл., г. Благовещенск, ул. Богдана Хмельницкого, 77)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22" w:rsidRPr="008E4C22" w:rsidRDefault="008E4C22" w:rsidP="00827548">
            <w:pPr>
              <w:spacing w:before="240" w:line="240" w:lineRule="auto"/>
              <w:ind w:firstLine="0"/>
              <w:contextualSpacing/>
              <w:jc w:val="center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8E4C22">
              <w:rPr>
                <w:b/>
                <w:i/>
                <w:color w:val="333333"/>
                <w:sz w:val="22"/>
                <w:szCs w:val="22"/>
              </w:rPr>
              <w:t>284 406,78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22" w:rsidRPr="008E4C22" w:rsidRDefault="008E4C22" w:rsidP="00827548">
            <w:pPr>
              <w:spacing w:before="240" w:line="240" w:lineRule="auto"/>
              <w:ind w:firstLine="0"/>
              <w:contextualSpacing/>
              <w:jc w:val="center"/>
              <w:rPr>
                <w:rFonts w:eastAsia="Calibri"/>
                <w:b/>
                <w:i/>
                <w:color w:val="333333"/>
                <w:sz w:val="22"/>
                <w:szCs w:val="22"/>
                <w:lang w:eastAsia="en-US"/>
              </w:rPr>
            </w:pPr>
            <w:r w:rsidRPr="008E4C22">
              <w:rPr>
                <w:rFonts w:eastAsia="Calibri"/>
                <w:b/>
                <w:i/>
                <w:color w:val="333333"/>
                <w:sz w:val="22"/>
                <w:szCs w:val="22"/>
                <w:lang w:eastAsia="en-US"/>
              </w:rPr>
              <w:t>272 796,61</w:t>
            </w:r>
          </w:p>
        </w:tc>
      </w:tr>
      <w:tr w:rsidR="008E4C22" w:rsidRPr="00B17E17" w:rsidTr="00827548">
        <w:trPr>
          <w:trHeight w:val="424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22" w:rsidRPr="008E4C22" w:rsidRDefault="008E4C22" w:rsidP="00827548">
            <w:pPr>
              <w:spacing w:before="240" w:line="240" w:lineRule="auto"/>
              <w:ind w:firstLine="0"/>
              <w:contextualSpacing/>
              <w:jc w:val="left"/>
              <w:rPr>
                <w:rFonts w:eastAsia="Calibri"/>
                <w:b/>
                <w:color w:val="333333"/>
                <w:sz w:val="22"/>
                <w:szCs w:val="22"/>
                <w:lang w:eastAsia="en-US"/>
              </w:rPr>
            </w:pPr>
            <w:r w:rsidRPr="008E4C22">
              <w:rPr>
                <w:rFonts w:eastAsia="Calibri"/>
                <w:b/>
                <w:color w:val="333333"/>
                <w:sz w:val="22"/>
                <w:szCs w:val="22"/>
                <w:lang w:eastAsia="en-US"/>
              </w:rPr>
              <w:t>ЛОТ №2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22" w:rsidRPr="008E4C22" w:rsidRDefault="008E4C22" w:rsidP="00827548">
            <w:pPr>
              <w:spacing w:before="240" w:line="240" w:lineRule="auto"/>
              <w:ind w:firstLine="0"/>
              <w:contextualSpacing/>
              <w:jc w:val="center"/>
              <w:rPr>
                <w:b/>
                <w:i/>
                <w:color w:val="333333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22" w:rsidRPr="008E4C22" w:rsidRDefault="008E4C22" w:rsidP="00827548">
            <w:pPr>
              <w:spacing w:before="240" w:line="240" w:lineRule="auto"/>
              <w:ind w:firstLine="0"/>
              <w:contextualSpacing/>
              <w:jc w:val="center"/>
              <w:rPr>
                <w:rFonts w:eastAsia="Calibri"/>
                <w:b/>
                <w:i/>
                <w:color w:val="333333"/>
                <w:sz w:val="22"/>
                <w:szCs w:val="22"/>
                <w:lang w:eastAsia="en-US"/>
              </w:rPr>
            </w:pPr>
          </w:p>
        </w:tc>
      </w:tr>
      <w:tr w:rsidR="008E4C22" w:rsidRPr="00B17E17" w:rsidTr="0082754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22" w:rsidRPr="008E4C22" w:rsidRDefault="008E4C22" w:rsidP="00827548">
            <w:pPr>
              <w:tabs>
                <w:tab w:val="num" w:pos="46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8E4C2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22" w:rsidRPr="008E4C22" w:rsidRDefault="008E4C22" w:rsidP="00827548">
            <w:pPr>
              <w:spacing w:before="240" w:line="240" w:lineRule="auto"/>
              <w:ind w:firstLine="0"/>
              <w:contextualSpacing/>
              <w:jc w:val="left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proofErr w:type="gramStart"/>
            <w:r w:rsidRPr="008E4C22">
              <w:rPr>
                <w:rFonts w:eastAsia="Calibri"/>
                <w:b/>
                <w:i/>
                <w:color w:val="333333"/>
                <w:sz w:val="22"/>
                <w:szCs w:val="22"/>
                <w:lang w:eastAsia="en-US"/>
              </w:rPr>
              <w:t>ООО "ДВТК"</w:t>
            </w:r>
            <w:r w:rsidRPr="008E4C22">
              <w:rPr>
                <w:rFonts w:eastAsia="Calibri"/>
                <w:color w:val="333333"/>
                <w:sz w:val="22"/>
                <w:szCs w:val="22"/>
                <w:lang w:eastAsia="en-US"/>
              </w:rPr>
              <w:t xml:space="preserve"> (141090, Россия, Московская область, г. Юбилейный, улица Пионерская, д. 1/4, пом.</w:t>
            </w:r>
            <w:proofErr w:type="gramEnd"/>
            <w:r w:rsidRPr="008E4C22">
              <w:rPr>
                <w:rFonts w:eastAsia="Calibri"/>
                <w:color w:val="333333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E4C22">
              <w:rPr>
                <w:rFonts w:eastAsia="Calibri"/>
                <w:color w:val="333333"/>
                <w:sz w:val="22"/>
                <w:szCs w:val="22"/>
                <w:lang w:eastAsia="en-US"/>
              </w:rPr>
              <w:t>L.)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22" w:rsidRPr="008E4C22" w:rsidRDefault="008E4C22" w:rsidP="00827548">
            <w:pPr>
              <w:spacing w:before="240" w:line="240" w:lineRule="auto"/>
              <w:ind w:firstLine="0"/>
              <w:contextualSpacing/>
              <w:jc w:val="center"/>
              <w:rPr>
                <w:b/>
                <w:i/>
                <w:color w:val="333333"/>
                <w:sz w:val="22"/>
                <w:szCs w:val="22"/>
              </w:rPr>
            </w:pPr>
            <w:r w:rsidRPr="008E4C22">
              <w:rPr>
                <w:b/>
                <w:i/>
                <w:color w:val="333333"/>
                <w:sz w:val="22"/>
                <w:szCs w:val="22"/>
              </w:rPr>
              <w:t>1 021 488,14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22" w:rsidRPr="008E4C22" w:rsidRDefault="008E4C22" w:rsidP="00827548">
            <w:pPr>
              <w:spacing w:before="240" w:line="240" w:lineRule="auto"/>
              <w:ind w:firstLine="0"/>
              <w:contextualSpacing/>
              <w:jc w:val="center"/>
              <w:rPr>
                <w:rFonts w:eastAsia="Calibri"/>
                <w:b/>
                <w:i/>
                <w:color w:val="333333"/>
                <w:sz w:val="22"/>
                <w:szCs w:val="22"/>
                <w:lang w:eastAsia="en-US"/>
              </w:rPr>
            </w:pPr>
            <w:r w:rsidRPr="008E4C22">
              <w:rPr>
                <w:rFonts w:eastAsia="Calibri"/>
                <w:b/>
                <w:i/>
                <w:color w:val="333333"/>
                <w:sz w:val="22"/>
                <w:szCs w:val="22"/>
                <w:lang w:eastAsia="en-US"/>
              </w:rPr>
              <w:t>не поступила</w:t>
            </w:r>
          </w:p>
        </w:tc>
      </w:tr>
      <w:tr w:rsidR="008E4C22" w:rsidRPr="00B17E17" w:rsidTr="0082754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22" w:rsidRPr="008E4C22" w:rsidRDefault="008E4C22" w:rsidP="00827548">
            <w:pPr>
              <w:tabs>
                <w:tab w:val="num" w:pos="46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8E4C22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22" w:rsidRPr="008E4C22" w:rsidRDefault="008E4C22" w:rsidP="00827548">
            <w:pPr>
              <w:spacing w:before="240" w:line="240" w:lineRule="auto"/>
              <w:ind w:firstLine="0"/>
              <w:contextualSpacing/>
              <w:jc w:val="left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8E4C22">
              <w:rPr>
                <w:rFonts w:eastAsia="Calibri"/>
                <w:b/>
                <w:i/>
                <w:color w:val="333333"/>
                <w:sz w:val="22"/>
                <w:szCs w:val="22"/>
                <w:lang w:eastAsia="en-US"/>
              </w:rPr>
              <w:t>ИП Мельников Н.Н. (MAXINTER)</w:t>
            </w:r>
            <w:r w:rsidRPr="008E4C22">
              <w:rPr>
                <w:rFonts w:eastAsia="Calibri"/>
                <w:color w:val="333333"/>
                <w:sz w:val="22"/>
                <w:szCs w:val="22"/>
                <w:lang w:eastAsia="en-US"/>
              </w:rPr>
              <w:t xml:space="preserve"> (675016, Амурская обл., г. Благовещенск, ул. Богдана Хмельницкого, 77)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22" w:rsidRPr="008E4C22" w:rsidRDefault="008E4C22" w:rsidP="00827548">
            <w:pPr>
              <w:spacing w:before="240" w:line="240" w:lineRule="auto"/>
              <w:ind w:firstLine="0"/>
              <w:contextualSpacing/>
              <w:jc w:val="center"/>
              <w:rPr>
                <w:b/>
                <w:i/>
                <w:color w:val="333333"/>
                <w:sz w:val="22"/>
                <w:szCs w:val="22"/>
              </w:rPr>
            </w:pPr>
            <w:r w:rsidRPr="008E4C22">
              <w:rPr>
                <w:b/>
                <w:i/>
                <w:color w:val="333333"/>
                <w:sz w:val="22"/>
                <w:szCs w:val="22"/>
              </w:rPr>
              <w:t>1 034 720,34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22" w:rsidRPr="008E4C22" w:rsidRDefault="008E4C22" w:rsidP="00827548">
            <w:pPr>
              <w:spacing w:before="240" w:line="240" w:lineRule="auto"/>
              <w:ind w:firstLine="0"/>
              <w:contextualSpacing/>
              <w:jc w:val="center"/>
              <w:rPr>
                <w:rFonts w:eastAsia="Calibri"/>
                <w:b/>
                <w:i/>
                <w:color w:val="333333"/>
                <w:sz w:val="22"/>
                <w:szCs w:val="22"/>
                <w:lang w:eastAsia="en-US"/>
              </w:rPr>
            </w:pPr>
            <w:r w:rsidRPr="008E4C22">
              <w:rPr>
                <w:rFonts w:eastAsia="Calibri"/>
                <w:b/>
                <w:i/>
                <w:color w:val="333333"/>
                <w:sz w:val="22"/>
                <w:szCs w:val="22"/>
                <w:lang w:eastAsia="en-US"/>
              </w:rPr>
              <w:t>1 020 466,10</w:t>
            </w:r>
          </w:p>
        </w:tc>
      </w:tr>
      <w:tr w:rsidR="008E4C22" w:rsidRPr="00B17E17" w:rsidTr="00827548">
        <w:trPr>
          <w:trHeight w:val="424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22" w:rsidRPr="008E4C22" w:rsidRDefault="008E4C22" w:rsidP="00827548">
            <w:pPr>
              <w:spacing w:before="240" w:line="240" w:lineRule="auto"/>
              <w:ind w:firstLine="0"/>
              <w:contextualSpacing/>
              <w:jc w:val="left"/>
              <w:rPr>
                <w:rFonts w:eastAsia="Calibri"/>
                <w:b/>
                <w:color w:val="333333"/>
                <w:sz w:val="22"/>
                <w:szCs w:val="22"/>
                <w:lang w:eastAsia="en-US"/>
              </w:rPr>
            </w:pPr>
            <w:r w:rsidRPr="008E4C22">
              <w:rPr>
                <w:rFonts w:eastAsia="Calibri"/>
                <w:b/>
                <w:color w:val="333333"/>
                <w:sz w:val="22"/>
                <w:szCs w:val="22"/>
                <w:lang w:eastAsia="en-US"/>
              </w:rPr>
              <w:t>ЛОТ №3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22" w:rsidRPr="008E4C22" w:rsidRDefault="008E4C22" w:rsidP="00827548">
            <w:pPr>
              <w:spacing w:before="240" w:line="240" w:lineRule="auto"/>
              <w:ind w:firstLine="0"/>
              <w:contextualSpacing/>
              <w:jc w:val="center"/>
              <w:rPr>
                <w:b/>
                <w:i/>
                <w:color w:val="333333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22" w:rsidRPr="008E4C22" w:rsidRDefault="008E4C22" w:rsidP="00827548">
            <w:pPr>
              <w:spacing w:before="240" w:line="240" w:lineRule="auto"/>
              <w:ind w:firstLine="0"/>
              <w:contextualSpacing/>
              <w:jc w:val="center"/>
              <w:rPr>
                <w:rFonts w:eastAsia="Calibri"/>
                <w:b/>
                <w:i/>
                <w:color w:val="333333"/>
                <w:sz w:val="22"/>
                <w:szCs w:val="22"/>
                <w:lang w:eastAsia="en-US"/>
              </w:rPr>
            </w:pPr>
          </w:p>
        </w:tc>
      </w:tr>
      <w:tr w:rsidR="008E4C22" w:rsidRPr="00B17E17" w:rsidTr="0082754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22" w:rsidRPr="008E4C22" w:rsidRDefault="008E4C22" w:rsidP="00827548">
            <w:pPr>
              <w:tabs>
                <w:tab w:val="num" w:pos="46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8E4C2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22" w:rsidRPr="008E4C22" w:rsidRDefault="008E4C22" w:rsidP="00827548">
            <w:pPr>
              <w:spacing w:before="240" w:line="240" w:lineRule="auto"/>
              <w:ind w:firstLine="0"/>
              <w:contextualSpacing/>
              <w:jc w:val="left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proofErr w:type="gramStart"/>
            <w:r w:rsidRPr="008E4C22">
              <w:rPr>
                <w:rFonts w:eastAsia="Calibri"/>
                <w:b/>
                <w:i/>
                <w:color w:val="333333"/>
                <w:sz w:val="22"/>
                <w:szCs w:val="22"/>
                <w:lang w:eastAsia="en-US"/>
              </w:rPr>
              <w:t>ООО "ДВТК"</w:t>
            </w:r>
            <w:r w:rsidRPr="008E4C22">
              <w:rPr>
                <w:rFonts w:eastAsia="Calibri"/>
                <w:color w:val="333333"/>
                <w:sz w:val="22"/>
                <w:szCs w:val="22"/>
                <w:lang w:eastAsia="en-US"/>
              </w:rPr>
              <w:t xml:space="preserve"> (141090, Россия, Московская область, г. Юбилейный, улица Пионерская, д. 1/4, пом.</w:t>
            </w:r>
            <w:proofErr w:type="gramEnd"/>
            <w:r w:rsidRPr="008E4C22">
              <w:rPr>
                <w:rFonts w:eastAsia="Calibri"/>
                <w:color w:val="333333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E4C22">
              <w:rPr>
                <w:rFonts w:eastAsia="Calibri"/>
                <w:color w:val="333333"/>
                <w:sz w:val="22"/>
                <w:szCs w:val="22"/>
                <w:lang w:eastAsia="en-US"/>
              </w:rPr>
              <w:t>L.)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22" w:rsidRPr="008E4C22" w:rsidRDefault="008E4C22" w:rsidP="00827548">
            <w:pPr>
              <w:spacing w:before="240" w:line="240" w:lineRule="auto"/>
              <w:ind w:firstLine="0"/>
              <w:contextualSpacing/>
              <w:jc w:val="center"/>
              <w:rPr>
                <w:b/>
                <w:i/>
                <w:color w:val="333333"/>
                <w:sz w:val="22"/>
                <w:szCs w:val="22"/>
              </w:rPr>
            </w:pPr>
            <w:r w:rsidRPr="008E4C22">
              <w:rPr>
                <w:b/>
                <w:i/>
                <w:color w:val="333333"/>
                <w:sz w:val="22"/>
                <w:szCs w:val="22"/>
              </w:rPr>
              <w:t>256 662,71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22" w:rsidRPr="008E4C22" w:rsidRDefault="008E4C22" w:rsidP="00827548">
            <w:pPr>
              <w:spacing w:before="240" w:line="240" w:lineRule="auto"/>
              <w:ind w:firstLine="0"/>
              <w:contextualSpacing/>
              <w:jc w:val="center"/>
              <w:rPr>
                <w:rFonts w:eastAsia="Calibri"/>
                <w:b/>
                <w:i/>
                <w:color w:val="333333"/>
                <w:sz w:val="22"/>
                <w:szCs w:val="22"/>
                <w:lang w:eastAsia="en-US"/>
              </w:rPr>
            </w:pPr>
            <w:r w:rsidRPr="008E4C22">
              <w:rPr>
                <w:rFonts w:eastAsia="Calibri"/>
                <w:b/>
                <w:i/>
                <w:color w:val="333333"/>
                <w:sz w:val="22"/>
                <w:szCs w:val="22"/>
                <w:lang w:eastAsia="en-US"/>
              </w:rPr>
              <w:t>не поступила</w:t>
            </w:r>
          </w:p>
        </w:tc>
      </w:tr>
      <w:tr w:rsidR="008E4C22" w:rsidRPr="00B17E17" w:rsidTr="0082754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22" w:rsidRPr="008E4C22" w:rsidRDefault="008E4C22" w:rsidP="00827548">
            <w:pPr>
              <w:tabs>
                <w:tab w:val="num" w:pos="46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8E4C22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22" w:rsidRPr="008E4C22" w:rsidRDefault="008E4C22" w:rsidP="00827548">
            <w:pPr>
              <w:spacing w:before="240" w:line="240" w:lineRule="auto"/>
              <w:ind w:firstLine="0"/>
              <w:contextualSpacing/>
              <w:jc w:val="left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8E4C22">
              <w:rPr>
                <w:rFonts w:eastAsia="Calibri"/>
                <w:b/>
                <w:i/>
                <w:color w:val="333333"/>
                <w:sz w:val="22"/>
                <w:szCs w:val="22"/>
                <w:lang w:eastAsia="en-US"/>
              </w:rPr>
              <w:t xml:space="preserve"> Мельников Н.Н. (MAXINTER)</w:t>
            </w:r>
            <w:r w:rsidRPr="008E4C22">
              <w:rPr>
                <w:rFonts w:eastAsia="Calibri"/>
                <w:color w:val="333333"/>
                <w:sz w:val="22"/>
                <w:szCs w:val="22"/>
                <w:lang w:eastAsia="en-US"/>
              </w:rPr>
              <w:t xml:space="preserve"> (675016, Амурская обл., г. Благовещенск, ул. Богдана Хмельницкого, 77)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22" w:rsidRPr="008E4C22" w:rsidRDefault="008E4C22" w:rsidP="00827548">
            <w:pPr>
              <w:spacing w:before="240" w:line="240" w:lineRule="auto"/>
              <w:ind w:firstLine="0"/>
              <w:contextualSpacing/>
              <w:jc w:val="center"/>
              <w:rPr>
                <w:b/>
                <w:i/>
                <w:color w:val="333333"/>
                <w:sz w:val="22"/>
                <w:szCs w:val="22"/>
              </w:rPr>
            </w:pPr>
            <w:r w:rsidRPr="008E4C22">
              <w:rPr>
                <w:b/>
                <w:i/>
                <w:color w:val="333333"/>
                <w:sz w:val="22"/>
                <w:szCs w:val="22"/>
              </w:rPr>
              <w:t>292 372,88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22" w:rsidRPr="008E4C22" w:rsidRDefault="008E4C22" w:rsidP="00827548">
            <w:pPr>
              <w:spacing w:before="240" w:line="240" w:lineRule="auto"/>
              <w:ind w:firstLine="0"/>
              <w:contextualSpacing/>
              <w:jc w:val="center"/>
              <w:rPr>
                <w:rFonts w:eastAsia="Calibri"/>
                <w:b/>
                <w:i/>
                <w:color w:val="333333"/>
                <w:sz w:val="22"/>
                <w:szCs w:val="22"/>
                <w:lang w:eastAsia="en-US"/>
              </w:rPr>
            </w:pPr>
            <w:r w:rsidRPr="008E4C22">
              <w:rPr>
                <w:rFonts w:eastAsia="Calibri"/>
                <w:b/>
                <w:i/>
                <w:color w:val="333333"/>
                <w:sz w:val="22"/>
                <w:szCs w:val="22"/>
                <w:lang w:eastAsia="en-US"/>
              </w:rPr>
              <w:t>255 000,01</w:t>
            </w:r>
          </w:p>
        </w:tc>
      </w:tr>
    </w:tbl>
    <w:p w:rsidR="000C02F6" w:rsidRPr="008E4C22" w:rsidRDefault="00284396" w:rsidP="00284396">
      <w:pPr>
        <w:spacing w:line="240" w:lineRule="auto"/>
        <w:ind w:firstLine="0"/>
        <w:rPr>
          <w:b/>
          <w:i/>
          <w:sz w:val="22"/>
          <w:szCs w:val="22"/>
        </w:rPr>
      </w:pPr>
      <w:r w:rsidRPr="008E4C22">
        <w:rPr>
          <w:b/>
          <w:i/>
          <w:sz w:val="22"/>
          <w:szCs w:val="22"/>
        </w:rPr>
        <w:t xml:space="preserve">Ответственный секретарь </w:t>
      </w:r>
    </w:p>
    <w:p w:rsidR="00284396" w:rsidRPr="008E4C22" w:rsidRDefault="00284396" w:rsidP="00284396">
      <w:pPr>
        <w:spacing w:line="240" w:lineRule="auto"/>
        <w:ind w:firstLine="0"/>
        <w:rPr>
          <w:b/>
          <w:i/>
          <w:sz w:val="22"/>
          <w:szCs w:val="22"/>
        </w:rPr>
      </w:pPr>
      <w:r w:rsidRPr="008E4C22">
        <w:rPr>
          <w:b/>
          <w:i/>
          <w:sz w:val="22"/>
          <w:szCs w:val="22"/>
        </w:rPr>
        <w:t xml:space="preserve">Закупочной комиссии 2 уровня  </w:t>
      </w:r>
      <w:r w:rsidR="000C02F6" w:rsidRPr="008E4C22">
        <w:rPr>
          <w:b/>
          <w:i/>
          <w:sz w:val="22"/>
          <w:szCs w:val="22"/>
        </w:rPr>
        <w:t>АО «ДРСК»</w:t>
      </w:r>
      <w:r w:rsidRPr="008E4C22">
        <w:rPr>
          <w:b/>
          <w:i/>
          <w:sz w:val="22"/>
          <w:szCs w:val="22"/>
        </w:rPr>
        <w:t xml:space="preserve">                       </w:t>
      </w:r>
      <w:r w:rsidR="000C02F6" w:rsidRPr="008E4C22">
        <w:rPr>
          <w:b/>
          <w:i/>
          <w:sz w:val="22"/>
          <w:szCs w:val="22"/>
        </w:rPr>
        <w:tab/>
      </w:r>
      <w:r w:rsidR="000C02F6" w:rsidRPr="008E4C22">
        <w:rPr>
          <w:b/>
          <w:i/>
          <w:sz w:val="22"/>
          <w:szCs w:val="22"/>
        </w:rPr>
        <w:tab/>
      </w:r>
      <w:r w:rsidRPr="008E4C22">
        <w:rPr>
          <w:b/>
          <w:i/>
          <w:sz w:val="22"/>
          <w:szCs w:val="22"/>
        </w:rPr>
        <w:t xml:space="preserve">     </w:t>
      </w:r>
      <w:r w:rsidR="00DE2F35" w:rsidRPr="008E4C22">
        <w:rPr>
          <w:b/>
          <w:i/>
          <w:sz w:val="22"/>
          <w:szCs w:val="22"/>
        </w:rPr>
        <w:t>М.Г. Елисеева</w:t>
      </w:r>
    </w:p>
    <w:p w:rsidR="006D0DED" w:rsidRPr="008E4C22" w:rsidRDefault="000C02F6" w:rsidP="00284396">
      <w:pPr>
        <w:spacing w:line="240" w:lineRule="auto"/>
        <w:ind w:firstLine="0"/>
        <w:rPr>
          <w:b/>
          <w:i/>
          <w:sz w:val="22"/>
          <w:szCs w:val="22"/>
        </w:rPr>
      </w:pPr>
      <w:r w:rsidRPr="008E4C22">
        <w:rPr>
          <w:b/>
          <w:i/>
          <w:sz w:val="22"/>
          <w:szCs w:val="22"/>
        </w:rPr>
        <w:tab/>
      </w:r>
    </w:p>
    <w:p w:rsidR="00F40162" w:rsidRPr="008E4C22" w:rsidRDefault="00DE2F35" w:rsidP="00284396">
      <w:pPr>
        <w:spacing w:line="240" w:lineRule="auto"/>
        <w:ind w:firstLine="0"/>
        <w:rPr>
          <w:i/>
          <w:sz w:val="22"/>
          <w:szCs w:val="22"/>
        </w:rPr>
      </w:pPr>
      <w:r w:rsidRPr="008E4C22">
        <w:rPr>
          <w:i/>
          <w:sz w:val="22"/>
          <w:szCs w:val="22"/>
        </w:rPr>
        <w:t>исп.</w:t>
      </w:r>
      <w:r w:rsidR="00284396" w:rsidRPr="008E4C22">
        <w:rPr>
          <w:b/>
          <w:i/>
          <w:sz w:val="22"/>
          <w:szCs w:val="22"/>
        </w:rPr>
        <w:t xml:space="preserve"> </w:t>
      </w:r>
      <w:r w:rsidR="0018451C" w:rsidRPr="008E4C22">
        <w:rPr>
          <w:i/>
          <w:sz w:val="22"/>
          <w:szCs w:val="22"/>
        </w:rPr>
        <w:t xml:space="preserve">Г.М. </w:t>
      </w:r>
      <w:proofErr w:type="spellStart"/>
      <w:r w:rsidR="0018451C" w:rsidRPr="008E4C22">
        <w:rPr>
          <w:i/>
          <w:sz w:val="22"/>
          <w:szCs w:val="22"/>
        </w:rPr>
        <w:t>Терёшкина</w:t>
      </w:r>
      <w:proofErr w:type="spellEnd"/>
    </w:p>
    <w:sectPr w:rsidR="00F40162" w:rsidRPr="008E4C22" w:rsidSect="008E4C22">
      <w:footerReference w:type="default" r:id="rId9"/>
      <w:pgSz w:w="11906" w:h="16838"/>
      <w:pgMar w:top="851" w:right="850" w:bottom="0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271" w:rsidRDefault="00666271" w:rsidP="00E2330B">
      <w:pPr>
        <w:spacing w:line="240" w:lineRule="auto"/>
      </w:pPr>
      <w:r>
        <w:separator/>
      </w:r>
    </w:p>
  </w:endnote>
  <w:endnote w:type="continuationSeparator" w:id="0">
    <w:p w:rsidR="00666271" w:rsidRDefault="0066627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C22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271" w:rsidRDefault="00666271" w:rsidP="00E2330B">
      <w:pPr>
        <w:spacing w:line="240" w:lineRule="auto"/>
      </w:pPr>
      <w:r>
        <w:separator/>
      </w:r>
    </w:p>
  </w:footnote>
  <w:footnote w:type="continuationSeparator" w:id="0">
    <w:p w:rsidR="00666271" w:rsidRDefault="00666271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5CC3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51C"/>
    <w:rsid w:val="00184730"/>
    <w:rsid w:val="00187FAF"/>
    <w:rsid w:val="00193C81"/>
    <w:rsid w:val="00194F24"/>
    <w:rsid w:val="00195445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37CA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66271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0DED"/>
    <w:rsid w:val="006D1E59"/>
    <w:rsid w:val="006D53E8"/>
    <w:rsid w:val="006D799C"/>
    <w:rsid w:val="006D7D11"/>
    <w:rsid w:val="006E041B"/>
    <w:rsid w:val="006F295A"/>
    <w:rsid w:val="00712C50"/>
    <w:rsid w:val="007153CD"/>
    <w:rsid w:val="007202F3"/>
    <w:rsid w:val="00722EB0"/>
    <w:rsid w:val="00734BED"/>
    <w:rsid w:val="00734C30"/>
    <w:rsid w:val="007413F6"/>
    <w:rsid w:val="0074301D"/>
    <w:rsid w:val="00743A52"/>
    <w:rsid w:val="0074697F"/>
    <w:rsid w:val="0075134D"/>
    <w:rsid w:val="00753081"/>
    <w:rsid w:val="00756C8E"/>
    <w:rsid w:val="007613D8"/>
    <w:rsid w:val="00763E01"/>
    <w:rsid w:val="00774FAB"/>
    <w:rsid w:val="0077782F"/>
    <w:rsid w:val="0078685F"/>
    <w:rsid w:val="00786F15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456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368ED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4C22"/>
    <w:rsid w:val="0090084B"/>
    <w:rsid w:val="009015E5"/>
    <w:rsid w:val="00905726"/>
    <w:rsid w:val="00910B32"/>
    <w:rsid w:val="0091395F"/>
    <w:rsid w:val="00921A5C"/>
    <w:rsid w:val="00926682"/>
    <w:rsid w:val="0093201C"/>
    <w:rsid w:val="00933EC7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1A53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51C9"/>
    <w:rsid w:val="00CD68A0"/>
    <w:rsid w:val="00CF1A7A"/>
    <w:rsid w:val="00CF45DA"/>
    <w:rsid w:val="00CF6D7A"/>
    <w:rsid w:val="00D014F0"/>
    <w:rsid w:val="00D114AB"/>
    <w:rsid w:val="00D1610B"/>
    <w:rsid w:val="00D42184"/>
    <w:rsid w:val="00D5252F"/>
    <w:rsid w:val="00D55DC2"/>
    <w:rsid w:val="00D561CE"/>
    <w:rsid w:val="00D66A5A"/>
    <w:rsid w:val="00D679C4"/>
    <w:rsid w:val="00D826E3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2F35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D7929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5">
    <w:name w:val="Основной текст 25"/>
    <w:basedOn w:val="a"/>
    <w:rsid w:val="008E4C22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5">
    <w:name w:val="Основной текст 25"/>
    <w:basedOn w:val="a"/>
    <w:rsid w:val="008E4C22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19</cp:revision>
  <cp:lastPrinted>2016-01-20T01:25:00Z</cp:lastPrinted>
  <dcterms:created xsi:type="dcterms:W3CDTF">2014-08-07T23:19:00Z</dcterms:created>
  <dcterms:modified xsi:type="dcterms:W3CDTF">2016-01-20T02:04:00Z</dcterms:modified>
</cp:coreProperties>
</file>