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293AAD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933450" cy="723900"/>
            <wp:effectExtent l="0" t="0" r="0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7076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70765">
              <w:rPr>
                <w:b/>
                <w:szCs w:val="28"/>
              </w:rPr>
              <w:t>62</w:t>
            </w:r>
            <w:r w:rsidR="00293AAD">
              <w:rPr>
                <w:b/>
                <w:szCs w:val="28"/>
              </w:rPr>
              <w:t>/УКС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4C2EBD" w:rsidP="0037076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0765">
              <w:rPr>
                <w:b/>
                <w:sz w:val="24"/>
                <w:szCs w:val="24"/>
              </w:rPr>
              <w:t>8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 w:rsidR="00370765">
              <w:rPr>
                <w:b/>
                <w:sz w:val="24"/>
                <w:szCs w:val="24"/>
              </w:rPr>
              <w:t>дека</w:t>
            </w:r>
            <w:r w:rsidR="00293AAD">
              <w:rPr>
                <w:b/>
                <w:sz w:val="24"/>
                <w:szCs w:val="24"/>
              </w:rPr>
              <w:t>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70765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293AAD">
        <w:rPr>
          <w:b/>
          <w:snapToGrid/>
          <w:sz w:val="24"/>
          <w:szCs w:val="26"/>
        </w:rPr>
        <w:t>Способ и предмет закупки:</w:t>
      </w:r>
      <w:r w:rsidRPr="00293AAD">
        <w:rPr>
          <w:snapToGrid/>
          <w:sz w:val="24"/>
          <w:szCs w:val="26"/>
        </w:rPr>
        <w:t xml:space="preserve"> </w:t>
      </w:r>
      <w:r w:rsidR="00370765">
        <w:rPr>
          <w:sz w:val="24"/>
          <w:szCs w:val="24"/>
        </w:rPr>
        <w:t>Открытый электронный запрос предложений на право заключения Договор</w:t>
      </w:r>
      <w:bookmarkStart w:id="0" w:name="_GoBack"/>
      <w:bookmarkEnd w:id="0"/>
      <w:r w:rsidR="00370765">
        <w:rPr>
          <w:sz w:val="24"/>
          <w:szCs w:val="24"/>
        </w:rPr>
        <w:t xml:space="preserve">а на выполнение работ: </w:t>
      </w:r>
      <w:r w:rsidR="00370765">
        <w:rPr>
          <w:b/>
          <w:bCs/>
          <w:i/>
          <w:iCs/>
          <w:sz w:val="24"/>
          <w:szCs w:val="24"/>
        </w:rPr>
        <w:t xml:space="preserve">Гараж </w:t>
      </w:r>
      <w:proofErr w:type="spellStart"/>
      <w:r w:rsidR="00370765">
        <w:rPr>
          <w:b/>
          <w:bCs/>
          <w:i/>
          <w:iCs/>
          <w:sz w:val="24"/>
          <w:szCs w:val="24"/>
        </w:rPr>
        <w:t>Сковородинского</w:t>
      </w:r>
      <w:proofErr w:type="spellEnd"/>
      <w:r w:rsidR="00370765">
        <w:rPr>
          <w:b/>
          <w:bCs/>
          <w:i/>
          <w:iCs/>
          <w:sz w:val="24"/>
          <w:szCs w:val="24"/>
        </w:rPr>
        <w:t xml:space="preserve"> РЭС с ПИР (строительство), филиал "АЭС"  </w:t>
      </w:r>
      <w:r w:rsidR="00370765">
        <w:rPr>
          <w:b/>
          <w:bCs/>
          <w:sz w:val="24"/>
          <w:szCs w:val="24"/>
        </w:rPr>
        <w:t xml:space="preserve"> закупка № 136  раздел 2.1.1</w:t>
      </w:r>
      <w:r w:rsidR="00370765">
        <w:rPr>
          <w:sz w:val="24"/>
          <w:szCs w:val="24"/>
        </w:rPr>
        <w:t>.</w:t>
      </w:r>
    </w:p>
    <w:p w:rsidR="00370765" w:rsidRDefault="00370765" w:rsidP="00370765">
      <w:pPr>
        <w:spacing w:line="240" w:lineRule="auto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Плановая стоимость закупки:  </w:t>
      </w:r>
      <w:r>
        <w:rPr>
          <w:b/>
          <w:i/>
          <w:sz w:val="24"/>
          <w:szCs w:val="24"/>
        </w:rPr>
        <w:t xml:space="preserve">10 500 000,00  </w:t>
      </w:r>
      <w:r>
        <w:rPr>
          <w:bCs/>
          <w:sz w:val="24"/>
          <w:szCs w:val="24"/>
        </w:rPr>
        <w:t>руб. без учета НДС</w:t>
      </w:r>
    </w:p>
    <w:p w:rsidR="00293AAD" w:rsidRPr="00293AAD" w:rsidRDefault="00293AAD" w:rsidP="00370765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napToGrid/>
          <w:sz w:val="24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4C2EBD" w:rsidRPr="004C2EBD">
        <w:rPr>
          <w:sz w:val="24"/>
        </w:rPr>
        <w:t>ч</w:t>
      </w:r>
      <w:r w:rsidR="00791CB7" w:rsidRPr="00BC737D">
        <w:rPr>
          <w:sz w:val="24"/>
        </w:rPr>
        <w:t>лен</w:t>
      </w:r>
      <w:r w:rsidR="004C2EBD">
        <w:rPr>
          <w:sz w:val="24"/>
        </w:rPr>
        <w:t>ы</w:t>
      </w:r>
      <w:r w:rsidR="00791CB7" w:rsidRPr="00BC737D">
        <w:rPr>
          <w:sz w:val="24"/>
        </w:rPr>
        <w:t xml:space="preserve"> постоянно действующей Закупочной комиссии 2-го уровня</w:t>
      </w:r>
      <w:r w:rsidR="004C2EBD">
        <w:rPr>
          <w:sz w:val="24"/>
        </w:rPr>
        <w:t xml:space="preserve"> АО «ДРСК»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4C2EBD" w:rsidRPr="002B2ACF" w:rsidRDefault="00224BE0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4C2EBD" w:rsidRPr="002B2ACF">
        <w:rPr>
          <w:sz w:val="24"/>
          <w:szCs w:val="24"/>
        </w:rPr>
        <w:t>1 (одна) заявка на участие в  процедуре переторжки на участие в переторжке, конверты с которыми были размещены в электронном виде на Торговой площадке Системы B2B-ESV.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2B2ACF">
        <w:rPr>
          <w:sz w:val="24"/>
          <w:szCs w:val="24"/>
        </w:rPr>
        <w:t>сейфе</w:t>
      </w:r>
      <w:proofErr w:type="gramEnd"/>
      <w:r w:rsidRPr="002B2ACF">
        <w:rPr>
          <w:sz w:val="24"/>
          <w:szCs w:val="24"/>
        </w:rPr>
        <w:t xml:space="preserve"> Организатора закупки на Торговой площадке Системы B2B-ESV автоматически.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 xml:space="preserve">Дата и время начала процедуры вскрытия конвертов с заявками на участие в переторжке: на Торговой площадке Системы B2B-ESV  </w:t>
      </w:r>
      <w:r w:rsidR="00370765" w:rsidRPr="002B2ACF">
        <w:rPr>
          <w:sz w:val="24"/>
          <w:szCs w:val="24"/>
        </w:rPr>
        <w:t>в 1</w:t>
      </w:r>
      <w:r w:rsidR="00370765">
        <w:rPr>
          <w:sz w:val="24"/>
          <w:szCs w:val="24"/>
        </w:rPr>
        <w:t>1</w:t>
      </w:r>
      <w:r w:rsidR="00370765" w:rsidRPr="002B2ACF">
        <w:rPr>
          <w:sz w:val="24"/>
          <w:szCs w:val="24"/>
        </w:rPr>
        <w:t>:00 часов благовещенского времени 2</w:t>
      </w:r>
      <w:r w:rsidR="00370765">
        <w:rPr>
          <w:sz w:val="24"/>
          <w:szCs w:val="24"/>
        </w:rPr>
        <w:t>5</w:t>
      </w:r>
      <w:r w:rsidR="00370765" w:rsidRPr="002B2ACF">
        <w:rPr>
          <w:sz w:val="24"/>
          <w:szCs w:val="24"/>
        </w:rPr>
        <w:t>.1</w:t>
      </w:r>
      <w:r w:rsidR="00370765">
        <w:rPr>
          <w:sz w:val="24"/>
          <w:szCs w:val="24"/>
        </w:rPr>
        <w:t>2</w:t>
      </w:r>
      <w:r w:rsidR="00370765" w:rsidRPr="002B2ACF">
        <w:rPr>
          <w:sz w:val="24"/>
          <w:szCs w:val="24"/>
        </w:rPr>
        <w:t xml:space="preserve">.2015 г </w:t>
      </w:r>
    </w:p>
    <w:p w:rsidR="004C2EBD" w:rsidRPr="002B2ACF" w:rsidRDefault="004C2EBD" w:rsidP="004C2EB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B2ACF">
        <w:rPr>
          <w:sz w:val="24"/>
          <w:szCs w:val="24"/>
        </w:rPr>
        <w:t>Место проведения процедуры вскрытия конвертов с заявк</w:t>
      </w:r>
      <w:r>
        <w:rPr>
          <w:sz w:val="24"/>
          <w:szCs w:val="24"/>
        </w:rPr>
        <w:t>а</w:t>
      </w:r>
      <w:r w:rsidRPr="002B2ACF">
        <w:rPr>
          <w:sz w:val="24"/>
          <w:szCs w:val="24"/>
        </w:rPr>
        <w:t>ми на участие в закупке: Торговая площадка Системы B2B-ESV</w:t>
      </w:r>
    </w:p>
    <w:tbl>
      <w:tblPr>
        <w:tblW w:w="9781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755"/>
        <w:gridCol w:w="2126"/>
        <w:gridCol w:w="2332"/>
      </w:tblGrid>
      <w:tr w:rsidR="004C2EBD" w:rsidRPr="000A692E" w:rsidTr="00C36231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0A692E" w:rsidRDefault="004C2EBD" w:rsidP="00C3623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C2EBD" w:rsidRPr="000A692E" w:rsidRDefault="004C2EBD" w:rsidP="00C3623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BD" w:rsidRPr="002B2ACF" w:rsidRDefault="004C2EBD" w:rsidP="00C36231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370765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Pr="00293AAD" w:rsidRDefault="00370765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Default="00370765" w:rsidP="006248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«Прометей+»</w:t>
            </w:r>
          </w:p>
          <w:p w:rsidR="00370765" w:rsidRDefault="00370765" w:rsidP="0062489B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Благовещенск, ул. Мухина, 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Default="00370765" w:rsidP="0062489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9 996 930,00 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Pr="00D92BB5" w:rsidRDefault="00370765" w:rsidP="006248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92BB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370765" w:rsidRPr="000A692E" w:rsidTr="00C36231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Pr="00293AAD" w:rsidRDefault="00370765" w:rsidP="00C3623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Default="00370765" w:rsidP="0062489B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«Прометей»</w:t>
            </w:r>
          </w:p>
          <w:p w:rsidR="00370765" w:rsidRDefault="00370765" w:rsidP="0062489B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Островского, 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Default="00370765" w:rsidP="0062489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10 500 000,00 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765" w:rsidRPr="00D92BB5" w:rsidRDefault="00370765" w:rsidP="0062489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10 499 000,00</w:t>
            </w:r>
          </w:p>
        </w:tc>
      </w:tr>
    </w:tbl>
    <w:p w:rsidR="0060191A" w:rsidRDefault="0060191A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4C2EBD" w:rsidRDefault="004C2EBD" w:rsidP="004C2EBD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70765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4C2EBD" w:rsidRDefault="004C2EBD" w:rsidP="004C2EBD">
      <w:pPr>
        <w:pStyle w:val="ad"/>
        <w:jc w:val="both"/>
        <w:rPr>
          <w:b/>
          <w:sz w:val="24"/>
        </w:rPr>
      </w:pPr>
      <w:r w:rsidRPr="004C2EBD">
        <w:rPr>
          <w:b/>
          <w:sz w:val="24"/>
        </w:rPr>
        <w:t xml:space="preserve">исп. </w:t>
      </w:r>
      <w:proofErr w:type="spellStart"/>
      <w:r w:rsidRPr="004C2EBD">
        <w:rPr>
          <w:b/>
          <w:sz w:val="24"/>
        </w:rPr>
        <w:t>Коврижкина</w:t>
      </w:r>
      <w:proofErr w:type="spellEnd"/>
      <w:r w:rsidRPr="004C2EBD">
        <w:rPr>
          <w:b/>
          <w:sz w:val="24"/>
        </w:rPr>
        <w:t xml:space="preserve"> Е.Ю.</w:t>
      </w:r>
    </w:p>
    <w:p w:rsidR="004C2EBD" w:rsidRDefault="004C2EBD" w:rsidP="004C2EBD">
      <w:pPr>
        <w:pStyle w:val="ad"/>
        <w:jc w:val="both"/>
        <w:rPr>
          <w:sz w:val="24"/>
        </w:rPr>
      </w:pPr>
      <w:r>
        <w:rPr>
          <w:sz w:val="24"/>
        </w:rPr>
        <w:t>Тел. 397208</w:t>
      </w: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821D54" w:rsidSect="00293AAD">
      <w:footerReference w:type="default" r:id="rId9"/>
      <w:pgSz w:w="11906" w:h="16838"/>
      <w:pgMar w:top="568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77" w:rsidRDefault="00493277" w:rsidP="00E2330B">
      <w:pPr>
        <w:spacing w:line="240" w:lineRule="auto"/>
      </w:pPr>
      <w:r>
        <w:separator/>
      </w:r>
    </w:p>
  </w:endnote>
  <w:endnote w:type="continuationSeparator" w:id="0">
    <w:p w:rsidR="00493277" w:rsidRDefault="0049327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A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77" w:rsidRDefault="00493277" w:rsidP="00E2330B">
      <w:pPr>
        <w:spacing w:line="240" w:lineRule="auto"/>
      </w:pPr>
      <w:r>
        <w:separator/>
      </w:r>
    </w:p>
  </w:footnote>
  <w:footnote w:type="continuationSeparator" w:id="0">
    <w:p w:rsidR="00493277" w:rsidRDefault="0049327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14</cp:revision>
  <cp:lastPrinted>2015-11-24T01:09:00Z</cp:lastPrinted>
  <dcterms:created xsi:type="dcterms:W3CDTF">2014-08-07T23:19:00Z</dcterms:created>
  <dcterms:modified xsi:type="dcterms:W3CDTF">2015-12-25T04:40:00Z</dcterms:modified>
</cp:coreProperties>
</file>