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8721D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E65EE">
              <w:rPr>
                <w:rFonts w:ascii="Times New Roman" w:eastAsia="Times New Roman" w:hAnsi="Times New Roman" w:cs="Times New Roman"/>
                <w:b/>
                <w:bCs/>
                <w:sz w:val="26"/>
                <w:szCs w:val="20"/>
                <w:lang w:eastAsia="ru-RU"/>
              </w:rPr>
              <w:t>212</w:t>
            </w:r>
            <w:r w:rsidR="00C27C0F">
              <w:rPr>
                <w:rFonts w:ascii="Times New Roman" w:eastAsia="Times New Roman" w:hAnsi="Times New Roman" w:cs="Times New Roman"/>
                <w:b/>
                <w:bCs/>
                <w:sz w:val="26"/>
                <w:szCs w:val="20"/>
                <w:lang w:eastAsia="ru-RU"/>
              </w:rPr>
              <w:t xml:space="preserve"> раздел </w:t>
            </w:r>
            <w:r w:rsidR="008721D8">
              <w:rPr>
                <w:rFonts w:ascii="Times New Roman" w:eastAsia="Times New Roman" w:hAnsi="Times New Roman" w:cs="Times New Roman"/>
                <w:b/>
                <w:bCs/>
                <w:sz w:val="26"/>
                <w:szCs w:val="20"/>
                <w:lang w:eastAsia="ru-RU"/>
              </w:rPr>
              <w:t>2.2.2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6B52B2">
              <w:rPr>
                <w:b/>
                <w:i/>
                <w:snapToGrid w:val="0"/>
                <w:sz w:val="26"/>
                <w:szCs w:val="26"/>
                <w:lang w:eastAsia="en-US"/>
              </w:rPr>
              <w:t>137</w:t>
            </w:r>
            <w:r>
              <w:rPr>
                <w:b/>
                <w:i/>
                <w:snapToGrid w:val="0"/>
                <w:sz w:val="26"/>
                <w:szCs w:val="26"/>
                <w:lang w:eastAsia="en-US"/>
              </w:rPr>
              <w:t>/</w:t>
            </w:r>
            <w:proofErr w:type="spellStart"/>
            <w:r w:rsidR="008721D8">
              <w:rPr>
                <w:b/>
                <w:i/>
                <w:snapToGrid w:val="0"/>
                <w:sz w:val="26"/>
                <w:szCs w:val="26"/>
                <w:lang w:eastAsia="en-US"/>
              </w:rPr>
              <w:t>МТПиР</w:t>
            </w:r>
            <w:proofErr w:type="spellEnd"/>
          </w:p>
        </w:tc>
        <w:tc>
          <w:tcPr>
            <w:tcW w:w="4786" w:type="dxa"/>
            <w:hideMark/>
          </w:tcPr>
          <w:p w:rsidR="008D2CA7" w:rsidRDefault="008D2CA7" w:rsidP="00B4500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6B52B2">
              <w:rPr>
                <w:b/>
                <w:i/>
                <w:snapToGrid w:val="0"/>
                <w:sz w:val="26"/>
                <w:szCs w:val="26"/>
                <w:lang w:eastAsia="en-US"/>
              </w:rPr>
              <w:t>27</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w:t>
      </w:r>
      <w:bookmarkStart w:id="0" w:name="_GoBack"/>
      <w:r w:rsidR="00A31695">
        <w:rPr>
          <w:snapToGrid w:val="0"/>
          <w:sz w:val="26"/>
          <w:szCs w:val="26"/>
        </w:rPr>
        <w:t>у</w:t>
      </w:r>
      <w:bookmarkEnd w:id="0"/>
      <w:r w:rsidR="00A31695">
        <w:rPr>
          <w:snapToGrid w:val="0"/>
          <w:sz w:val="26"/>
          <w:szCs w:val="26"/>
        </w:rPr>
        <w:t>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C7F33">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6B52B2">
        <w:rPr>
          <w:b/>
          <w:i/>
          <w:sz w:val="26"/>
          <w:szCs w:val="26"/>
        </w:rPr>
        <w:t>Фундаменты железобетонные</w:t>
      </w:r>
      <w:r w:rsidR="008721D8">
        <w:rPr>
          <w:b/>
          <w:i/>
          <w:sz w:val="26"/>
          <w:szCs w:val="26"/>
        </w:rPr>
        <w:t xml:space="preserve"> </w:t>
      </w:r>
      <w:r w:rsidR="000055B2" w:rsidRPr="00F01268">
        <w:rPr>
          <w:sz w:val="26"/>
          <w:szCs w:val="26"/>
        </w:rPr>
        <w:t xml:space="preserve">для нужд </w:t>
      </w:r>
      <w:r w:rsidR="006B52B2">
        <w:rPr>
          <w:sz w:val="26"/>
          <w:szCs w:val="26"/>
        </w:rPr>
        <w:t>филиала</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6B52B2">
        <w:rPr>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B52B2">
        <w:rPr>
          <w:b/>
          <w:i/>
          <w:sz w:val="26"/>
          <w:szCs w:val="26"/>
        </w:rPr>
        <w:t>997 966,00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6B52B2">
        <w:rPr>
          <w:b/>
          <w:i/>
          <w:sz w:val="26"/>
          <w:szCs w:val="26"/>
        </w:rPr>
        <w:t>1 177 599,88</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5C7F33">
        <w:rPr>
          <w:b/>
          <w:i/>
          <w:sz w:val="26"/>
          <w:szCs w:val="26"/>
        </w:rPr>
        <w:t>2</w:t>
      </w:r>
      <w:r w:rsidR="006B52B2">
        <w:rPr>
          <w:b/>
          <w:i/>
          <w:sz w:val="26"/>
          <w:szCs w:val="26"/>
        </w:rPr>
        <w:t>7</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6B52B2">
        <w:rPr>
          <w:b/>
          <w:i/>
          <w:sz w:val="26"/>
          <w:szCs w:val="26"/>
        </w:rPr>
        <w:t>10</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6B52B2">
        <w:rPr>
          <w:b/>
          <w:i/>
          <w:sz w:val="26"/>
          <w:szCs w:val="26"/>
        </w:rPr>
        <w:t>27</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6B52B2">
        <w:rPr>
          <w:b/>
          <w:i/>
          <w:sz w:val="26"/>
          <w:szCs w:val="26"/>
        </w:rPr>
        <w:t>10</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6B52B2">
        <w:rPr>
          <w:b/>
          <w:i/>
          <w:sz w:val="26"/>
          <w:szCs w:val="26"/>
        </w:rPr>
        <w:t>11</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061222">
        <w:rPr>
          <w:sz w:val="26"/>
          <w:szCs w:val="26"/>
        </w:rPr>
        <w:t>31</w:t>
      </w:r>
      <w:r w:rsidR="00396A2A">
        <w:rPr>
          <w:sz w:val="26"/>
          <w:szCs w:val="26"/>
        </w:rPr>
        <w:t>.12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7C2060"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60" w:rsidRDefault="007C2060" w:rsidP="00031165">
      <w:pPr>
        <w:spacing w:after="0" w:line="240" w:lineRule="auto"/>
      </w:pPr>
      <w:r>
        <w:separator/>
      </w:r>
    </w:p>
  </w:endnote>
  <w:endnote w:type="continuationSeparator" w:id="0">
    <w:p w:rsidR="007C2060" w:rsidRDefault="007C206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60" w:rsidRDefault="007C2060" w:rsidP="00031165">
      <w:pPr>
        <w:spacing w:after="0" w:line="240" w:lineRule="auto"/>
      </w:pPr>
      <w:r>
        <w:separator/>
      </w:r>
    </w:p>
  </w:footnote>
  <w:footnote w:type="continuationSeparator" w:id="0">
    <w:p w:rsidR="007C2060" w:rsidRDefault="007C206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9B3B5E">
      <w:rPr>
        <w:i/>
        <w:sz w:val="18"/>
        <w:szCs w:val="18"/>
      </w:rPr>
      <w:t xml:space="preserve"> </w:t>
    </w:r>
    <w:r>
      <w:rPr>
        <w:i/>
        <w:sz w:val="18"/>
        <w:szCs w:val="18"/>
      </w:rPr>
      <w:t xml:space="preserve">ЭТП закупка </w:t>
    </w:r>
    <w:r w:rsidR="006B52B2">
      <w:rPr>
        <w:i/>
        <w:sz w:val="18"/>
        <w:szCs w:val="18"/>
      </w:rPr>
      <w:t>212</w:t>
    </w:r>
    <w:r>
      <w:rPr>
        <w:i/>
        <w:sz w:val="18"/>
        <w:szCs w:val="18"/>
      </w:rPr>
      <w:t xml:space="preserve"> </w:t>
    </w:r>
    <w:r w:rsidR="00061222">
      <w:rPr>
        <w:i/>
        <w:sz w:val="18"/>
        <w:szCs w:val="18"/>
      </w:rPr>
      <w:t xml:space="preserve"> раздел 2.2.2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1365"/>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52B2"/>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060"/>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5EE"/>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6CA4-06A0-4B63-BD9B-5F9F916D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5</cp:revision>
  <cp:lastPrinted>2015-11-27T00:35:00Z</cp:lastPrinted>
  <dcterms:created xsi:type="dcterms:W3CDTF">2015-11-25T05:18:00Z</dcterms:created>
  <dcterms:modified xsi:type="dcterms:W3CDTF">2015-11-27T00:42:00Z</dcterms:modified>
</cp:coreProperties>
</file>